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e3cf" w14:textId="aa8e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№42-2 "2020-2022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18 қарашадағы № 53-1 шешімі. Батыс Қазақстан облысының Әділет департаментінде 2020 жылғы 19 қарашада № 6472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8 026 532 мың теңге:</w:t>
      </w:r>
    </w:p>
    <w:bookmarkEnd w:id="3"/>
    <w:bookmarkStart w:name="z8" w:id="4"/>
    <w:p>
      <w:pPr>
        <w:spacing w:after="0"/>
        <w:ind w:left="0"/>
        <w:jc w:val="both"/>
      </w:pPr>
      <w:r>
        <w:rPr>
          <w:rFonts w:ascii="Times New Roman"/>
          <w:b w:val="false"/>
          <w:i w:val="false"/>
          <w:color w:val="000000"/>
          <w:sz w:val="28"/>
        </w:rPr>
        <w:t>
      салықтық түсімдер – 373 272 мың теңге;</w:t>
      </w:r>
    </w:p>
    <w:bookmarkEnd w:id="4"/>
    <w:bookmarkStart w:name="z9" w:id="5"/>
    <w:p>
      <w:pPr>
        <w:spacing w:after="0"/>
        <w:ind w:left="0"/>
        <w:jc w:val="both"/>
      </w:pPr>
      <w:r>
        <w:rPr>
          <w:rFonts w:ascii="Times New Roman"/>
          <w:b w:val="false"/>
          <w:i w:val="false"/>
          <w:color w:val="000000"/>
          <w:sz w:val="28"/>
        </w:rPr>
        <w:t>
      салықтық емес түсімдер – 16 564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48 010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7 588 686 мың теңге;</w:t>
      </w:r>
    </w:p>
    <w:bookmarkEnd w:id="7"/>
    <w:bookmarkStart w:name="z12" w:id="8"/>
    <w:p>
      <w:pPr>
        <w:spacing w:after="0"/>
        <w:ind w:left="0"/>
        <w:jc w:val="both"/>
      </w:pPr>
      <w:r>
        <w:rPr>
          <w:rFonts w:ascii="Times New Roman"/>
          <w:b w:val="false"/>
          <w:i w:val="false"/>
          <w:color w:val="000000"/>
          <w:sz w:val="28"/>
        </w:rPr>
        <w:t>
      2) шығындар – 8 264 849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118 565 мың теңге:</w:t>
      </w:r>
    </w:p>
    <w:bookmarkEnd w:id="9"/>
    <w:bookmarkStart w:name="z14" w:id="10"/>
    <w:p>
      <w:pPr>
        <w:spacing w:after="0"/>
        <w:ind w:left="0"/>
        <w:jc w:val="both"/>
      </w:pPr>
      <w:r>
        <w:rPr>
          <w:rFonts w:ascii="Times New Roman"/>
          <w:b w:val="false"/>
          <w:i w:val="false"/>
          <w:color w:val="000000"/>
          <w:sz w:val="28"/>
        </w:rPr>
        <w:t>
      бюджеттік кредиттер – 162 763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44 198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-356 882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356 882 мың теңге:</w:t>
      </w:r>
    </w:p>
    <w:bookmarkEnd w:id="16"/>
    <w:bookmarkStart w:name="z21" w:id="17"/>
    <w:p>
      <w:pPr>
        <w:spacing w:after="0"/>
        <w:ind w:left="0"/>
        <w:jc w:val="both"/>
      </w:pPr>
      <w:r>
        <w:rPr>
          <w:rFonts w:ascii="Times New Roman"/>
          <w:b w:val="false"/>
          <w:i w:val="false"/>
          <w:color w:val="000000"/>
          <w:sz w:val="28"/>
        </w:rPr>
        <w:t>
      қарыздар түсімдері – 340 394 мың теңге;</w:t>
      </w:r>
    </w:p>
    <w:bookmarkEnd w:id="17"/>
    <w:bookmarkStart w:name="z22" w:id="18"/>
    <w:p>
      <w:pPr>
        <w:spacing w:after="0"/>
        <w:ind w:left="0"/>
        <w:jc w:val="both"/>
      </w:pPr>
      <w:r>
        <w:rPr>
          <w:rFonts w:ascii="Times New Roman"/>
          <w:b w:val="false"/>
          <w:i w:val="false"/>
          <w:color w:val="000000"/>
          <w:sz w:val="28"/>
        </w:rPr>
        <w:t>
      қарыздарды өтеу – 44 198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берілетін нысаналы трансферттер мен бюджеттік кредит – 3 724 333 мың теңге, оның ішінде:";</w:t>
      </w:r>
    </w:p>
    <w:bookmarkEnd w:id="21"/>
    <w:bookmarkStart w:name="z28" w:id="22"/>
    <w:p>
      <w:pPr>
        <w:spacing w:after="0"/>
        <w:ind w:left="0"/>
        <w:jc w:val="both"/>
      </w:pPr>
      <w:r>
        <w:rPr>
          <w:rFonts w:ascii="Times New Roman"/>
          <w:b w:val="false"/>
          <w:i w:val="false"/>
          <w:color w:val="000000"/>
          <w:sz w:val="28"/>
        </w:rPr>
        <w:t>
      бесінші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 төлеуге – 58 571 мың теңге;";</w:t>
      </w:r>
    </w:p>
    <w:bookmarkEnd w:id="23"/>
    <w:bookmarkStart w:name="z30" w:id="24"/>
    <w:p>
      <w:pPr>
        <w:spacing w:after="0"/>
        <w:ind w:left="0"/>
        <w:jc w:val="both"/>
      </w:pPr>
      <w:r>
        <w:rPr>
          <w:rFonts w:ascii="Times New Roman"/>
          <w:b w:val="false"/>
          <w:i w:val="false"/>
          <w:color w:val="000000"/>
          <w:sz w:val="28"/>
        </w:rPr>
        <w:t>
      жетінші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5 869 мың теңге;";</w:t>
      </w:r>
    </w:p>
    <w:bookmarkEnd w:id="25"/>
    <w:bookmarkStart w:name="z32" w:id="26"/>
    <w:p>
      <w:pPr>
        <w:spacing w:after="0"/>
        <w:ind w:left="0"/>
        <w:jc w:val="both"/>
      </w:pPr>
      <w:r>
        <w:rPr>
          <w:rFonts w:ascii="Times New Roman"/>
          <w:b w:val="false"/>
          <w:i w:val="false"/>
          <w:color w:val="000000"/>
          <w:sz w:val="28"/>
        </w:rPr>
        <w:t>
      тоғызыншы абзац мынадай редакцияда жазылсын:</w:t>
      </w:r>
    </w:p>
    <w:bookmarkEnd w:id="26"/>
    <w:bookmarkStart w:name="z33" w:id="27"/>
    <w:p>
      <w:pPr>
        <w:spacing w:after="0"/>
        <w:ind w:left="0"/>
        <w:jc w:val="both"/>
      </w:pPr>
      <w:r>
        <w:rPr>
          <w:rFonts w:ascii="Times New Roman"/>
          <w:b w:val="false"/>
          <w:i w:val="false"/>
          <w:color w:val="000000"/>
          <w:sz w:val="28"/>
        </w:rPr>
        <w:t>
      "жалақыны ішінара субсидиялауға – 4 315 мың теңге;";</w:t>
      </w:r>
    </w:p>
    <w:bookmarkEnd w:id="27"/>
    <w:bookmarkStart w:name="z34" w:id="28"/>
    <w:p>
      <w:pPr>
        <w:spacing w:after="0"/>
        <w:ind w:left="0"/>
        <w:jc w:val="both"/>
      </w:pPr>
      <w:r>
        <w:rPr>
          <w:rFonts w:ascii="Times New Roman"/>
          <w:b w:val="false"/>
          <w:i w:val="false"/>
          <w:color w:val="000000"/>
          <w:sz w:val="28"/>
        </w:rPr>
        <w:t>
      оныншы абзац мынадай редакцияда жазылсын:</w:t>
      </w:r>
    </w:p>
    <w:bookmarkEnd w:id="28"/>
    <w:bookmarkStart w:name="z35" w:id="29"/>
    <w:p>
      <w:pPr>
        <w:spacing w:after="0"/>
        <w:ind w:left="0"/>
        <w:jc w:val="both"/>
      </w:pPr>
      <w:r>
        <w:rPr>
          <w:rFonts w:ascii="Times New Roman"/>
          <w:b w:val="false"/>
          <w:i w:val="false"/>
          <w:color w:val="000000"/>
          <w:sz w:val="28"/>
        </w:rPr>
        <w:t>
      "жастар практикасына – 32 610 мың теңге;";</w:t>
      </w:r>
    </w:p>
    <w:bookmarkEnd w:id="29"/>
    <w:bookmarkStart w:name="z36" w:id="30"/>
    <w:p>
      <w:pPr>
        <w:spacing w:after="0"/>
        <w:ind w:left="0"/>
        <w:jc w:val="both"/>
      </w:pPr>
      <w:r>
        <w:rPr>
          <w:rFonts w:ascii="Times New Roman"/>
          <w:b w:val="false"/>
          <w:i w:val="false"/>
          <w:color w:val="000000"/>
          <w:sz w:val="28"/>
        </w:rPr>
        <w:t>
      он бірінші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71 353 мың теңге;";</w:t>
      </w:r>
    </w:p>
    <w:bookmarkEnd w:id="31"/>
    <w:bookmarkStart w:name="z38" w:id="32"/>
    <w:p>
      <w:pPr>
        <w:spacing w:after="0"/>
        <w:ind w:left="0"/>
        <w:jc w:val="both"/>
      </w:pPr>
      <w:r>
        <w:rPr>
          <w:rFonts w:ascii="Times New Roman"/>
          <w:b w:val="false"/>
          <w:i w:val="false"/>
          <w:color w:val="000000"/>
          <w:sz w:val="28"/>
        </w:rPr>
        <w:t>
      он бесінші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272 286 мың теңге;";</w:t>
      </w:r>
    </w:p>
    <w:bookmarkEnd w:id="33"/>
    <w:bookmarkStart w:name="z40" w:id="34"/>
    <w:p>
      <w:pPr>
        <w:spacing w:after="0"/>
        <w:ind w:left="0"/>
        <w:jc w:val="both"/>
      </w:pPr>
      <w:r>
        <w:rPr>
          <w:rFonts w:ascii="Times New Roman"/>
          <w:b w:val="false"/>
          <w:i w:val="false"/>
          <w:color w:val="000000"/>
          <w:sz w:val="28"/>
        </w:rPr>
        <w:t>
      он сегізінші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117 872 мың теңге;";</w:t>
      </w:r>
    </w:p>
    <w:bookmarkEnd w:id="35"/>
    <w:bookmarkStart w:name="z42" w:id="36"/>
    <w:p>
      <w:pPr>
        <w:spacing w:after="0"/>
        <w:ind w:left="0"/>
        <w:jc w:val="both"/>
      </w:pPr>
      <w:r>
        <w:rPr>
          <w:rFonts w:ascii="Times New Roman"/>
          <w:b w:val="false"/>
          <w:i w:val="false"/>
          <w:color w:val="000000"/>
          <w:sz w:val="28"/>
        </w:rPr>
        <w:t>
      жиырма бірінші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"Батыс Қазақстан облысы Тасқала ауданы Тасқала ауылындағы Ыбрай Алтынсарин атындағы жалпы орта білім беретін мектебінің ғимаратын күрделі жөндеу – 135 373 мың теңге;";</w:t>
      </w:r>
    </w:p>
    <w:bookmarkEnd w:id="37"/>
    <w:bookmarkStart w:name="z44" w:id="38"/>
    <w:p>
      <w:pPr>
        <w:spacing w:after="0"/>
        <w:ind w:left="0"/>
        <w:jc w:val="both"/>
      </w:pPr>
      <w:r>
        <w:rPr>
          <w:rFonts w:ascii="Times New Roman"/>
          <w:b w:val="false"/>
          <w:i w:val="false"/>
          <w:color w:val="000000"/>
          <w:sz w:val="28"/>
        </w:rPr>
        <w:t>
      жиырма екінші абзац мынадай редакцияда жазылсын:</w:t>
      </w:r>
    </w:p>
    <w:bookmarkEnd w:id="38"/>
    <w:bookmarkStart w:name="z45" w:id="39"/>
    <w:p>
      <w:pPr>
        <w:spacing w:after="0"/>
        <w:ind w:left="0"/>
        <w:jc w:val="both"/>
      </w:pPr>
      <w:r>
        <w:rPr>
          <w:rFonts w:ascii="Times New Roman"/>
          <w:b w:val="false"/>
          <w:i w:val="false"/>
          <w:color w:val="000000"/>
          <w:sz w:val="28"/>
        </w:rPr>
        <w:t>
      "Батыс Қазақстан облысы Тасқала ауданы Тасқала ауылындағы аудандық мәдениет үйінің ғимаратын күрделі жөндеу– 143 975 мың теңге;";</w:t>
      </w:r>
    </w:p>
    <w:bookmarkEnd w:id="39"/>
    <w:bookmarkStart w:name="z46" w:id="40"/>
    <w:p>
      <w:pPr>
        <w:spacing w:after="0"/>
        <w:ind w:left="0"/>
        <w:jc w:val="both"/>
      </w:pPr>
      <w:r>
        <w:rPr>
          <w:rFonts w:ascii="Times New Roman"/>
          <w:b w:val="false"/>
          <w:i w:val="false"/>
          <w:color w:val="000000"/>
          <w:sz w:val="28"/>
        </w:rPr>
        <w:t>
      жиырма үшінші абзац мынадай редакцияда жазылсын:</w:t>
      </w:r>
    </w:p>
    <w:bookmarkEnd w:id="40"/>
    <w:bookmarkStart w:name="z47" w:id="41"/>
    <w:p>
      <w:pPr>
        <w:spacing w:after="0"/>
        <w:ind w:left="0"/>
        <w:jc w:val="both"/>
      </w:pPr>
      <w:r>
        <w:rPr>
          <w:rFonts w:ascii="Times New Roman"/>
          <w:b w:val="false"/>
          <w:i w:val="false"/>
          <w:color w:val="000000"/>
          <w:sz w:val="28"/>
        </w:rPr>
        <w:t>
      "Батыс Қазақстан облысы Тасқала ауданы Тасқала ауылындағы Ш.Қалдаяков көшесінің темір жол өтпеліне дейінгі бөлігін, Шежін, Х.Доспанова, Т.Жароков, Әбілхайыр хан, Ә.Сабиров көшелерінің, "Көктем" және "Самал" шағын аудандардың автомобиль жолдарын, Д.Нүрпейсова және А.Скоробогатов көшелерінің автомобиль жолдарының бөлігін күрделі жөндеу – 403 265 мың теңге;";</w:t>
      </w:r>
    </w:p>
    <w:bookmarkEnd w:id="41"/>
    <w:bookmarkStart w:name="z48" w:id="42"/>
    <w:p>
      <w:pPr>
        <w:spacing w:after="0"/>
        <w:ind w:left="0"/>
        <w:jc w:val="both"/>
      </w:pPr>
      <w:r>
        <w:rPr>
          <w:rFonts w:ascii="Times New Roman"/>
          <w:b w:val="false"/>
          <w:i w:val="false"/>
          <w:color w:val="000000"/>
          <w:sz w:val="28"/>
        </w:rPr>
        <w:t>
      жиырма төртінші абзац мынадай редакцияда жазылсын:</w:t>
      </w:r>
    </w:p>
    <w:bookmarkEnd w:id="42"/>
    <w:bookmarkStart w:name="z49" w:id="43"/>
    <w:p>
      <w:pPr>
        <w:spacing w:after="0"/>
        <w:ind w:left="0"/>
        <w:jc w:val="both"/>
      </w:pPr>
      <w:r>
        <w:rPr>
          <w:rFonts w:ascii="Times New Roman"/>
          <w:b w:val="false"/>
          <w:i w:val="false"/>
          <w:color w:val="000000"/>
          <w:sz w:val="28"/>
        </w:rPr>
        <w:t>
      "Батыс Қазақстан облысы Тасқала ауданы Тасқала ауылындағы Қ.Сатпаев, Керей хан, Жәнібек хан, С.Сейфуллин, Б.Момышұлы және Қ.Аманжолов көшелерінің автомобиль жолдарын күрделі жөндеу – 333 206 мың теңге;";</w:t>
      </w:r>
    </w:p>
    <w:bookmarkEnd w:id="43"/>
    <w:bookmarkStart w:name="z50" w:id="44"/>
    <w:p>
      <w:pPr>
        <w:spacing w:after="0"/>
        <w:ind w:left="0"/>
        <w:jc w:val="both"/>
      </w:pPr>
      <w:r>
        <w:rPr>
          <w:rFonts w:ascii="Times New Roman"/>
          <w:b w:val="false"/>
          <w:i w:val="false"/>
          <w:color w:val="000000"/>
          <w:sz w:val="28"/>
        </w:rPr>
        <w:t>
      жиырма бесінші абзац мынадай редакцияда жазылсын:</w:t>
      </w:r>
    </w:p>
    <w:bookmarkEnd w:id="44"/>
    <w:bookmarkStart w:name="z51" w:id="45"/>
    <w:p>
      <w:pPr>
        <w:spacing w:after="0"/>
        <w:ind w:left="0"/>
        <w:jc w:val="both"/>
      </w:pPr>
      <w:r>
        <w:rPr>
          <w:rFonts w:ascii="Times New Roman"/>
          <w:b w:val="false"/>
          <w:i w:val="false"/>
          <w:color w:val="000000"/>
          <w:sz w:val="28"/>
        </w:rPr>
        <w:t>
      "Батыс Қазақстан облысы Тасқала ауданы Тасқала ауылындағы Қ.Жасыбаев, Ж.Жамбыл, Қ.Мұңайтпасов, А.Молдағұлова, А.Нечаева, М.Жұмағалиев, Досмамбет жырау көшелерінің, "Сәулет" шағын ауданының автомобиль жолдарын, Жеңіс және Ғ.Иржанов көшелерінің автомобиль жолдарының бөлігін күрделі жөндеу – 410 220 мың теңге;";</w:t>
      </w:r>
    </w:p>
    <w:bookmarkEnd w:id="45"/>
    <w:bookmarkStart w:name="z52" w:id="46"/>
    <w:p>
      <w:pPr>
        <w:spacing w:after="0"/>
        <w:ind w:left="0"/>
        <w:jc w:val="both"/>
      </w:pPr>
      <w:r>
        <w:rPr>
          <w:rFonts w:ascii="Times New Roman"/>
          <w:b w:val="false"/>
          <w:i w:val="false"/>
          <w:color w:val="000000"/>
          <w:sz w:val="28"/>
        </w:rPr>
        <w:t>
      жиырма алтыншы абзац мынадай редакцияда жазылсын:</w:t>
      </w:r>
    </w:p>
    <w:bookmarkEnd w:id="46"/>
    <w:bookmarkStart w:name="z53" w:id="47"/>
    <w:p>
      <w:pPr>
        <w:spacing w:after="0"/>
        <w:ind w:left="0"/>
        <w:jc w:val="both"/>
      </w:pPr>
      <w:r>
        <w:rPr>
          <w:rFonts w:ascii="Times New Roman"/>
          <w:b w:val="false"/>
          <w:i w:val="false"/>
          <w:color w:val="000000"/>
          <w:sz w:val="28"/>
        </w:rPr>
        <w:t>
      "Батыс Қазақстан облысы Тасқала ауданы Тасқала ауылындағы С.Ахметкалиев, Саябақ, Т.Шевченко, И.Панфилов, Халықтар достығы көшелерінің автомобиль жолдарын күрделі жөндеу – 336 296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48"/>
    <w:p>
      <w:pPr>
        <w:spacing w:after="0"/>
        <w:ind w:left="0"/>
        <w:jc w:val="both"/>
      </w:pPr>
      <w:r>
        <w:rPr>
          <w:rFonts w:ascii="Times New Roman"/>
          <w:b w:val="false"/>
          <w:i w:val="false"/>
          <w:color w:val="000000"/>
          <w:sz w:val="28"/>
        </w:rPr>
        <w:t>
      бірінші абзац мынадай редакцияда жазылсын:</w:t>
      </w:r>
    </w:p>
    <w:bookmarkEnd w:id="48"/>
    <w:bookmarkStart w:name="z57" w:id="49"/>
    <w:p>
      <w:pPr>
        <w:spacing w:after="0"/>
        <w:ind w:left="0"/>
        <w:jc w:val="both"/>
      </w:pPr>
      <w:r>
        <w:rPr>
          <w:rFonts w:ascii="Times New Roman"/>
          <w:b w:val="false"/>
          <w:i w:val="false"/>
          <w:color w:val="000000"/>
          <w:sz w:val="28"/>
        </w:rPr>
        <w:t>
      "2) облыстық бюджеттен нысаналы трансферттер және бюджеттік кредиттер – 749 060 мың теңге, оның ішінде:";</w:t>
      </w:r>
    </w:p>
    <w:bookmarkEnd w:id="49"/>
    <w:bookmarkStart w:name="z58" w:id="50"/>
    <w:p>
      <w:pPr>
        <w:spacing w:after="0"/>
        <w:ind w:left="0"/>
        <w:jc w:val="both"/>
      </w:pPr>
      <w:r>
        <w:rPr>
          <w:rFonts w:ascii="Times New Roman"/>
          <w:b w:val="false"/>
          <w:i w:val="false"/>
          <w:color w:val="000000"/>
          <w:sz w:val="28"/>
        </w:rPr>
        <w:t>
      алтыншы абзац мынадай редакцияда жазылсын:</w:t>
      </w:r>
    </w:p>
    <w:bookmarkEnd w:id="50"/>
    <w:bookmarkStart w:name="z59" w:id="5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2 531 мың теңге;";</w:t>
      </w:r>
    </w:p>
    <w:bookmarkEnd w:id="51"/>
    <w:bookmarkStart w:name="z60" w:id="52"/>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52"/>
    <w:bookmarkStart w:name="z61" w:id="53"/>
    <w:p>
      <w:pPr>
        <w:spacing w:after="0"/>
        <w:ind w:left="0"/>
        <w:jc w:val="both"/>
      </w:pPr>
      <w:r>
        <w:rPr>
          <w:rFonts w:ascii="Times New Roman"/>
          <w:b w:val="false"/>
          <w:i w:val="false"/>
          <w:color w:val="000000"/>
          <w:sz w:val="28"/>
        </w:rPr>
        <w:t>
      "Батыс Қазақстан облысы Тасқала ауданының Мерей ауылына кіреберіс автокөлік жолдарын орташа жөндеу 0-13 километр – 148 387 мың теңге;";</w:t>
      </w:r>
    </w:p>
    <w:bookmarkEnd w:id="53"/>
    <w:bookmarkStart w:name="z62" w:id="54"/>
    <w:p>
      <w:pPr>
        <w:spacing w:after="0"/>
        <w:ind w:left="0"/>
        <w:jc w:val="both"/>
      </w:pPr>
      <w:r>
        <w:rPr>
          <w:rFonts w:ascii="Times New Roman"/>
          <w:b w:val="false"/>
          <w:i w:val="false"/>
          <w:color w:val="000000"/>
          <w:sz w:val="28"/>
        </w:rPr>
        <w:t>
      жетінші, он сегізінші, он тоғызыншы, жиырма жетінші және жиырма сегізінші абзацтар алынып тасталсын;</w:t>
      </w:r>
    </w:p>
    <w:bookmarkEnd w:id="54"/>
    <w:bookmarkStart w:name="z63" w:id="5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5"/>
    <w:bookmarkStart w:name="z64" w:id="56"/>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56"/>
    <w:bookmarkStart w:name="z65" w:id="57"/>
    <w:p>
      <w:pPr>
        <w:spacing w:after="0"/>
        <w:ind w:left="0"/>
        <w:jc w:val="both"/>
      </w:pPr>
      <w:r>
        <w:rPr>
          <w:rFonts w:ascii="Times New Roman"/>
          <w:b w:val="false"/>
          <w:i w:val="false"/>
          <w:color w:val="000000"/>
          <w:sz w:val="28"/>
        </w:rPr>
        <w:t>
      3. Осы шешім 2020 жылғы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Курмышева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18 қарашадағы №53-1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70" w:id="58"/>
    <w:p>
      <w:pPr>
        <w:spacing w:after="0"/>
        <w:ind w:left="0"/>
        <w:jc w:val="left"/>
      </w:pPr>
      <w:r>
        <w:rPr>
          <w:rFonts w:ascii="Times New Roman"/>
          <w:b/>
          <w:i w:val="false"/>
          <w:color w:val="000000"/>
        </w:rPr>
        <w:t xml:space="preserve"> 2020 жылға арналған аудандық бюджет</w:t>
      </w:r>
    </w:p>
    <w:bookmarkEnd w:id="58"/>
    <w:bookmarkStart w:name="z71"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8 026 532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7 588 686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7 588 686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8 264 849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2 816 534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2 637 321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- 356 882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