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b88e" w14:textId="ca7b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№38-5 "2020-2022 жылдарға арналған Теректі ауданының Аңқаты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6 сәуірдегі № 40-5 шешімі. Батыс Қазақстан облысының Әділет департаментінде 2020 жылғы 7 сәуірде № 6119 болып тіркелді. Күші жойылды - Батыс Қазақстан облысы Теректі аудандық мәслихатының 2021 жылғы 24 ақпандағы № 3-4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 38-5 "2020-2022 жылдарға арналған Теректі ауданының Аңқаты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5956 тіркелген, 2020 жылғы 20 қаңтарда Қазақстан Республикасы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Теректі ауданының Аңқаты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26 778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6 264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2 341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18 173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26 778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 тармақпен толықтырылсын: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Аңқаты ауылдық округінің бюджетінде жоғары тұрған бюджеттен бөлінетін нысаналы трансферттердің түсімдері жалпы сомасы 3 428 мың теңге көлемінде ескерілсін.";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сәуірдегі № 40-5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38-5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Аңқаты ауылдық округінің бюджеті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