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b976" w14:textId="409b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№38-12 "2020-2022 жылдарға арналған Теректі ауданының Ұзынкөл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6 сәуірдегі № 40-12 шешімі. Батыс Қазақстан облысының Әділет департаментінде 2020 жылғы 7 сәуірде № 6126 болып тіркелді. Күші жойылды - Батыс Қазақстан облысы Теректі аудандық мәслихатының 2021 жылғы 24 ақпандағы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38-12 "2020-2022 жылдарға арналған Теректі ауданының Ұзынкөл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5941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25 199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5 926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1 010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18 263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25 199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 № 40-12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Ұзынкөл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