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6e15" w14:textId="acc6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2019 жылғы 25 желтоқсандағы №49-1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16 қарашадағы № 61-1 шешімі. Батыс Қазақстан облысының Әділет департаментінде 2020 жылғы 17 қарашада № 6469 болып тіркелді. Күші жойылды - Батыс Қазақстан облысы Шыңғырлау аудандық мәслихатының 2021 жылғы 8 ақпандағы № 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08.02.2021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2019 жылғы 25 желтоқсандағы №49-1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№5908 тіркелген, 2019 жылы 30 желтоқсанда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4 770 643 мың теңге: </w:t>
      </w:r>
    </w:p>
    <w:bookmarkEnd w:id="3"/>
    <w:bookmarkStart w:name="z8" w:id="4"/>
    <w:p>
      <w:pPr>
        <w:spacing w:after="0"/>
        <w:ind w:left="0"/>
        <w:jc w:val="both"/>
      </w:pPr>
      <w:r>
        <w:rPr>
          <w:rFonts w:ascii="Times New Roman"/>
          <w:b w:val="false"/>
          <w:i w:val="false"/>
          <w:color w:val="000000"/>
          <w:sz w:val="28"/>
        </w:rPr>
        <w:t>
      салықтық түсімдер – 357 410 мың теңге;</w:t>
      </w:r>
    </w:p>
    <w:bookmarkEnd w:id="4"/>
    <w:bookmarkStart w:name="z9" w:id="5"/>
    <w:p>
      <w:pPr>
        <w:spacing w:after="0"/>
        <w:ind w:left="0"/>
        <w:jc w:val="both"/>
      </w:pPr>
      <w:r>
        <w:rPr>
          <w:rFonts w:ascii="Times New Roman"/>
          <w:b w:val="false"/>
          <w:i w:val="false"/>
          <w:color w:val="000000"/>
          <w:sz w:val="28"/>
        </w:rPr>
        <w:t>
      салықтық емес түсімдер – 12 100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3 721 мың теңге; </w:t>
      </w:r>
    </w:p>
    <w:bookmarkEnd w:id="6"/>
    <w:bookmarkStart w:name="z11" w:id="7"/>
    <w:p>
      <w:pPr>
        <w:spacing w:after="0"/>
        <w:ind w:left="0"/>
        <w:jc w:val="both"/>
      </w:pPr>
      <w:r>
        <w:rPr>
          <w:rFonts w:ascii="Times New Roman"/>
          <w:b w:val="false"/>
          <w:i w:val="false"/>
          <w:color w:val="000000"/>
          <w:sz w:val="28"/>
        </w:rPr>
        <w:t>
      трансферттер түсімі – 4 397 412 мың теңге;</w:t>
      </w:r>
    </w:p>
    <w:bookmarkEnd w:id="7"/>
    <w:bookmarkStart w:name="z12" w:id="8"/>
    <w:p>
      <w:pPr>
        <w:spacing w:after="0"/>
        <w:ind w:left="0"/>
        <w:jc w:val="both"/>
      </w:pPr>
      <w:r>
        <w:rPr>
          <w:rFonts w:ascii="Times New Roman"/>
          <w:b w:val="false"/>
          <w:i w:val="false"/>
          <w:color w:val="000000"/>
          <w:sz w:val="28"/>
        </w:rPr>
        <w:t>
      2) шығындар – 5 913 725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73 466 мың теңге:</w:t>
      </w:r>
    </w:p>
    <w:bookmarkEnd w:id="9"/>
    <w:bookmarkStart w:name="z14" w:id="10"/>
    <w:p>
      <w:pPr>
        <w:spacing w:after="0"/>
        <w:ind w:left="0"/>
        <w:jc w:val="both"/>
      </w:pPr>
      <w:r>
        <w:rPr>
          <w:rFonts w:ascii="Times New Roman"/>
          <w:b w:val="false"/>
          <w:i w:val="false"/>
          <w:color w:val="000000"/>
          <w:sz w:val="28"/>
        </w:rPr>
        <w:t>
      бюджеттік кредиттер – 116 357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42 891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-1 216 548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1 216 548 мың теңге:</w:t>
      </w:r>
    </w:p>
    <w:bookmarkEnd w:id="16"/>
    <w:bookmarkStart w:name="z21" w:id="17"/>
    <w:p>
      <w:pPr>
        <w:spacing w:after="0"/>
        <w:ind w:left="0"/>
        <w:jc w:val="both"/>
      </w:pPr>
      <w:r>
        <w:rPr>
          <w:rFonts w:ascii="Times New Roman"/>
          <w:b w:val="false"/>
          <w:i w:val="false"/>
          <w:color w:val="000000"/>
          <w:sz w:val="28"/>
        </w:rPr>
        <w:t>
      қарыздар түсімі – 1 168 709 мың теңге;</w:t>
      </w:r>
    </w:p>
    <w:bookmarkEnd w:id="17"/>
    <w:bookmarkStart w:name="z22" w:id="18"/>
    <w:p>
      <w:pPr>
        <w:spacing w:after="0"/>
        <w:ind w:left="0"/>
        <w:jc w:val="both"/>
      </w:pPr>
      <w:r>
        <w:rPr>
          <w:rFonts w:ascii="Times New Roman"/>
          <w:b w:val="false"/>
          <w:i w:val="false"/>
          <w:color w:val="000000"/>
          <w:sz w:val="28"/>
        </w:rPr>
        <w:t>
      қарыздарды өтеу – 35 991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83 830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"4. Аудандық бюджетте 2020 жылға арналған республикалық бюджеттен берілетін нысаналы трансферттердің және кредиттердің жалпы сомасы 986 378 мың теңге ескерілсін:";</w:t>
      </w:r>
    </w:p>
    <w:bookmarkEnd w:id="21"/>
    <w:bookmarkStart w:name="z27" w:id="22"/>
    <w:p>
      <w:pPr>
        <w:spacing w:after="0"/>
        <w:ind w:left="0"/>
        <w:jc w:val="both"/>
      </w:pPr>
      <w:r>
        <w:rPr>
          <w:rFonts w:ascii="Times New Roman"/>
          <w:b w:val="false"/>
          <w:i w:val="false"/>
          <w:color w:val="000000"/>
          <w:sz w:val="28"/>
        </w:rPr>
        <w:t>
      бесінші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лауазымдык айлықақысына қосымша ақылар белгілеуге – 39 306 мың теңге;";</w:t>
      </w:r>
    </w:p>
    <w:bookmarkEnd w:id="23"/>
    <w:bookmarkStart w:name="z29" w:id="24"/>
    <w:p>
      <w:pPr>
        <w:spacing w:after="0"/>
        <w:ind w:left="0"/>
        <w:jc w:val="both"/>
      </w:pPr>
      <w:r>
        <w:rPr>
          <w:rFonts w:ascii="Times New Roman"/>
          <w:b w:val="false"/>
          <w:i w:val="false"/>
          <w:color w:val="000000"/>
          <w:sz w:val="28"/>
        </w:rPr>
        <w:t>
      алтыншы абзац мынадай редакцияда жазылсын:</w:t>
      </w:r>
    </w:p>
    <w:bookmarkEnd w:id="24"/>
    <w:bookmarkStart w:name="z30" w:id="25"/>
    <w:p>
      <w:pPr>
        <w:spacing w:after="0"/>
        <w:ind w:left="0"/>
        <w:jc w:val="both"/>
      </w:pPr>
      <w:r>
        <w:rPr>
          <w:rFonts w:ascii="Times New Roman"/>
          <w:b w:val="false"/>
          <w:i w:val="false"/>
          <w:color w:val="000000"/>
          <w:sz w:val="28"/>
        </w:rPr>
        <w:t>
      "кепілдік берілген әлеуметтік пакетке, оның ішінде төтенше жағдайға байланысты азық-түлік-тұрмыстық жиынтықтармен қамтамасыз етуге – 21 080 мың теңге;";</w:t>
      </w:r>
    </w:p>
    <w:bookmarkEnd w:id="25"/>
    <w:bookmarkStart w:name="z31" w:id="26"/>
    <w:p>
      <w:pPr>
        <w:spacing w:after="0"/>
        <w:ind w:left="0"/>
        <w:jc w:val="both"/>
      </w:pPr>
      <w:r>
        <w:rPr>
          <w:rFonts w:ascii="Times New Roman"/>
          <w:b w:val="false"/>
          <w:i w:val="false"/>
          <w:color w:val="000000"/>
          <w:sz w:val="28"/>
        </w:rPr>
        <w:t>
      жетінші абзац мынадай редакцияда жазылсын:</w:t>
      </w:r>
    </w:p>
    <w:bookmarkEnd w:id="26"/>
    <w:bookmarkStart w:name="z32" w:id="27"/>
    <w:p>
      <w:pPr>
        <w:spacing w:after="0"/>
        <w:ind w:left="0"/>
        <w:jc w:val="both"/>
      </w:pPr>
      <w:r>
        <w:rPr>
          <w:rFonts w:ascii="Times New Roman"/>
          <w:b w:val="false"/>
          <w:i w:val="false"/>
          <w:color w:val="000000"/>
          <w:sz w:val="28"/>
        </w:rPr>
        <w:t>
      "жастар практикасына – 55 296 мың теңге;";</w:t>
      </w:r>
    </w:p>
    <w:bookmarkEnd w:id="27"/>
    <w:bookmarkStart w:name="z33" w:id="28"/>
    <w:p>
      <w:pPr>
        <w:spacing w:after="0"/>
        <w:ind w:left="0"/>
        <w:jc w:val="both"/>
      </w:pPr>
      <w:r>
        <w:rPr>
          <w:rFonts w:ascii="Times New Roman"/>
          <w:b w:val="false"/>
          <w:i w:val="false"/>
          <w:color w:val="000000"/>
          <w:sz w:val="28"/>
        </w:rPr>
        <w:t>
      он бірінші абзац мынадай редакцияда жазылсын:</w:t>
      </w:r>
    </w:p>
    <w:bookmarkEnd w:id="28"/>
    <w:bookmarkStart w:name="z34" w:id="29"/>
    <w:p>
      <w:pPr>
        <w:spacing w:after="0"/>
        <w:ind w:left="0"/>
        <w:jc w:val="both"/>
      </w:pPr>
      <w:r>
        <w:rPr>
          <w:rFonts w:ascii="Times New Roman"/>
          <w:b w:val="false"/>
          <w:i w:val="false"/>
          <w:color w:val="000000"/>
          <w:sz w:val="28"/>
        </w:rPr>
        <w:t>
      "NEET санатындағы жастарға, аз қамтылған көпбалалы отбасы мүшелері, аз қамтылған еңбекке қабілетті мүгедектерге жаңа бизнес-идеяларды жүзеге асыру үшін мемлекеттік гранттар беруге – 48 667 мың теңге;";</w:t>
      </w:r>
    </w:p>
    <w:bookmarkEnd w:id="29"/>
    <w:bookmarkStart w:name="z35" w:id="30"/>
    <w:p>
      <w:pPr>
        <w:spacing w:after="0"/>
        <w:ind w:left="0"/>
        <w:jc w:val="both"/>
      </w:pPr>
      <w:r>
        <w:rPr>
          <w:rFonts w:ascii="Times New Roman"/>
          <w:b w:val="false"/>
          <w:i w:val="false"/>
          <w:color w:val="000000"/>
          <w:sz w:val="28"/>
        </w:rPr>
        <w:t>
      он екінші абзац мынадай редакцияда жазылсын:</w:t>
      </w:r>
    </w:p>
    <w:bookmarkEnd w:id="30"/>
    <w:bookmarkStart w:name="z36" w:id="31"/>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2 919 мың теңге;";</w:t>
      </w:r>
    </w:p>
    <w:bookmarkEnd w:id="31"/>
    <w:bookmarkStart w:name="z37" w:id="32"/>
    <w:p>
      <w:pPr>
        <w:spacing w:after="0"/>
        <w:ind w:left="0"/>
        <w:jc w:val="both"/>
      </w:pPr>
      <w:r>
        <w:rPr>
          <w:rFonts w:ascii="Times New Roman"/>
          <w:b w:val="false"/>
          <w:i w:val="false"/>
          <w:color w:val="000000"/>
          <w:sz w:val="28"/>
        </w:rPr>
        <w:t>
      он төртінші абзац мынадай редакцияда жазылсын:</w:t>
      </w:r>
    </w:p>
    <w:bookmarkEnd w:id="32"/>
    <w:bookmarkStart w:name="z38" w:id="33"/>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6 496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0" w:id="34"/>
    <w:p>
      <w:pPr>
        <w:spacing w:after="0"/>
        <w:ind w:left="0"/>
        <w:jc w:val="both"/>
      </w:pPr>
      <w:r>
        <w:rPr>
          <w:rFonts w:ascii="Times New Roman"/>
          <w:b w:val="false"/>
          <w:i w:val="false"/>
          <w:color w:val="000000"/>
          <w:sz w:val="28"/>
        </w:rPr>
        <w:t>
      бірінші абзац мынадай редакцияда жазылсын:</w:t>
      </w:r>
    </w:p>
    <w:bookmarkEnd w:id="34"/>
    <w:bookmarkStart w:name="z41" w:id="35"/>
    <w:p>
      <w:pPr>
        <w:spacing w:after="0"/>
        <w:ind w:left="0"/>
        <w:jc w:val="both"/>
      </w:pPr>
      <w:r>
        <w:rPr>
          <w:rFonts w:ascii="Times New Roman"/>
          <w:b w:val="false"/>
          <w:i w:val="false"/>
          <w:color w:val="000000"/>
          <w:sz w:val="28"/>
        </w:rPr>
        <w:t xml:space="preserve">
      "5. Аудандық бюджетте 2020 жылға арналған облыстық бюджеттен берілетін нысаналы трансферттердің және кредиттердің жалпы сомасы 1 401 425 мың теңге ескерілсін:"; </w:t>
      </w:r>
    </w:p>
    <w:bookmarkEnd w:id="35"/>
    <w:bookmarkStart w:name="z42" w:id="36"/>
    <w:p>
      <w:pPr>
        <w:spacing w:after="0"/>
        <w:ind w:left="0"/>
        <w:jc w:val="both"/>
      </w:pPr>
      <w:r>
        <w:rPr>
          <w:rFonts w:ascii="Times New Roman"/>
          <w:b w:val="false"/>
          <w:i w:val="false"/>
          <w:color w:val="000000"/>
          <w:sz w:val="28"/>
        </w:rPr>
        <w:t>
      екінші абзац мынадай редакцияда жазылсын:</w:t>
      </w:r>
    </w:p>
    <w:bookmarkEnd w:id="36"/>
    <w:bookmarkStart w:name="z43" w:id="37"/>
    <w:p>
      <w:pPr>
        <w:spacing w:after="0"/>
        <w:ind w:left="0"/>
        <w:jc w:val="both"/>
      </w:pPr>
      <w:r>
        <w:rPr>
          <w:rFonts w:ascii="Times New Roman"/>
          <w:b w:val="false"/>
          <w:i w:val="false"/>
          <w:color w:val="000000"/>
          <w:sz w:val="28"/>
        </w:rPr>
        <w:t>
      "еңбек нарығында сұранысқа ие біліктіліктер мен дағдылар бойынша жұмысшы кадрларды қысқа мерзімді кәсіптік оқытуға – 3 281 мың теңге;";</w:t>
      </w:r>
    </w:p>
    <w:bookmarkEnd w:id="37"/>
    <w:bookmarkStart w:name="z44" w:id="38"/>
    <w:p>
      <w:pPr>
        <w:spacing w:after="0"/>
        <w:ind w:left="0"/>
        <w:jc w:val="both"/>
      </w:pPr>
      <w:r>
        <w:rPr>
          <w:rFonts w:ascii="Times New Roman"/>
          <w:b w:val="false"/>
          <w:i w:val="false"/>
          <w:color w:val="000000"/>
          <w:sz w:val="28"/>
        </w:rPr>
        <w:t>
      үшінші абзац мынадай редакцияда жазылсын:</w:t>
      </w:r>
    </w:p>
    <w:bookmarkEnd w:id="38"/>
    <w:bookmarkStart w:name="z45" w:id="39"/>
    <w:p>
      <w:pPr>
        <w:spacing w:after="0"/>
        <w:ind w:left="0"/>
        <w:jc w:val="both"/>
      </w:pPr>
      <w:r>
        <w:rPr>
          <w:rFonts w:ascii="Times New Roman"/>
          <w:b w:val="false"/>
          <w:i w:val="false"/>
          <w:color w:val="000000"/>
          <w:sz w:val="28"/>
        </w:rPr>
        <w:t>
      "әлеуметтік көмек ретінде тұрғын үй сертификаттарын беруге – 0 теңге;";</w:t>
      </w:r>
    </w:p>
    <w:bookmarkEnd w:id="39"/>
    <w:bookmarkStart w:name="z46" w:id="40"/>
    <w:p>
      <w:pPr>
        <w:spacing w:after="0"/>
        <w:ind w:left="0"/>
        <w:jc w:val="both"/>
      </w:pPr>
      <w:r>
        <w:rPr>
          <w:rFonts w:ascii="Times New Roman"/>
          <w:b w:val="false"/>
          <w:i w:val="false"/>
          <w:color w:val="000000"/>
          <w:sz w:val="28"/>
        </w:rPr>
        <w:t>
      он сегізінші абзац мынадай редакцияда жазылсын:</w:t>
      </w:r>
    </w:p>
    <w:bookmarkEnd w:id="40"/>
    <w:bookmarkStart w:name="z47" w:id="41"/>
    <w:p>
      <w:pPr>
        <w:spacing w:after="0"/>
        <w:ind w:left="0"/>
        <w:jc w:val="both"/>
      </w:pPr>
      <w:r>
        <w:rPr>
          <w:rFonts w:ascii="Times New Roman"/>
          <w:b w:val="false"/>
          <w:i w:val="false"/>
          <w:color w:val="000000"/>
          <w:sz w:val="28"/>
        </w:rPr>
        <w:t>
      "Шыңғырлау ауданы Шыңғырлау ауылындағы үш қабатты көппәтерлі тұрғын үйдің құрылысына – 0 теңге;";</w:t>
      </w:r>
    </w:p>
    <w:bookmarkEnd w:id="41"/>
    <w:bookmarkStart w:name="z48" w:id="42"/>
    <w:p>
      <w:pPr>
        <w:spacing w:after="0"/>
        <w:ind w:left="0"/>
        <w:jc w:val="both"/>
      </w:pPr>
      <w:r>
        <w:rPr>
          <w:rFonts w:ascii="Times New Roman"/>
          <w:b w:val="false"/>
          <w:i w:val="false"/>
          <w:color w:val="000000"/>
          <w:sz w:val="28"/>
        </w:rPr>
        <w:t>
      он тоғызыншы абзац мынадай редакцияда жазылсын:</w:t>
      </w:r>
    </w:p>
    <w:bookmarkEnd w:id="42"/>
    <w:bookmarkStart w:name="z49" w:id="43"/>
    <w:p>
      <w:pPr>
        <w:spacing w:after="0"/>
        <w:ind w:left="0"/>
        <w:jc w:val="both"/>
      </w:pPr>
      <w:r>
        <w:rPr>
          <w:rFonts w:ascii="Times New Roman"/>
          <w:b w:val="false"/>
          <w:i w:val="false"/>
          <w:color w:val="000000"/>
          <w:sz w:val="28"/>
        </w:rPr>
        <w:t>
      "Шыңғырлау ауданы Ащысай ауылындағы жеті екі пәтерлі тұрғын үйдің құрылысына – 0 теңге;";</w:t>
      </w:r>
    </w:p>
    <w:bookmarkEnd w:id="43"/>
    <w:bookmarkStart w:name="z50" w:id="44"/>
    <w:p>
      <w:pPr>
        <w:spacing w:after="0"/>
        <w:ind w:left="0"/>
        <w:jc w:val="both"/>
      </w:pPr>
      <w:r>
        <w:rPr>
          <w:rFonts w:ascii="Times New Roman"/>
          <w:b w:val="false"/>
          <w:i w:val="false"/>
          <w:color w:val="000000"/>
          <w:sz w:val="28"/>
        </w:rPr>
        <w:t>
      жиырма екінші абзац мынадай редакцияда жазылсын:</w:t>
      </w:r>
    </w:p>
    <w:bookmarkEnd w:id="44"/>
    <w:bookmarkStart w:name="z51" w:id="45"/>
    <w:p>
      <w:pPr>
        <w:spacing w:after="0"/>
        <w:ind w:left="0"/>
        <w:jc w:val="both"/>
      </w:pPr>
      <w:r>
        <w:rPr>
          <w:rFonts w:ascii="Times New Roman"/>
          <w:b w:val="false"/>
          <w:i w:val="false"/>
          <w:color w:val="000000"/>
          <w:sz w:val="28"/>
        </w:rPr>
        <w:t>
      ""Алғашқы жұмыс орны" жобасына – 501 мың теңге;";</w:t>
      </w:r>
    </w:p>
    <w:bookmarkEnd w:id="45"/>
    <w:bookmarkStart w:name="z52" w:id="46"/>
    <w:p>
      <w:pPr>
        <w:spacing w:after="0"/>
        <w:ind w:left="0"/>
        <w:jc w:val="both"/>
      </w:pPr>
      <w:r>
        <w:rPr>
          <w:rFonts w:ascii="Times New Roman"/>
          <w:b w:val="false"/>
          <w:i w:val="false"/>
          <w:color w:val="000000"/>
          <w:sz w:val="28"/>
        </w:rPr>
        <w:t>
      жиырма үшінші абзац мынадай редакцияда жазылсын:</w:t>
      </w:r>
    </w:p>
    <w:bookmarkEnd w:id="46"/>
    <w:bookmarkStart w:name="z53" w:id="47"/>
    <w:p>
      <w:pPr>
        <w:spacing w:after="0"/>
        <w:ind w:left="0"/>
        <w:jc w:val="both"/>
      </w:pPr>
      <w:r>
        <w:rPr>
          <w:rFonts w:ascii="Times New Roman"/>
          <w:b w:val="false"/>
          <w:i w:val="false"/>
          <w:color w:val="000000"/>
          <w:sz w:val="28"/>
        </w:rPr>
        <w:t>
      ""Ұрпақтар келісімшарты" жобасына – 223 мың теңге;";</w:t>
      </w:r>
    </w:p>
    <w:bookmarkEnd w:id="47"/>
    <w:bookmarkStart w:name="z54" w:id="48"/>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абзацтармен толықтырылсын:</w:t>
      </w:r>
    </w:p>
    <w:bookmarkEnd w:id="48"/>
    <w:bookmarkStart w:name="z55" w:id="49"/>
    <w:p>
      <w:pPr>
        <w:spacing w:after="0"/>
        <w:ind w:left="0"/>
        <w:jc w:val="both"/>
      </w:pPr>
      <w:r>
        <w:rPr>
          <w:rFonts w:ascii="Times New Roman"/>
          <w:b w:val="false"/>
          <w:i w:val="false"/>
          <w:color w:val="000000"/>
          <w:sz w:val="28"/>
        </w:rPr>
        <w:t>
      ""Шыңғырлау ауданы Қайынды ауылында су құбырының құрылысына" жобалық-сметалық құжаттама жасақтауға – 11 592 мың теңге;</w:t>
      </w:r>
    </w:p>
    <w:bookmarkEnd w:id="49"/>
    <w:bookmarkStart w:name="z56" w:id="50"/>
    <w:p>
      <w:pPr>
        <w:spacing w:after="0"/>
        <w:ind w:left="0"/>
        <w:jc w:val="both"/>
      </w:pPr>
      <w:r>
        <w:rPr>
          <w:rFonts w:ascii="Times New Roman"/>
          <w:b w:val="false"/>
          <w:i w:val="false"/>
          <w:color w:val="000000"/>
          <w:sz w:val="28"/>
        </w:rPr>
        <w:t>
      "Шыңғырлау ауданы Ұрысай ауылында су құбырының құрылысына" жобалық-сметалық құжаттама жасақтауға – 12 697 мың теңге;</w:t>
      </w:r>
    </w:p>
    <w:bookmarkEnd w:id="50"/>
    <w:bookmarkStart w:name="z57" w:id="51"/>
    <w:p>
      <w:pPr>
        <w:spacing w:after="0"/>
        <w:ind w:left="0"/>
        <w:jc w:val="both"/>
      </w:pPr>
      <w:r>
        <w:rPr>
          <w:rFonts w:ascii="Times New Roman"/>
          <w:b w:val="false"/>
          <w:i w:val="false"/>
          <w:color w:val="000000"/>
          <w:sz w:val="28"/>
        </w:rPr>
        <w:t>
      "Шыңғырлау ауданы Ақсоғым ауылында су құбырының құрылысына" жобалық-сметалық құжаттама жасақтауға – 11 934 мың теңге.";</w:t>
      </w:r>
    </w:p>
    <w:bookmarkEnd w:id="51"/>
    <w:bookmarkStart w:name="z58"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2"/>
    <w:bookmarkStart w:name="z59" w:id="53"/>
    <w:p>
      <w:pPr>
        <w:spacing w:after="0"/>
        <w:ind w:left="0"/>
        <w:jc w:val="both"/>
      </w:pPr>
      <w:r>
        <w:rPr>
          <w:rFonts w:ascii="Times New Roman"/>
          <w:b w:val="false"/>
          <w:i w:val="false"/>
          <w:color w:val="000000"/>
          <w:sz w:val="28"/>
        </w:rPr>
        <w:t>
      2. Аудандық мәслихат аппаратының басшысы (С.Шагиров) осы шешімнің әділет органдарында мемлекеттік тіркелуін қамтамасыз етсін.</w:t>
      </w:r>
    </w:p>
    <w:bookmarkEnd w:id="53"/>
    <w:bookmarkStart w:name="z60" w:id="5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16 қарашадағы №61-1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№49-1  шешіміне 1- қосымша</w:t>
            </w:r>
          </w:p>
        </w:tc>
      </w:tr>
    </w:tbl>
    <w:bookmarkStart w:name="z65" w:id="55"/>
    <w:p>
      <w:pPr>
        <w:spacing w:after="0"/>
        <w:ind w:left="0"/>
        <w:jc w:val="left"/>
      </w:pPr>
      <w:r>
        <w:rPr>
          <w:rFonts w:ascii="Times New Roman"/>
          <w:b/>
          <w:i w:val="false"/>
          <w:color w:val="000000"/>
        </w:rPr>
        <w:t xml:space="preserve"> 2020 жылға арналған аудандық бюджеті</w:t>
      </w:r>
    </w:p>
    <w:bookmarkEnd w:id="55"/>
    <w:bookmarkStart w:name="z66" w:id="56"/>
    <w:p>
      <w:pPr>
        <w:spacing w:after="0"/>
        <w:ind w:left="0"/>
        <w:jc w:val="both"/>
      </w:pPr>
      <w:r>
        <w:rPr>
          <w:rFonts w:ascii="Times New Roman"/>
          <w:b w:val="false"/>
          <w:i w:val="false"/>
          <w:color w:val="000000"/>
          <w:sz w:val="28"/>
        </w:rPr>
        <w:t xml:space="preserve">
      мың теңге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239"/>
        <w:gridCol w:w="798"/>
        <w:gridCol w:w="175"/>
        <w:gridCol w:w="5387"/>
        <w:gridCol w:w="39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4 770 643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160 789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159 441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159 441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4 397 412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4 397 412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4 397 412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558"/>
        <w:gridCol w:w="1178"/>
        <w:gridCol w:w="1178"/>
        <w:gridCol w:w="5789"/>
        <w:gridCol w:w="2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5 913 725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2 289 567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2 049 238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1 918 177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693 633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689 633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689 633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259"/>
        <w:gridCol w:w="811"/>
        <w:gridCol w:w="1259"/>
        <w:gridCol w:w="3448"/>
        <w:gridCol w:w="42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1 168 709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1 168 709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1 168 709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396"/>
        <w:gridCol w:w="1897"/>
        <w:gridCol w:w="1897"/>
        <w:gridCol w:w="3066"/>
        <w:gridCol w:w="3145"/>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