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f25d5" w14:textId="92f25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 Төтенше жағдайлар комитетінің аумақтық органдарынан сұратылатын өрттер туралы мәліметтер" әкімшілік деректерін жинауға арналған нысандарды бекіту туралы" Қазақстан Республикасы Ішкі істер министрінің 2015 жылғы 16 қарашадағы № 928 бұйрығына өзгерістер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2021 жылғы 27 қаңтардағы № 41 бұйрығы. Қазақстан Республикасының Әділет министрлігінде 2021 жылғы 2 ақпанда № 22145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Ішкі істер министрлігі Төтенше жағдайлар комитетінің аумақтық органдарынан сұратылатын өрттер туралы мәліметтер" әкімшілік деректерін жинауға арналған нысандарды бекіту туралы" Қазақстан Республикасы Ішкі істер министрінің 2015 жылғы 16 қарашадағы № 928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12441 болып тіркелген, "Әділет" ақпараттық-құқықтық жүйесінде 2015 жылғы 31 желтоқсанда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"Қазақстан Республикасы Төтенше жағдайлар министрлігінің аумақтық органдарынан сұратылатын өрттер туралы мәліметтер" әкімшілік деректерін жинауға арналған нысандарды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тармақтың</w:t>
      </w:r>
      <w:r>
        <w:rPr>
          <w:rFonts w:ascii="Times New Roman"/>
          <w:b w:val="false"/>
          <w:i w:val="false"/>
          <w:color w:val="000000"/>
          <w:sz w:val="28"/>
        </w:rPr>
        <w:t xml:space="preserve"> бірінші азат жолы келесі редакцияда жазылсын:</w:t>
      </w:r>
    </w:p>
    <w:bookmarkStart w:name="z6" w:id="4"/>
    <w:p>
      <w:pPr>
        <w:spacing w:after="0"/>
        <w:ind w:left="0"/>
        <w:jc w:val="both"/>
      </w:pPr>
      <w:r>
        <w:rPr>
          <w:rFonts w:ascii="Times New Roman"/>
          <w:b w:val="false"/>
          <w:i w:val="false"/>
          <w:color w:val="000000"/>
          <w:sz w:val="28"/>
        </w:rPr>
        <w:t>
      "1. Қоса беріліп отырған "Қазақстан Республикасы Төтенше жағдайлар министрлігі аумақтық органдарынан сұратылатын өрттер туралы мәліметтер" әкімшілік деректерін жинауға арналған мынадай нысандар:";</w:t>
      </w:r>
    </w:p>
    <w:bookmarkEnd w:id="4"/>
    <w:bookmarkStart w:name="z7" w:id="5"/>
    <w:p>
      <w:pPr>
        <w:spacing w:after="0"/>
        <w:ind w:left="0"/>
        <w:jc w:val="both"/>
      </w:pPr>
      <w:r>
        <w:rPr>
          <w:rFonts w:ascii="Times New Roman"/>
          <w:b w:val="false"/>
          <w:i w:val="false"/>
          <w:color w:val="000000"/>
          <w:sz w:val="28"/>
        </w:rPr>
        <w:t xml:space="preserve">
      көрсетілген бұйрықпен бекітілген Өрттер және адам өлімі туралы жалпы мәліметтер әкімшілік деректерін жинауға арналған </w:t>
      </w:r>
      <w:r>
        <w:rPr>
          <w:rFonts w:ascii="Times New Roman"/>
          <w:b w:val="false"/>
          <w:i w:val="false"/>
          <w:color w:val="000000"/>
          <w:sz w:val="28"/>
        </w:rPr>
        <w:t>нысан</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5"/>
    <w:bookmarkStart w:name="z8" w:id="6"/>
    <w:p>
      <w:pPr>
        <w:spacing w:after="0"/>
        <w:ind w:left="0"/>
        <w:jc w:val="both"/>
      </w:pPr>
      <w:r>
        <w:rPr>
          <w:rFonts w:ascii="Times New Roman"/>
          <w:b w:val="false"/>
          <w:i w:val="false"/>
          <w:color w:val="000000"/>
          <w:sz w:val="28"/>
        </w:rPr>
        <w:t xml:space="preserve">
      көрсетілген бұйрықпен бекітілген Өрттер ретінде есепке алуға жатпайтын жану жағдайлары туралы мәліметтер әкімшілік деректерін жинауға арналған </w:t>
      </w:r>
      <w:r>
        <w:rPr>
          <w:rFonts w:ascii="Times New Roman"/>
          <w:b w:val="false"/>
          <w:i w:val="false"/>
          <w:color w:val="000000"/>
          <w:sz w:val="28"/>
        </w:rPr>
        <w:t>нысан</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6"/>
    <w:bookmarkStart w:name="z9" w:id="7"/>
    <w:p>
      <w:pPr>
        <w:spacing w:after="0"/>
        <w:ind w:left="0"/>
        <w:jc w:val="both"/>
      </w:pPr>
      <w:r>
        <w:rPr>
          <w:rFonts w:ascii="Times New Roman"/>
          <w:b w:val="false"/>
          <w:i w:val="false"/>
          <w:color w:val="000000"/>
          <w:sz w:val="28"/>
        </w:rPr>
        <w:t xml:space="preserve">
      көрсетілген бұйрықпен бекітілген Өрттердің шығу себептері туралы мәліметтер әкімшілік деректерін жинауға арналған </w:t>
      </w:r>
      <w:r>
        <w:rPr>
          <w:rFonts w:ascii="Times New Roman"/>
          <w:b w:val="false"/>
          <w:i w:val="false"/>
          <w:color w:val="000000"/>
          <w:sz w:val="28"/>
        </w:rPr>
        <w:t>нысан</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7"/>
    <w:bookmarkStart w:name="z10" w:id="8"/>
    <w:p>
      <w:pPr>
        <w:spacing w:after="0"/>
        <w:ind w:left="0"/>
        <w:jc w:val="both"/>
      </w:pPr>
      <w:r>
        <w:rPr>
          <w:rFonts w:ascii="Times New Roman"/>
          <w:b w:val="false"/>
          <w:i w:val="false"/>
          <w:color w:val="000000"/>
          <w:sz w:val="28"/>
        </w:rPr>
        <w:t xml:space="preserve">
      көрсетілген бұйрықпен бекітілген Өрттер шыққан объектілер туралы мәліметтер әкімшілік деректерін жинауға арналған </w:t>
      </w:r>
      <w:r>
        <w:rPr>
          <w:rFonts w:ascii="Times New Roman"/>
          <w:b w:val="false"/>
          <w:i w:val="false"/>
          <w:color w:val="000000"/>
          <w:sz w:val="28"/>
        </w:rPr>
        <w:t>нысан</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8"/>
    <w:bookmarkStart w:name="z11" w:id="9"/>
    <w:p>
      <w:pPr>
        <w:spacing w:after="0"/>
        <w:ind w:left="0"/>
        <w:jc w:val="both"/>
      </w:pPr>
      <w:r>
        <w:rPr>
          <w:rFonts w:ascii="Times New Roman"/>
          <w:b w:val="false"/>
          <w:i w:val="false"/>
          <w:color w:val="000000"/>
          <w:sz w:val="28"/>
        </w:rPr>
        <w:t xml:space="preserve">
      көрсетілген бұйрықпен бекітілген Тұрғын үй секторындағы өрттер мен олардың зардаптары туралы мәліметтер әкімшілік деректерін жинауға арналған </w:t>
      </w:r>
      <w:r>
        <w:rPr>
          <w:rFonts w:ascii="Times New Roman"/>
          <w:b w:val="false"/>
          <w:i w:val="false"/>
          <w:color w:val="000000"/>
          <w:sz w:val="28"/>
        </w:rPr>
        <w:t>нысан</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End w:id="9"/>
    <w:bookmarkStart w:name="z12" w:id="10"/>
    <w:p>
      <w:pPr>
        <w:spacing w:after="0"/>
        <w:ind w:left="0"/>
        <w:jc w:val="both"/>
      </w:pPr>
      <w:r>
        <w:rPr>
          <w:rFonts w:ascii="Times New Roman"/>
          <w:b w:val="false"/>
          <w:i w:val="false"/>
          <w:color w:val="000000"/>
          <w:sz w:val="28"/>
        </w:rPr>
        <w:t xml:space="preserve">
      көрсетілген бұйрықпен бекітілген Дала өрттері мен тұтанулар туралы мәліметтер әкімшілік деректерін жинауға арналған </w:t>
      </w:r>
      <w:r>
        <w:rPr>
          <w:rFonts w:ascii="Times New Roman"/>
          <w:b w:val="false"/>
          <w:i w:val="false"/>
          <w:color w:val="000000"/>
          <w:sz w:val="28"/>
        </w:rPr>
        <w:t>нысан</w:t>
      </w: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p>
    <w:bookmarkEnd w:id="10"/>
    <w:bookmarkStart w:name="z13" w:id="11"/>
    <w:p>
      <w:pPr>
        <w:spacing w:after="0"/>
        <w:ind w:left="0"/>
        <w:jc w:val="both"/>
      </w:pPr>
      <w:r>
        <w:rPr>
          <w:rFonts w:ascii="Times New Roman"/>
          <w:b w:val="false"/>
          <w:i w:val="false"/>
          <w:color w:val="000000"/>
          <w:sz w:val="28"/>
        </w:rPr>
        <w:t xml:space="preserve">
      көрсетілген бұйрықпен бекітілген Өрт қауіпсіздігі талаптарын бұзу нәтижесінде өрт туындамай, улы газбен уланудан тұрғын үй секторында қаза болған және жарақат алған адамдар туралы мәліметтер әкімшілік деректерін жинауға арналған </w:t>
      </w:r>
      <w:r>
        <w:rPr>
          <w:rFonts w:ascii="Times New Roman"/>
          <w:b w:val="false"/>
          <w:i w:val="false"/>
          <w:color w:val="000000"/>
          <w:sz w:val="28"/>
        </w:rPr>
        <w:t>нысан</w:t>
      </w:r>
      <w:r>
        <w:rPr>
          <w:rFonts w:ascii="Times New Roman"/>
          <w:b w:val="false"/>
          <w:i w:val="false"/>
          <w:color w:val="000000"/>
          <w:sz w:val="28"/>
        </w:rPr>
        <w:t xml:space="preserve">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жаңа редакцияда жазылсын.</w:t>
      </w:r>
    </w:p>
    <w:bookmarkEnd w:id="11"/>
    <w:bookmarkStart w:name="z14" w:id="12"/>
    <w:p>
      <w:pPr>
        <w:spacing w:after="0"/>
        <w:ind w:left="0"/>
        <w:jc w:val="both"/>
      </w:pPr>
      <w:r>
        <w:rPr>
          <w:rFonts w:ascii="Times New Roman"/>
          <w:b w:val="false"/>
          <w:i w:val="false"/>
          <w:color w:val="000000"/>
          <w:sz w:val="28"/>
        </w:rPr>
        <w:t>
      2. Қазақстан Республикасы Төтенше жағдайлар министрлігінің Өртке қарсы қызмет комитетіне заңнамада белгіленген тәртіппен:</w:t>
      </w:r>
    </w:p>
    <w:bookmarkEnd w:id="12"/>
    <w:bookmarkStart w:name="z15" w:id="1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3"/>
    <w:bookmarkStart w:name="z16" w:id="14"/>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интернет-ресурсында орналастыруды;</w:t>
      </w:r>
    </w:p>
    <w:bookmarkEnd w:id="14"/>
    <w:bookmarkStart w:name="z17" w:id="15"/>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Төтенше жағдайлар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 орындалуы туралы мәліметтерді ұсынуды қамтамасыз етсін.</w:t>
      </w:r>
    </w:p>
    <w:bookmarkEnd w:id="15"/>
    <w:bookmarkStart w:name="z18" w:id="16"/>
    <w:p>
      <w:pPr>
        <w:spacing w:after="0"/>
        <w:ind w:left="0"/>
        <w:jc w:val="both"/>
      </w:pPr>
      <w:r>
        <w:rPr>
          <w:rFonts w:ascii="Times New Roman"/>
          <w:b w:val="false"/>
          <w:i w:val="false"/>
          <w:color w:val="000000"/>
          <w:sz w:val="28"/>
        </w:rPr>
        <w:t>
      3. Осы бұйрықтың орындалуын бақылау Қазақстан Республикасы Төтенше жағдайлар вице-министріне жүктелсін.</w:t>
      </w:r>
    </w:p>
    <w:bookmarkEnd w:id="16"/>
    <w:bookmarkStart w:name="z19" w:id="1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Төтенше жағдайлар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реформалар бойынша агенттігінің</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 xml:space="preserve">2021 жылғы 27 қаңтары </w:t>
            </w:r>
            <w:r>
              <w:br/>
            </w:r>
            <w:r>
              <w:rPr>
                <w:rFonts w:ascii="Times New Roman"/>
                <w:b w:val="false"/>
                <w:i w:val="false"/>
                <w:color w:val="000000"/>
                <w:sz w:val="20"/>
              </w:rPr>
              <w:t xml:space="preserve">№ 41 Бұйрыққа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16 қарашадағы</w:t>
            </w:r>
            <w:r>
              <w:br/>
            </w:r>
            <w:r>
              <w:rPr>
                <w:rFonts w:ascii="Times New Roman"/>
                <w:b w:val="false"/>
                <w:i w:val="false"/>
                <w:color w:val="000000"/>
                <w:sz w:val="20"/>
              </w:rPr>
              <w:t>№ 928 бұйрығымен</w:t>
            </w:r>
            <w:r>
              <w:br/>
            </w:r>
            <w:r>
              <w:rPr>
                <w:rFonts w:ascii="Times New Roman"/>
                <w:b w:val="false"/>
                <w:i w:val="false"/>
                <w:color w:val="000000"/>
                <w:sz w:val="20"/>
              </w:rPr>
              <w:t>бекітілген</w:t>
            </w:r>
          </w:p>
        </w:tc>
      </w:tr>
    </w:tbl>
    <w:p>
      <w:pPr>
        <w:spacing w:after="0"/>
        <w:ind w:left="0"/>
        <w:jc w:val="both"/>
      </w:pPr>
      <w:r>
        <w:rPr>
          <w:rFonts w:ascii="Times New Roman"/>
          <w:b w:val="false"/>
          <w:i w:val="false"/>
          <w:color w:val="000000"/>
          <w:sz w:val="28"/>
        </w:rPr>
        <w:t>
      Әкімшілік деректерді жинауға арналған нысан</w:t>
      </w:r>
    </w:p>
    <w:p>
      <w:pPr>
        <w:spacing w:after="0"/>
        <w:ind w:left="0"/>
        <w:jc w:val="both"/>
      </w:pPr>
      <w:r>
        <w:rPr>
          <w:rFonts w:ascii="Times New Roman"/>
          <w:b w:val="false"/>
          <w:i w:val="false"/>
          <w:color w:val="000000"/>
          <w:sz w:val="28"/>
        </w:rPr>
        <w:t>
      Әкімшілік деректер нысаны интернет ресурсте орналастырылған: www.emer.gov.kz</w:t>
      </w:r>
    </w:p>
    <w:bookmarkStart w:name="z22" w:id="18"/>
    <w:p>
      <w:pPr>
        <w:spacing w:after="0"/>
        <w:ind w:left="0"/>
        <w:jc w:val="left"/>
      </w:pPr>
      <w:r>
        <w:rPr>
          <w:rFonts w:ascii="Times New Roman"/>
          <w:b/>
          <w:i w:val="false"/>
          <w:color w:val="000000"/>
        </w:rPr>
        <w:t xml:space="preserve"> Өрттер мен адам өлімі туралы жалпы мәліметтер</w:t>
      </w:r>
    </w:p>
    <w:bookmarkEnd w:id="18"/>
    <w:p>
      <w:pPr>
        <w:spacing w:after="0"/>
        <w:ind w:left="0"/>
        <w:jc w:val="both"/>
      </w:pPr>
      <w:r>
        <w:rPr>
          <w:rFonts w:ascii="Times New Roman"/>
          <w:b w:val="false"/>
          <w:i w:val="false"/>
          <w:color w:val="000000"/>
          <w:sz w:val="28"/>
        </w:rPr>
        <w:t xml:space="preserve">
      Есептік кезең 20 __ жылғы ____________ </w:t>
      </w:r>
    </w:p>
    <w:p>
      <w:pPr>
        <w:spacing w:after="0"/>
        <w:ind w:left="0"/>
        <w:jc w:val="both"/>
      </w:pPr>
      <w:r>
        <w:rPr>
          <w:rFonts w:ascii="Times New Roman"/>
          <w:b w:val="false"/>
          <w:i w:val="false"/>
          <w:color w:val="000000"/>
          <w:sz w:val="28"/>
        </w:rPr>
        <w:t>
      (айы)</w:t>
      </w:r>
    </w:p>
    <w:p>
      <w:pPr>
        <w:spacing w:after="0"/>
        <w:ind w:left="0"/>
        <w:jc w:val="both"/>
      </w:pPr>
      <w:r>
        <w:rPr>
          <w:rFonts w:ascii="Times New Roman"/>
          <w:b w:val="false"/>
          <w:i w:val="false"/>
          <w:color w:val="000000"/>
          <w:sz w:val="28"/>
        </w:rPr>
        <w:t>
      Индекс: 1-ӨЖМ</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Ұсынады: Қазақстан Республикасы Төтенше жағдайлар министрлігінің аумақтық бөлімшелері</w:t>
      </w:r>
    </w:p>
    <w:p>
      <w:pPr>
        <w:spacing w:after="0"/>
        <w:ind w:left="0"/>
        <w:jc w:val="both"/>
      </w:pPr>
      <w:r>
        <w:rPr>
          <w:rFonts w:ascii="Times New Roman"/>
          <w:b w:val="false"/>
          <w:i w:val="false"/>
          <w:color w:val="000000"/>
          <w:sz w:val="28"/>
        </w:rPr>
        <w:t>
      Нысан қайда ұсынылады: Қазақстан Республикасы Төтенше жағдайлар министрлігінің Өртке қарсы қызмет комитетіне</w:t>
      </w:r>
    </w:p>
    <w:p>
      <w:pPr>
        <w:spacing w:after="0"/>
        <w:ind w:left="0"/>
        <w:jc w:val="both"/>
      </w:pPr>
      <w:r>
        <w:rPr>
          <w:rFonts w:ascii="Times New Roman"/>
          <w:b w:val="false"/>
          <w:i w:val="false"/>
          <w:color w:val="000000"/>
          <w:sz w:val="28"/>
        </w:rPr>
        <w:t>
      Ұсыну мерзімі – есеп беру кезеңінен кейінгі айдың 27-іне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2"/>
        <w:gridCol w:w="5616"/>
        <w:gridCol w:w="1384"/>
        <w:gridCol w:w="1384"/>
        <w:gridCol w:w="1384"/>
      </w:tblGrid>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r>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Өрттердің саны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Нұқсан сомасы (мың теңге)</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 болған адамдар (барлығы), оның ішінде:</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 күйіндегі адамдар</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талаптарын бұзу нәтижесінде өрт туындамай, улы газбен уланудан қаза болған адамдар</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 жарақат алған адамдар (барлығы), оның ішінде:</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талаптарын бұзу нәтижесінде өрт туындамай, улы газбен уланудан қаза болған адамдар</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кезінде құтқарылған адамдар (барлығы), оның ішінде:</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Құтқарылған материалдық құндылықтар (мың теңге)</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Ұйымның атауы _____________________________</w:t>
      </w:r>
    </w:p>
    <w:p>
      <w:pPr>
        <w:spacing w:after="0"/>
        <w:ind w:left="0"/>
        <w:jc w:val="both"/>
      </w:pPr>
      <w:r>
        <w:rPr>
          <w:rFonts w:ascii="Times New Roman"/>
          <w:b w:val="false"/>
          <w:i w:val="false"/>
          <w:color w:val="000000"/>
          <w:sz w:val="28"/>
        </w:rPr>
        <w:t>
      Мекенжайы _________________________________</w:t>
      </w:r>
    </w:p>
    <w:p>
      <w:pPr>
        <w:spacing w:after="0"/>
        <w:ind w:left="0"/>
        <w:jc w:val="both"/>
      </w:pPr>
      <w:r>
        <w:rPr>
          <w:rFonts w:ascii="Times New Roman"/>
          <w:b w:val="false"/>
          <w:i w:val="false"/>
          <w:color w:val="000000"/>
          <w:sz w:val="28"/>
        </w:rPr>
        <w:t>
      Телефоны ___________________________________</w:t>
      </w:r>
    </w:p>
    <w:p>
      <w:pPr>
        <w:spacing w:after="0"/>
        <w:ind w:left="0"/>
        <w:jc w:val="both"/>
      </w:pPr>
      <w:r>
        <w:rPr>
          <w:rFonts w:ascii="Times New Roman"/>
          <w:b w:val="false"/>
          <w:i w:val="false"/>
          <w:color w:val="000000"/>
          <w:sz w:val="28"/>
        </w:rPr>
        <w:t>
      Электрондық мекенжайы ______________________</w:t>
      </w:r>
    </w:p>
    <w:p>
      <w:pPr>
        <w:spacing w:after="0"/>
        <w:ind w:left="0"/>
        <w:jc w:val="both"/>
      </w:pPr>
      <w:r>
        <w:rPr>
          <w:rFonts w:ascii="Times New Roman"/>
          <w:b w:val="false"/>
          <w:i w:val="false"/>
          <w:color w:val="000000"/>
          <w:sz w:val="28"/>
        </w:rPr>
        <w:t>
      Орындаушының Т.А.Ә. (егер бар болса) ________ қолы, телефоны ________________</w:t>
      </w:r>
    </w:p>
    <w:p>
      <w:pPr>
        <w:spacing w:after="0"/>
        <w:ind w:left="0"/>
        <w:jc w:val="both"/>
      </w:pPr>
      <w:r>
        <w:rPr>
          <w:rFonts w:ascii="Times New Roman"/>
          <w:b w:val="false"/>
          <w:i w:val="false"/>
          <w:color w:val="000000"/>
          <w:sz w:val="28"/>
        </w:rPr>
        <w:t>
      Бастықтың (басшының) Т.А.Ә. (егер бар болса) _________ қолы ________________</w:t>
      </w:r>
    </w:p>
    <w:p>
      <w:pPr>
        <w:spacing w:after="0"/>
        <w:ind w:left="0"/>
        <w:jc w:val="both"/>
      </w:pPr>
      <w:r>
        <w:rPr>
          <w:rFonts w:ascii="Times New Roman"/>
          <w:b w:val="false"/>
          <w:i w:val="false"/>
          <w:color w:val="000000"/>
          <w:sz w:val="28"/>
        </w:rPr>
        <w:t>
      Күні 20__ жылғы "___" _______________</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"Өрттер мен адам өлімі</w:t>
            </w:r>
            <w:r>
              <w:br/>
            </w:r>
            <w:r>
              <w:rPr>
                <w:rFonts w:ascii="Times New Roman"/>
                <w:b w:val="false"/>
                <w:i w:val="false"/>
                <w:color w:val="000000"/>
                <w:sz w:val="20"/>
              </w:rPr>
              <w:t>туралы мәліметтер" әкімшілік</w:t>
            </w:r>
            <w:r>
              <w:br/>
            </w:r>
            <w:r>
              <w:rPr>
                <w:rFonts w:ascii="Times New Roman"/>
                <w:b w:val="false"/>
                <w:i w:val="false"/>
                <w:color w:val="000000"/>
                <w:sz w:val="20"/>
              </w:rPr>
              <w:t>деректерді жинауға арналған</w:t>
            </w:r>
            <w:r>
              <w:br/>
            </w:r>
            <w:r>
              <w:rPr>
                <w:rFonts w:ascii="Times New Roman"/>
                <w:b w:val="false"/>
                <w:i w:val="false"/>
                <w:color w:val="000000"/>
                <w:sz w:val="20"/>
              </w:rPr>
              <w:t xml:space="preserve">нысанына </w:t>
            </w:r>
            <w:r>
              <w:br/>
            </w:r>
            <w:r>
              <w:rPr>
                <w:rFonts w:ascii="Times New Roman"/>
                <w:b w:val="false"/>
                <w:i w:val="false"/>
                <w:color w:val="000000"/>
                <w:sz w:val="20"/>
              </w:rPr>
              <w:t>қосымша</w:t>
            </w:r>
          </w:p>
        </w:tc>
      </w:tr>
    </w:tbl>
    <w:bookmarkStart w:name="z24" w:id="19"/>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Өрттер мен адам өлімі туралы жалпы мәліметтер (Индекс: 1- ӨЖМ, кезеңділігі: ай сайын)</w:t>
      </w:r>
    </w:p>
    <w:bookmarkEnd w:id="19"/>
    <w:bookmarkStart w:name="z25" w:id="20"/>
    <w:p>
      <w:pPr>
        <w:spacing w:after="0"/>
        <w:ind w:left="0"/>
        <w:jc w:val="both"/>
      </w:pPr>
      <w:r>
        <w:rPr>
          <w:rFonts w:ascii="Times New Roman"/>
          <w:b w:val="false"/>
          <w:i w:val="false"/>
          <w:color w:val="000000"/>
          <w:sz w:val="28"/>
        </w:rPr>
        <w:t xml:space="preserve">
      </w:t>
      </w:r>
      <w:r>
        <w:rPr>
          <w:rFonts w:ascii="Times New Roman"/>
          <w:b/>
          <w:i w:val="false"/>
          <w:color w:val="000000"/>
          <w:sz w:val="28"/>
        </w:rPr>
        <w:t>1-тарау. Жалпы ережелер</w:t>
      </w:r>
    </w:p>
    <w:bookmarkEnd w:id="20"/>
    <w:bookmarkStart w:name="z26" w:id="21"/>
    <w:p>
      <w:pPr>
        <w:spacing w:after="0"/>
        <w:ind w:left="0"/>
        <w:jc w:val="both"/>
      </w:pPr>
      <w:r>
        <w:rPr>
          <w:rFonts w:ascii="Times New Roman"/>
          <w:b w:val="false"/>
          <w:i w:val="false"/>
          <w:color w:val="000000"/>
          <w:sz w:val="28"/>
        </w:rPr>
        <w:t>
      1. Осы түсіндірме (бұдан әрі – Түсіндірме) "Өрттер мен адам өлімі туралы мәліметтер" әкімшілік деректерін жинауға арналған нысанды (бұдан әрі – Нысан) толтыру бойынша бірыңғай талаптарды анықтайды.</w:t>
      </w:r>
    </w:p>
    <w:bookmarkEnd w:id="21"/>
    <w:bookmarkStart w:name="z27" w:id="22"/>
    <w:p>
      <w:pPr>
        <w:spacing w:after="0"/>
        <w:ind w:left="0"/>
        <w:jc w:val="both"/>
      </w:pPr>
      <w:r>
        <w:rPr>
          <w:rFonts w:ascii="Times New Roman"/>
          <w:b w:val="false"/>
          <w:i w:val="false"/>
          <w:color w:val="000000"/>
          <w:sz w:val="28"/>
        </w:rPr>
        <w:t>
      2. Нысанды Қазақстан Республикасы Төтенше жағдайлар министрлігінің аумақтық бөлімшелері (бұдан әрі – Департамент) толтырады және Қазақстан Республикасы Төтенше жағдайлар министрлігінің Өртке қарсы қызмет комитетіне ұсынады.</w:t>
      </w:r>
    </w:p>
    <w:bookmarkEnd w:id="22"/>
    <w:bookmarkStart w:name="z28" w:id="23"/>
    <w:p>
      <w:pPr>
        <w:spacing w:after="0"/>
        <w:ind w:left="0"/>
        <w:jc w:val="both"/>
      </w:pPr>
      <w:r>
        <w:rPr>
          <w:rFonts w:ascii="Times New Roman"/>
          <w:b w:val="false"/>
          <w:i w:val="false"/>
          <w:color w:val="000000"/>
          <w:sz w:val="28"/>
        </w:rPr>
        <w:t>
      3. Нысанға департамент басшысы немесе оның міндеттерін атқаратын адам тегі мен аты-жөнін көрсете отырып қол қояды.</w:t>
      </w:r>
    </w:p>
    <w:bookmarkEnd w:id="23"/>
    <w:bookmarkStart w:name="z29" w:id="24"/>
    <w:p>
      <w:pPr>
        <w:spacing w:after="0"/>
        <w:ind w:left="0"/>
        <w:jc w:val="both"/>
      </w:pPr>
      <w:r>
        <w:rPr>
          <w:rFonts w:ascii="Times New Roman"/>
          <w:b w:val="false"/>
          <w:i w:val="false"/>
          <w:color w:val="000000"/>
          <w:sz w:val="28"/>
        </w:rPr>
        <w:t>
      4. Нысан есеп беру кезеңінен кейінгі айдың 27-сіне дейін ұсынылады.</w:t>
      </w:r>
    </w:p>
    <w:bookmarkEnd w:id="24"/>
    <w:bookmarkStart w:name="z30" w:id="25"/>
    <w:p>
      <w:pPr>
        <w:spacing w:after="0"/>
        <w:ind w:left="0"/>
        <w:jc w:val="both"/>
      </w:pPr>
      <w:r>
        <w:rPr>
          <w:rFonts w:ascii="Times New Roman"/>
          <w:b w:val="false"/>
          <w:i w:val="false"/>
          <w:color w:val="000000"/>
          <w:sz w:val="28"/>
        </w:rPr>
        <w:t>
      5. Нысан мемлекеттік және орыс тілдерінде толтырылады.</w:t>
      </w:r>
    </w:p>
    <w:bookmarkEnd w:id="25"/>
    <w:bookmarkStart w:name="z31" w:id="26"/>
    <w:p>
      <w:pPr>
        <w:spacing w:after="0"/>
        <w:ind w:left="0"/>
        <w:jc w:val="both"/>
      </w:pPr>
      <w:r>
        <w:rPr>
          <w:rFonts w:ascii="Times New Roman"/>
          <w:b w:val="false"/>
          <w:i w:val="false"/>
          <w:color w:val="000000"/>
          <w:sz w:val="28"/>
        </w:rPr>
        <w:t xml:space="preserve">
      </w:t>
      </w:r>
      <w:r>
        <w:rPr>
          <w:rFonts w:ascii="Times New Roman"/>
          <w:b/>
          <w:i w:val="false"/>
          <w:color w:val="000000"/>
          <w:sz w:val="28"/>
        </w:rPr>
        <w:t>2-тарау. Нысанды толтыру бойынша түсіндірме</w:t>
      </w:r>
    </w:p>
    <w:bookmarkEnd w:id="26"/>
    <w:bookmarkStart w:name="z32" w:id="27"/>
    <w:p>
      <w:pPr>
        <w:spacing w:after="0"/>
        <w:ind w:left="0"/>
        <w:jc w:val="both"/>
      </w:pPr>
      <w:r>
        <w:rPr>
          <w:rFonts w:ascii="Times New Roman"/>
          <w:b w:val="false"/>
          <w:i w:val="false"/>
          <w:color w:val="000000"/>
          <w:sz w:val="28"/>
        </w:rPr>
        <w:t>
      1. 1-тармақта өрттердің саны көрсетіледі.</w:t>
      </w:r>
    </w:p>
    <w:bookmarkEnd w:id="27"/>
    <w:bookmarkStart w:name="z33" w:id="28"/>
    <w:p>
      <w:pPr>
        <w:spacing w:after="0"/>
        <w:ind w:left="0"/>
        <w:jc w:val="both"/>
      </w:pPr>
      <w:r>
        <w:rPr>
          <w:rFonts w:ascii="Times New Roman"/>
          <w:b w:val="false"/>
          <w:i w:val="false"/>
          <w:color w:val="000000"/>
          <w:sz w:val="28"/>
        </w:rPr>
        <w:t>
      2. 2-тармақта мың теңгемен және бір ондық белгіге дейінгі дәлдікпен есептелген нұқсан сомалары туралы деректер көрсетіледі.</w:t>
      </w:r>
    </w:p>
    <w:bookmarkEnd w:id="28"/>
    <w:bookmarkStart w:name="z34" w:id="29"/>
    <w:p>
      <w:pPr>
        <w:spacing w:after="0"/>
        <w:ind w:left="0"/>
        <w:jc w:val="both"/>
      </w:pPr>
      <w:r>
        <w:rPr>
          <w:rFonts w:ascii="Times New Roman"/>
          <w:b w:val="false"/>
          <w:i w:val="false"/>
          <w:color w:val="000000"/>
          <w:sz w:val="28"/>
        </w:rPr>
        <w:t>
      3. 3-тармақта өрт кезінде қаза болған адамдар саны көрсетіледі.</w:t>
      </w:r>
    </w:p>
    <w:bookmarkEnd w:id="29"/>
    <w:bookmarkStart w:name="z35" w:id="30"/>
    <w:p>
      <w:pPr>
        <w:spacing w:after="0"/>
        <w:ind w:left="0"/>
        <w:jc w:val="both"/>
      </w:pPr>
      <w:r>
        <w:rPr>
          <w:rFonts w:ascii="Times New Roman"/>
          <w:b w:val="false"/>
          <w:i w:val="false"/>
          <w:color w:val="000000"/>
          <w:sz w:val="28"/>
        </w:rPr>
        <w:t>
      4. 3.1-тармақта өрт кезінде қаза болған балалар саны көрсетіледі.</w:t>
      </w:r>
    </w:p>
    <w:bookmarkEnd w:id="30"/>
    <w:bookmarkStart w:name="z36" w:id="31"/>
    <w:p>
      <w:pPr>
        <w:spacing w:after="0"/>
        <w:ind w:left="0"/>
        <w:jc w:val="both"/>
      </w:pPr>
      <w:r>
        <w:rPr>
          <w:rFonts w:ascii="Times New Roman"/>
          <w:b w:val="false"/>
          <w:i w:val="false"/>
          <w:color w:val="000000"/>
          <w:sz w:val="28"/>
        </w:rPr>
        <w:t>
      5. 3.2-тармақта өрт кезінде мас күйінде қаза болған адамдар саны көрсетіледі.</w:t>
      </w:r>
    </w:p>
    <w:bookmarkEnd w:id="31"/>
    <w:bookmarkStart w:name="z37" w:id="32"/>
    <w:p>
      <w:pPr>
        <w:spacing w:after="0"/>
        <w:ind w:left="0"/>
        <w:jc w:val="both"/>
      </w:pPr>
      <w:r>
        <w:rPr>
          <w:rFonts w:ascii="Times New Roman"/>
          <w:b w:val="false"/>
          <w:i w:val="false"/>
          <w:color w:val="000000"/>
          <w:sz w:val="28"/>
        </w:rPr>
        <w:t>
      6. 4-тармақта өрт қауіпсіздігі талаптарын бұзу нәтижесінде өрттің туындауына әкеп соқпайтын улы газбен уланудан қаза болған адамдар саны көрсетіледі.</w:t>
      </w:r>
    </w:p>
    <w:bookmarkEnd w:id="32"/>
    <w:bookmarkStart w:name="z38" w:id="33"/>
    <w:p>
      <w:pPr>
        <w:spacing w:after="0"/>
        <w:ind w:left="0"/>
        <w:jc w:val="both"/>
      </w:pPr>
      <w:r>
        <w:rPr>
          <w:rFonts w:ascii="Times New Roman"/>
          <w:b w:val="false"/>
          <w:i w:val="false"/>
          <w:color w:val="000000"/>
          <w:sz w:val="28"/>
        </w:rPr>
        <w:t>
      7. 5-тармақта өрт кезінде жарақат алған және зақымданған адамдар саны көрсетіледі.</w:t>
      </w:r>
    </w:p>
    <w:bookmarkEnd w:id="33"/>
    <w:bookmarkStart w:name="z39" w:id="34"/>
    <w:p>
      <w:pPr>
        <w:spacing w:after="0"/>
        <w:ind w:left="0"/>
        <w:jc w:val="both"/>
      </w:pPr>
      <w:r>
        <w:rPr>
          <w:rFonts w:ascii="Times New Roman"/>
          <w:b w:val="false"/>
          <w:i w:val="false"/>
          <w:color w:val="000000"/>
          <w:sz w:val="28"/>
        </w:rPr>
        <w:t>
      8. 5.1-тармақта өрт кезінде жарақат алған балалар саны көрсетіледі.</w:t>
      </w:r>
    </w:p>
    <w:bookmarkEnd w:id="34"/>
    <w:bookmarkStart w:name="z40" w:id="35"/>
    <w:p>
      <w:pPr>
        <w:spacing w:after="0"/>
        <w:ind w:left="0"/>
        <w:jc w:val="both"/>
      </w:pPr>
      <w:r>
        <w:rPr>
          <w:rFonts w:ascii="Times New Roman"/>
          <w:b w:val="false"/>
          <w:i w:val="false"/>
          <w:color w:val="000000"/>
          <w:sz w:val="28"/>
        </w:rPr>
        <w:t>
      9. 6-тармақта өрт қауіпсіздігі талаптарын бұзу нәтижесінде өрттің туындауына әкеп соқпайтын улы газбен уланудан қаза болған адамдар саны көрсетіледі.</w:t>
      </w:r>
    </w:p>
    <w:bookmarkEnd w:id="35"/>
    <w:bookmarkStart w:name="z41" w:id="36"/>
    <w:p>
      <w:pPr>
        <w:spacing w:after="0"/>
        <w:ind w:left="0"/>
        <w:jc w:val="both"/>
      </w:pPr>
      <w:r>
        <w:rPr>
          <w:rFonts w:ascii="Times New Roman"/>
          <w:b w:val="false"/>
          <w:i w:val="false"/>
          <w:color w:val="000000"/>
          <w:sz w:val="28"/>
        </w:rPr>
        <w:t>
      10. 7-тармақта өрт кезінде құтқарылған адамдар саны көрсетіледі.</w:t>
      </w:r>
    </w:p>
    <w:bookmarkEnd w:id="36"/>
    <w:bookmarkStart w:name="z42" w:id="37"/>
    <w:p>
      <w:pPr>
        <w:spacing w:after="0"/>
        <w:ind w:left="0"/>
        <w:jc w:val="both"/>
      </w:pPr>
      <w:r>
        <w:rPr>
          <w:rFonts w:ascii="Times New Roman"/>
          <w:b w:val="false"/>
          <w:i w:val="false"/>
          <w:color w:val="000000"/>
          <w:sz w:val="28"/>
        </w:rPr>
        <w:t>
      11. 7.1-тармақта өрт кезінде құтқарылған балалар саны көрсетіледі.</w:t>
      </w:r>
    </w:p>
    <w:bookmarkEnd w:id="37"/>
    <w:bookmarkStart w:name="z43" w:id="38"/>
    <w:p>
      <w:pPr>
        <w:spacing w:after="0"/>
        <w:ind w:left="0"/>
        <w:jc w:val="both"/>
      </w:pPr>
      <w:r>
        <w:rPr>
          <w:rFonts w:ascii="Times New Roman"/>
          <w:b w:val="false"/>
          <w:i w:val="false"/>
          <w:color w:val="000000"/>
          <w:sz w:val="28"/>
        </w:rPr>
        <w:t>
      12. 8-тармақта мың теңгемен және бір ондық белгіге дейінгі дәлдікпен есептелген, құтқарылған материалдық құндылықтар туралы деректер көрсетіледі.</w:t>
      </w:r>
    </w:p>
    <w:bookmarkEnd w:id="38"/>
    <w:bookmarkStart w:name="z44" w:id="39"/>
    <w:p>
      <w:pPr>
        <w:spacing w:after="0"/>
        <w:ind w:left="0"/>
        <w:jc w:val="both"/>
      </w:pPr>
      <w:r>
        <w:rPr>
          <w:rFonts w:ascii="Times New Roman"/>
          <w:b w:val="false"/>
          <w:i w:val="false"/>
          <w:color w:val="000000"/>
          <w:sz w:val="28"/>
        </w:rPr>
        <w:t>
      13. 3-бағанда 4 және 5-бағандарды қосып есептеген деректер көрсетіледі.</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2020 жылғы " "Бұйрыққа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16 қарашадағы</w:t>
            </w:r>
            <w:r>
              <w:br/>
            </w:r>
            <w:r>
              <w:rPr>
                <w:rFonts w:ascii="Times New Roman"/>
                <w:b w:val="false"/>
                <w:i w:val="false"/>
                <w:color w:val="000000"/>
                <w:sz w:val="20"/>
              </w:rPr>
              <w:t>№ 928 бұйрығымен</w:t>
            </w:r>
            <w:r>
              <w:br/>
            </w:r>
            <w:r>
              <w:rPr>
                <w:rFonts w:ascii="Times New Roman"/>
                <w:b w:val="false"/>
                <w:i w:val="false"/>
                <w:color w:val="000000"/>
                <w:sz w:val="20"/>
              </w:rPr>
              <w:t>бекітілген</w:t>
            </w:r>
          </w:p>
        </w:tc>
      </w:tr>
    </w:tbl>
    <w:p>
      <w:pPr>
        <w:spacing w:after="0"/>
        <w:ind w:left="0"/>
        <w:jc w:val="both"/>
      </w:pPr>
      <w:r>
        <w:rPr>
          <w:rFonts w:ascii="Times New Roman"/>
          <w:b w:val="false"/>
          <w:i w:val="false"/>
          <w:color w:val="000000"/>
          <w:sz w:val="28"/>
        </w:rPr>
        <w:t>
      Әкімшілік деректерді жинауға арналған нысан</w:t>
      </w:r>
    </w:p>
    <w:p>
      <w:pPr>
        <w:spacing w:after="0"/>
        <w:ind w:left="0"/>
        <w:jc w:val="both"/>
      </w:pPr>
      <w:r>
        <w:rPr>
          <w:rFonts w:ascii="Times New Roman"/>
          <w:b w:val="false"/>
          <w:i w:val="false"/>
          <w:color w:val="000000"/>
          <w:sz w:val="28"/>
        </w:rPr>
        <w:t>
      Әкімшілік деректер нысаны интернет ресурсте орналастырылған: www.emer.gov.kz</w:t>
      </w:r>
    </w:p>
    <w:bookmarkStart w:name="z47" w:id="40"/>
    <w:p>
      <w:pPr>
        <w:spacing w:after="0"/>
        <w:ind w:left="0"/>
        <w:jc w:val="left"/>
      </w:pPr>
      <w:r>
        <w:rPr>
          <w:rFonts w:ascii="Times New Roman"/>
          <w:b/>
          <w:i w:val="false"/>
          <w:color w:val="000000"/>
        </w:rPr>
        <w:t xml:space="preserve"> Өрттер ретінде есепке алуға жатпайтын жану жағдайлары туралы мәліметтер</w:t>
      </w:r>
    </w:p>
    <w:bookmarkEnd w:id="40"/>
    <w:p>
      <w:pPr>
        <w:spacing w:after="0"/>
        <w:ind w:left="0"/>
        <w:jc w:val="both"/>
      </w:pPr>
      <w:r>
        <w:rPr>
          <w:rFonts w:ascii="Times New Roman"/>
          <w:b w:val="false"/>
          <w:i w:val="false"/>
          <w:color w:val="000000"/>
          <w:sz w:val="28"/>
        </w:rPr>
        <w:t>
      Есептік кезең 20 __ жылғы ____________</w:t>
      </w:r>
    </w:p>
    <w:p>
      <w:pPr>
        <w:spacing w:after="0"/>
        <w:ind w:left="0"/>
        <w:jc w:val="both"/>
      </w:pPr>
      <w:r>
        <w:rPr>
          <w:rFonts w:ascii="Times New Roman"/>
          <w:b w:val="false"/>
          <w:i w:val="false"/>
          <w:color w:val="000000"/>
          <w:sz w:val="28"/>
        </w:rPr>
        <w:t>
      (айы)</w:t>
      </w:r>
    </w:p>
    <w:p>
      <w:pPr>
        <w:spacing w:after="0"/>
        <w:ind w:left="0"/>
        <w:jc w:val="both"/>
      </w:pPr>
      <w:r>
        <w:rPr>
          <w:rFonts w:ascii="Times New Roman"/>
          <w:b w:val="false"/>
          <w:i w:val="false"/>
          <w:color w:val="000000"/>
          <w:sz w:val="28"/>
        </w:rPr>
        <w:t>
      Индекс: 2-ЖЖМ</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Ұсынады: Қазақстан Республикасы Төтенше жағдайлар министрлігінің аумақтық бөлімшелері</w:t>
      </w:r>
    </w:p>
    <w:p>
      <w:pPr>
        <w:spacing w:after="0"/>
        <w:ind w:left="0"/>
        <w:jc w:val="both"/>
      </w:pPr>
      <w:r>
        <w:rPr>
          <w:rFonts w:ascii="Times New Roman"/>
          <w:b w:val="false"/>
          <w:i w:val="false"/>
          <w:color w:val="000000"/>
          <w:sz w:val="28"/>
        </w:rPr>
        <w:t>
      Нысан қайда ұсынылады: Қазақстан Республикасы Төтенше жағдайлар министрлігінің Өртке қарсы қызмет комитетіне</w:t>
      </w:r>
    </w:p>
    <w:p>
      <w:pPr>
        <w:spacing w:after="0"/>
        <w:ind w:left="0"/>
        <w:jc w:val="both"/>
      </w:pPr>
      <w:r>
        <w:rPr>
          <w:rFonts w:ascii="Times New Roman"/>
          <w:b w:val="false"/>
          <w:i w:val="false"/>
          <w:color w:val="000000"/>
          <w:sz w:val="28"/>
        </w:rPr>
        <w:t>
      Ұсыну мерзімі – есеп беру кезеңінен кейінгі айдың 27-іне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
        <w:gridCol w:w="11197"/>
        <w:gridCol w:w="433"/>
      </w:tblGrid>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Өрттер ретінде есепке алуға жатпайтын жану жағдайлары</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технологиялық процесінің ерекшеліктеріне (техникалық регламентке немесе басқа да техникалық құжаттамаға кіргізген) немесе өнеркәсіптік қондырғылар мен агрегаттардың, сондай-ақ үй-жайларды жылытуға арналған тұрмыстық пештердің жұмыс істеу жағдайларымен байланысты жану жағдайлары</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 қайта өңдеу, сапалық сипатын өзгерту мақсатында (кептiру, пiсiру, үтiктеу, қақтау, қуыру, балқыту және басқалары) отпен, жылумен немесе өзге де термиялық (жылулық) әсермен өңдеу нәтижесi ретiндегі жану жағдайлары</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Өрттiң пайда болуын тудырмайтын статикалық электр көзінің жарылыстары, жарқылдары мен разрядтары</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Аппараттың, агрегаттың және тетіктің шегінен тыс жанудың таралуын тудырмайтын, электр жабдықтарындағы, тұрмыстық және өнеркәсіптік электр аспаптарындағы электр желілерінің қысқа тұйықталу жағдайлары</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жабдықтарындағы, тұрмыстық және өнеркәсiптiк электр аспаптарындағы жанудың аппараттан, агрегаттан және механизмнен тыс таралуын тудырмайтын электр желiлерiнiң қысқа тұйықталу жағдайлары</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аумақтар мен дала алқаптарындағы иесіз ғимараттар мен иесіз көлік құралдарының, құрғақ шөптің, жапырақтардың, терек ұлпасының, шабындық қалдықтардың, аңыздардың, сондай-ақ қоқыс төгетін жерлердегі, бос жерлердегі, үй иесі мен шаруашылық етуші объектілердің аумақтарындағы, жол жиектеріндегі, оны жинауға арналған контейнерлік алаңдардағы, оны жинауға арналған контейнерлердегі (жәшіктердегі), тұрғын үйлердің лифт шахталарындағы (лифтілеріндегі), тұрғын үйлердің қоқыс жинағыштарындағы (қоқыс құбырларындағы), тұрғын үйлердің баспалдақ торларындағы, тұрғын үйлердің жертөле және шатыр үй-жайларындағы қоқыстардың тұтанулары</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өлтіруге оқталу және өзін-өзі өртеу жолымен өлтіру жағдайлары, егер олар жанудың таралуын тудырмаса</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 оқиғасы себебінен болған автокөлік құралдарының жану жағдайлары</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теміржол авариялары, террористік актілер, ұрыс қимылдары, құқық қорғау органдарының арнайы операциялары, жер сілкіністері себебінен болған өрттер</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Пешпен (каминдермен) жылытуда өліммен аяқталатын улы газбен адамдардың улану жағдайлары</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Зардаптар мен залалсыз пирофорлық қосқыштардың өздігінен тұтану жағдайлары</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Ұйымның атауы _____________________________</w:t>
      </w:r>
    </w:p>
    <w:p>
      <w:pPr>
        <w:spacing w:after="0"/>
        <w:ind w:left="0"/>
        <w:jc w:val="both"/>
      </w:pPr>
      <w:r>
        <w:rPr>
          <w:rFonts w:ascii="Times New Roman"/>
          <w:b w:val="false"/>
          <w:i w:val="false"/>
          <w:color w:val="000000"/>
          <w:sz w:val="28"/>
        </w:rPr>
        <w:t>
      Мекенжайы _________________________________</w:t>
      </w:r>
    </w:p>
    <w:p>
      <w:pPr>
        <w:spacing w:after="0"/>
        <w:ind w:left="0"/>
        <w:jc w:val="both"/>
      </w:pPr>
      <w:r>
        <w:rPr>
          <w:rFonts w:ascii="Times New Roman"/>
          <w:b w:val="false"/>
          <w:i w:val="false"/>
          <w:color w:val="000000"/>
          <w:sz w:val="28"/>
        </w:rPr>
        <w:t>
      Телефоны ___________________________________</w:t>
      </w:r>
    </w:p>
    <w:p>
      <w:pPr>
        <w:spacing w:after="0"/>
        <w:ind w:left="0"/>
        <w:jc w:val="both"/>
      </w:pPr>
      <w:r>
        <w:rPr>
          <w:rFonts w:ascii="Times New Roman"/>
          <w:b w:val="false"/>
          <w:i w:val="false"/>
          <w:color w:val="000000"/>
          <w:sz w:val="28"/>
        </w:rPr>
        <w:t>
      Электрондық мекенжайы ______________________</w:t>
      </w:r>
    </w:p>
    <w:p>
      <w:pPr>
        <w:spacing w:after="0"/>
        <w:ind w:left="0"/>
        <w:jc w:val="both"/>
      </w:pPr>
      <w:r>
        <w:rPr>
          <w:rFonts w:ascii="Times New Roman"/>
          <w:b w:val="false"/>
          <w:i w:val="false"/>
          <w:color w:val="000000"/>
          <w:sz w:val="28"/>
        </w:rPr>
        <w:t>
      Орындаушының Т.А.Ә. (егер бар болса) _________ қолы, телефоны ________________</w:t>
      </w:r>
    </w:p>
    <w:p>
      <w:pPr>
        <w:spacing w:after="0"/>
        <w:ind w:left="0"/>
        <w:jc w:val="both"/>
      </w:pPr>
      <w:r>
        <w:rPr>
          <w:rFonts w:ascii="Times New Roman"/>
          <w:b w:val="false"/>
          <w:i w:val="false"/>
          <w:color w:val="000000"/>
          <w:sz w:val="28"/>
        </w:rPr>
        <w:t>
      Бастықтың (басшының) Т.А.Ә. (егер бар болса) _________ қолы _______________</w:t>
      </w:r>
    </w:p>
    <w:p>
      <w:pPr>
        <w:spacing w:after="0"/>
        <w:ind w:left="0"/>
        <w:jc w:val="both"/>
      </w:pPr>
      <w:r>
        <w:rPr>
          <w:rFonts w:ascii="Times New Roman"/>
          <w:b w:val="false"/>
          <w:i w:val="false"/>
          <w:color w:val="000000"/>
          <w:sz w:val="28"/>
        </w:rPr>
        <w:t>
      Күні 20__ жылғы "___" _______________</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"Өрттер ретінде есепке</w:t>
            </w:r>
            <w:r>
              <w:br/>
            </w:r>
            <w:r>
              <w:rPr>
                <w:rFonts w:ascii="Times New Roman"/>
                <w:b w:val="false"/>
                <w:i w:val="false"/>
                <w:color w:val="000000"/>
                <w:sz w:val="20"/>
              </w:rPr>
              <w:t xml:space="preserve">алуға жатпайтын жану </w:t>
            </w:r>
            <w:r>
              <w:br/>
            </w:r>
            <w:r>
              <w:rPr>
                <w:rFonts w:ascii="Times New Roman"/>
                <w:b w:val="false"/>
                <w:i w:val="false"/>
                <w:color w:val="000000"/>
                <w:sz w:val="20"/>
              </w:rPr>
              <w:t xml:space="preserve">жағдайлары туралы мәліметтер" </w:t>
            </w:r>
            <w:r>
              <w:br/>
            </w: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 xml:space="preserve">арналған нысанына </w:t>
            </w:r>
            <w:r>
              <w:br/>
            </w:r>
            <w:r>
              <w:rPr>
                <w:rFonts w:ascii="Times New Roman"/>
                <w:b w:val="false"/>
                <w:i w:val="false"/>
                <w:color w:val="000000"/>
                <w:sz w:val="20"/>
              </w:rPr>
              <w:t>қосымша</w:t>
            </w:r>
          </w:p>
        </w:tc>
      </w:tr>
    </w:tbl>
    <w:bookmarkStart w:name="z49" w:id="41"/>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Өрттер ретінде есепке алуға жатпайтын жану жағдайлары туралы мәліметтер (Индекс: 2-ЖЖМ, кезеңділігі: ай сайын)</w:t>
      </w:r>
    </w:p>
    <w:bookmarkEnd w:id="41"/>
    <w:bookmarkStart w:name="z50" w:id="42"/>
    <w:p>
      <w:pPr>
        <w:spacing w:after="0"/>
        <w:ind w:left="0"/>
        <w:jc w:val="both"/>
      </w:pPr>
      <w:r>
        <w:rPr>
          <w:rFonts w:ascii="Times New Roman"/>
          <w:b w:val="false"/>
          <w:i w:val="false"/>
          <w:color w:val="000000"/>
          <w:sz w:val="28"/>
        </w:rPr>
        <w:t xml:space="preserve">
      </w:t>
      </w:r>
      <w:r>
        <w:rPr>
          <w:rFonts w:ascii="Times New Roman"/>
          <w:b/>
          <w:i w:val="false"/>
          <w:color w:val="000000"/>
          <w:sz w:val="28"/>
        </w:rPr>
        <w:t>1-тарау. Жалпы ережелер</w:t>
      </w:r>
    </w:p>
    <w:bookmarkEnd w:id="42"/>
    <w:bookmarkStart w:name="z51" w:id="43"/>
    <w:p>
      <w:pPr>
        <w:spacing w:after="0"/>
        <w:ind w:left="0"/>
        <w:jc w:val="both"/>
      </w:pPr>
      <w:r>
        <w:rPr>
          <w:rFonts w:ascii="Times New Roman"/>
          <w:b w:val="false"/>
          <w:i w:val="false"/>
          <w:color w:val="000000"/>
          <w:sz w:val="28"/>
        </w:rPr>
        <w:t>
      1. Осы түсіндірме (бұдан әрі – Түсіндірме) "Өрттер ретінде есепке алуға жатпайтын жану жағдайлары туралы мәліметтер" әкімшілік деректерін жинауға арналған нысанды (бұдан әрі – Нысан) толтыру бойынша бірыңғай талаптарды анықтайды.</w:t>
      </w:r>
    </w:p>
    <w:bookmarkEnd w:id="43"/>
    <w:bookmarkStart w:name="z52" w:id="44"/>
    <w:p>
      <w:pPr>
        <w:spacing w:after="0"/>
        <w:ind w:left="0"/>
        <w:jc w:val="both"/>
      </w:pPr>
      <w:r>
        <w:rPr>
          <w:rFonts w:ascii="Times New Roman"/>
          <w:b w:val="false"/>
          <w:i w:val="false"/>
          <w:color w:val="000000"/>
          <w:sz w:val="28"/>
        </w:rPr>
        <w:t>
      2. Нысанды Қазақстан Республикасы Төтенше жағдайлар министрлігінің аумақтық бөлімшелері (бұдан әрі – Департамент) толтырады және Қазақстан Республикасы Төтенше жағдайлар министрлігінің Өртке қарсы қызмет комитетіне ұсынады.</w:t>
      </w:r>
    </w:p>
    <w:bookmarkEnd w:id="44"/>
    <w:bookmarkStart w:name="z53" w:id="45"/>
    <w:p>
      <w:pPr>
        <w:spacing w:after="0"/>
        <w:ind w:left="0"/>
        <w:jc w:val="both"/>
      </w:pPr>
      <w:r>
        <w:rPr>
          <w:rFonts w:ascii="Times New Roman"/>
          <w:b w:val="false"/>
          <w:i w:val="false"/>
          <w:color w:val="000000"/>
          <w:sz w:val="28"/>
        </w:rPr>
        <w:t>
      3. Нысанға департамент басшысы немесе оның міндеттерін атқаратын адам тегі мен аты-жөнін көрсете отырып қол қояды.</w:t>
      </w:r>
    </w:p>
    <w:bookmarkEnd w:id="45"/>
    <w:bookmarkStart w:name="z54" w:id="46"/>
    <w:p>
      <w:pPr>
        <w:spacing w:after="0"/>
        <w:ind w:left="0"/>
        <w:jc w:val="both"/>
      </w:pPr>
      <w:r>
        <w:rPr>
          <w:rFonts w:ascii="Times New Roman"/>
          <w:b w:val="false"/>
          <w:i w:val="false"/>
          <w:color w:val="000000"/>
          <w:sz w:val="28"/>
        </w:rPr>
        <w:t>
      4. Нысан есеп беру кезеңінен кейінгі айдың 27-сіне дейін ұсынылады.</w:t>
      </w:r>
    </w:p>
    <w:bookmarkEnd w:id="46"/>
    <w:bookmarkStart w:name="z55" w:id="47"/>
    <w:p>
      <w:pPr>
        <w:spacing w:after="0"/>
        <w:ind w:left="0"/>
        <w:jc w:val="both"/>
      </w:pPr>
      <w:r>
        <w:rPr>
          <w:rFonts w:ascii="Times New Roman"/>
          <w:b w:val="false"/>
          <w:i w:val="false"/>
          <w:color w:val="000000"/>
          <w:sz w:val="28"/>
        </w:rPr>
        <w:t>
      5. Нысан мемлекеттік және орыс тілдерінде толтырылады.</w:t>
      </w:r>
    </w:p>
    <w:bookmarkEnd w:id="47"/>
    <w:bookmarkStart w:name="z56" w:id="48"/>
    <w:p>
      <w:pPr>
        <w:spacing w:after="0"/>
        <w:ind w:left="0"/>
        <w:jc w:val="both"/>
      </w:pPr>
      <w:r>
        <w:rPr>
          <w:rFonts w:ascii="Times New Roman"/>
          <w:b w:val="false"/>
          <w:i w:val="false"/>
          <w:color w:val="000000"/>
          <w:sz w:val="28"/>
        </w:rPr>
        <w:t xml:space="preserve">
      </w:t>
      </w:r>
      <w:r>
        <w:rPr>
          <w:rFonts w:ascii="Times New Roman"/>
          <w:b/>
          <w:i w:val="false"/>
          <w:color w:val="000000"/>
          <w:sz w:val="28"/>
        </w:rPr>
        <w:t>2-тарау. Нысанды толтыру бойынша түсіндірме</w:t>
      </w:r>
    </w:p>
    <w:bookmarkEnd w:id="48"/>
    <w:bookmarkStart w:name="z57" w:id="49"/>
    <w:p>
      <w:pPr>
        <w:spacing w:after="0"/>
        <w:ind w:left="0"/>
        <w:jc w:val="both"/>
      </w:pPr>
      <w:r>
        <w:rPr>
          <w:rFonts w:ascii="Times New Roman"/>
          <w:b w:val="false"/>
          <w:i w:val="false"/>
          <w:color w:val="000000"/>
          <w:sz w:val="28"/>
        </w:rPr>
        <w:t>
      1. 1-11-тармақтардағы 3-бағанда өрттер ретінде есепке алуға жатпайтын жану жағдайлары көрсетіледі.</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2020 жылғы " "Бұйрыққа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16 қарашадағы</w:t>
            </w:r>
            <w:r>
              <w:br/>
            </w:r>
            <w:r>
              <w:rPr>
                <w:rFonts w:ascii="Times New Roman"/>
                <w:b w:val="false"/>
                <w:i w:val="false"/>
                <w:color w:val="000000"/>
                <w:sz w:val="20"/>
              </w:rPr>
              <w:t>№ 928 бұйрығымен</w:t>
            </w:r>
            <w:r>
              <w:br/>
            </w:r>
            <w:r>
              <w:rPr>
                <w:rFonts w:ascii="Times New Roman"/>
                <w:b w:val="false"/>
                <w:i w:val="false"/>
                <w:color w:val="000000"/>
                <w:sz w:val="20"/>
              </w:rPr>
              <w:t>бекітілген</w:t>
            </w:r>
          </w:p>
        </w:tc>
      </w:tr>
    </w:tbl>
    <w:p>
      <w:pPr>
        <w:spacing w:after="0"/>
        <w:ind w:left="0"/>
        <w:jc w:val="both"/>
      </w:pPr>
      <w:r>
        <w:rPr>
          <w:rFonts w:ascii="Times New Roman"/>
          <w:b w:val="false"/>
          <w:i w:val="false"/>
          <w:color w:val="000000"/>
          <w:sz w:val="28"/>
        </w:rPr>
        <w:t>
      Әкімшілік деректерді жинауға арналған нысан</w:t>
      </w:r>
    </w:p>
    <w:p>
      <w:pPr>
        <w:spacing w:after="0"/>
        <w:ind w:left="0"/>
        <w:jc w:val="both"/>
      </w:pPr>
      <w:r>
        <w:rPr>
          <w:rFonts w:ascii="Times New Roman"/>
          <w:b w:val="false"/>
          <w:i w:val="false"/>
          <w:color w:val="000000"/>
          <w:sz w:val="28"/>
        </w:rPr>
        <w:t>
      Әкімшілік деректер нысаны интернет ресурсте орналастырылған: www.emer.gov.kz</w:t>
      </w:r>
    </w:p>
    <w:bookmarkStart w:name="z60" w:id="50"/>
    <w:p>
      <w:pPr>
        <w:spacing w:after="0"/>
        <w:ind w:left="0"/>
        <w:jc w:val="left"/>
      </w:pPr>
      <w:r>
        <w:rPr>
          <w:rFonts w:ascii="Times New Roman"/>
          <w:b/>
          <w:i w:val="false"/>
          <w:color w:val="000000"/>
        </w:rPr>
        <w:t xml:space="preserve"> Өрттердің шығу себептері туралы мәліметтер</w:t>
      </w:r>
    </w:p>
    <w:bookmarkEnd w:id="50"/>
    <w:p>
      <w:pPr>
        <w:spacing w:after="0"/>
        <w:ind w:left="0"/>
        <w:jc w:val="both"/>
      </w:pPr>
      <w:r>
        <w:rPr>
          <w:rFonts w:ascii="Times New Roman"/>
          <w:b w:val="false"/>
          <w:i w:val="false"/>
          <w:color w:val="000000"/>
          <w:sz w:val="28"/>
        </w:rPr>
        <w:t>
      Есептік кезең 20 __ жылғы ____________</w:t>
      </w:r>
    </w:p>
    <w:p>
      <w:pPr>
        <w:spacing w:after="0"/>
        <w:ind w:left="0"/>
        <w:jc w:val="both"/>
      </w:pPr>
      <w:r>
        <w:rPr>
          <w:rFonts w:ascii="Times New Roman"/>
          <w:b w:val="false"/>
          <w:i w:val="false"/>
          <w:color w:val="000000"/>
          <w:sz w:val="28"/>
        </w:rPr>
        <w:t>
      (айы)</w:t>
      </w:r>
    </w:p>
    <w:p>
      <w:pPr>
        <w:spacing w:after="0"/>
        <w:ind w:left="0"/>
        <w:jc w:val="both"/>
      </w:pPr>
      <w:r>
        <w:rPr>
          <w:rFonts w:ascii="Times New Roman"/>
          <w:b w:val="false"/>
          <w:i w:val="false"/>
          <w:color w:val="000000"/>
          <w:sz w:val="28"/>
        </w:rPr>
        <w:t>
      Индекс: 3-ӨШСМ</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Ұсынады: Қазақстан Республикасы Төтенше жағдайлар министрлігінің аумақтық бөлімшелері</w:t>
      </w:r>
    </w:p>
    <w:p>
      <w:pPr>
        <w:spacing w:after="0"/>
        <w:ind w:left="0"/>
        <w:jc w:val="both"/>
      </w:pPr>
      <w:r>
        <w:rPr>
          <w:rFonts w:ascii="Times New Roman"/>
          <w:b w:val="false"/>
          <w:i w:val="false"/>
          <w:color w:val="000000"/>
          <w:sz w:val="28"/>
        </w:rPr>
        <w:t>
      Нысан қайда ұсынылады: Қазақстан Республикасы Төтенше жағдайлар министрлігінің Өртке қарсы қызмет комитетіне</w:t>
      </w:r>
    </w:p>
    <w:p>
      <w:pPr>
        <w:spacing w:after="0"/>
        <w:ind w:left="0"/>
        <w:jc w:val="both"/>
      </w:pPr>
      <w:r>
        <w:rPr>
          <w:rFonts w:ascii="Times New Roman"/>
          <w:b w:val="false"/>
          <w:i w:val="false"/>
          <w:color w:val="000000"/>
          <w:sz w:val="28"/>
        </w:rPr>
        <w:t>
      Ұсыну мерзімі – есеп беру кезеңінен кейінгі айдың 27-іне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44"/>
        <w:gridCol w:w="928"/>
        <w:gridCol w:w="2149"/>
        <w:gridCol w:w="929"/>
        <w:gridCol w:w="2150"/>
      </w:tblGrid>
      <w:tr>
        <w:trPr>
          <w:trHeight w:val="30" w:hRule="atLeast"/>
        </w:trPr>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Өрттің шығу себептері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Өрттердің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Нұқсан (мың теңге)</w:t>
            </w:r>
          </w:p>
        </w:tc>
      </w:tr>
      <w:tr>
        <w:trPr>
          <w:trHeight w:val="30" w:hRule="atLeast"/>
        </w:trPr>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 ғы:</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жоғары тәуекел дәреже сіндегі объекті лерде</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 ғы: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жоғары тәуекел дәреже сіндегі объекті лерде</w:t>
            </w:r>
          </w:p>
        </w:tc>
      </w:tr>
      <w:tr>
        <w:trPr>
          <w:trHeight w:val="30" w:hRule="atLeast"/>
        </w:trPr>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Анықталған өртеулер</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Технологиялық процестің бұзылуы, өндірістік жабдықтың ақаулығы</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Электр жабдығын монтаждау және техникалық пайдалану қағидаларын бұзу, барлығы оның ішінде:</w:t>
            </w:r>
            <w:r>
              <w:br/>
            </w:r>
            <w:r>
              <w:rPr>
                <w:rFonts w:ascii="Times New Roman"/>
                <w:b w:val="false"/>
                <w:i w:val="false"/>
                <w:color w:val="000000"/>
                <w:sz w:val="20"/>
              </w:rPr>
              <w:t>
автокөлік құралдарындағы желілердің қысқа тұйықталуы</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Тұрмыстық электр аспаптарын пайдалану кезінде өрт қауіпсіздігі қағидаларының бұзылуы, барлығы</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жылу беру аспаптары</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тамақ жылыту аспаптары</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үтіктер</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теледидарлар</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жарық беру шамдары</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басқа да аспаптар</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Өнеркәсіптік жылу бөлетін қондырғыларын орнату және пайдалану кезінде өрт қауіпсіздігі қағидаларының бұзылуы, барлығы оның ішінде:</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газды</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қатты отын</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сұйық отын</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электрлік</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Пештерді орнату және пайдалану кезінде өрт қауіпсіздігі қағидаларының бұзылуы</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пештің өртке қарсы бөлігінің сәйкес келмеуі</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пештің өртке қарсы жылжытқышының сәйкес келмеуі</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киім-кешек пен дымқыл ағашты кептіру</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пеш алдында темір қаңылтырдың болмауы</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ұшқын өшіретін құрылғылардың болмауы</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күл мен қождың оларға арнайы бөлінген орынға шығарылмауы</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Дәнекерлеу және басқа да отпен байланысты жұмыстарды жүргізу кезінде өрт қауіпсіздігі қағидаларын бұзушылық, барлығы оның ішінде:</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электрлік дәнекерлеу жұмыстары</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газбен дәнекерлеу жұмыстары</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газбен кесу жұмыстары</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дәнекерлегіш жұмыстары</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Тұрмыстық газ құрылғыларын пайдалану кезінде өрт қауіпсіздігі қағидаларының бұзылуы</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Отты абайсыз қолдану, барлығы оның ішінде:</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темекі шеккенде</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ашық отпен жарық беру аспаптарын пайдалану кезінде (балауыз шам, қол шам, алау және тағы басқалары)</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оттан</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отшашулардан, пиротехникалық бұйымдардан</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жанғыш және тез тұтанатын сұйықтықтарды пайдалану кезінде</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басқалар</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Балалардың отпен ойнауы</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Заттар мен материалдардың өздігінен жануы</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Жарылыстар</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Найзағайдың тікелей соғуы немесе олардың жанама әсері</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Анықталмаған себептер (әр өртті жазып көрсету)</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Өрттің басқа да себептері (көлік құралдарында ұшқын қаққыш құрылғылардың болмауы, отын өткізгіштің үзілуі)</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Ұйымның атауы _____________________________</w:t>
      </w:r>
    </w:p>
    <w:p>
      <w:pPr>
        <w:spacing w:after="0"/>
        <w:ind w:left="0"/>
        <w:jc w:val="both"/>
      </w:pPr>
      <w:r>
        <w:rPr>
          <w:rFonts w:ascii="Times New Roman"/>
          <w:b w:val="false"/>
          <w:i w:val="false"/>
          <w:color w:val="000000"/>
          <w:sz w:val="28"/>
        </w:rPr>
        <w:t>
      Мекенжайы _________________________________</w:t>
      </w:r>
    </w:p>
    <w:p>
      <w:pPr>
        <w:spacing w:after="0"/>
        <w:ind w:left="0"/>
        <w:jc w:val="both"/>
      </w:pPr>
      <w:r>
        <w:rPr>
          <w:rFonts w:ascii="Times New Roman"/>
          <w:b w:val="false"/>
          <w:i w:val="false"/>
          <w:color w:val="000000"/>
          <w:sz w:val="28"/>
        </w:rPr>
        <w:t>
      Телефоны ___________________________________</w:t>
      </w:r>
    </w:p>
    <w:p>
      <w:pPr>
        <w:spacing w:after="0"/>
        <w:ind w:left="0"/>
        <w:jc w:val="both"/>
      </w:pPr>
      <w:r>
        <w:rPr>
          <w:rFonts w:ascii="Times New Roman"/>
          <w:b w:val="false"/>
          <w:i w:val="false"/>
          <w:color w:val="000000"/>
          <w:sz w:val="28"/>
        </w:rPr>
        <w:t>
      Электрондық мекенжайы ______________________</w:t>
      </w:r>
    </w:p>
    <w:p>
      <w:pPr>
        <w:spacing w:after="0"/>
        <w:ind w:left="0"/>
        <w:jc w:val="both"/>
      </w:pPr>
      <w:r>
        <w:rPr>
          <w:rFonts w:ascii="Times New Roman"/>
          <w:b w:val="false"/>
          <w:i w:val="false"/>
          <w:color w:val="000000"/>
          <w:sz w:val="28"/>
        </w:rPr>
        <w:t>
      Орындаушының Т.А.Ә. (егер бар болса) _________ қолы, телефоны ________________</w:t>
      </w:r>
    </w:p>
    <w:p>
      <w:pPr>
        <w:spacing w:after="0"/>
        <w:ind w:left="0"/>
        <w:jc w:val="both"/>
      </w:pPr>
      <w:r>
        <w:rPr>
          <w:rFonts w:ascii="Times New Roman"/>
          <w:b w:val="false"/>
          <w:i w:val="false"/>
          <w:color w:val="000000"/>
          <w:sz w:val="28"/>
        </w:rPr>
        <w:t>
      Бастықтың (басшының) Т.А.Ә. (егер бар болса) _________ қолы ________________</w:t>
      </w:r>
    </w:p>
    <w:p>
      <w:pPr>
        <w:spacing w:after="0"/>
        <w:ind w:left="0"/>
        <w:jc w:val="both"/>
      </w:pPr>
      <w:r>
        <w:rPr>
          <w:rFonts w:ascii="Times New Roman"/>
          <w:b w:val="false"/>
          <w:i w:val="false"/>
          <w:color w:val="000000"/>
          <w:sz w:val="28"/>
        </w:rPr>
        <w:t>
      Күні 20__ жылғы "___" _______________</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"Өрттердің шығу себептері</w:t>
            </w:r>
            <w:r>
              <w:br/>
            </w:r>
            <w:r>
              <w:rPr>
                <w:rFonts w:ascii="Times New Roman"/>
                <w:b w:val="false"/>
                <w:i w:val="false"/>
                <w:color w:val="000000"/>
                <w:sz w:val="20"/>
              </w:rPr>
              <w:t>туралы мәліметтер" әкімшілік</w:t>
            </w:r>
            <w:r>
              <w:br/>
            </w:r>
            <w:r>
              <w:rPr>
                <w:rFonts w:ascii="Times New Roman"/>
                <w:b w:val="false"/>
                <w:i w:val="false"/>
                <w:color w:val="000000"/>
                <w:sz w:val="20"/>
              </w:rPr>
              <w:t>деректерді жинауға арналған</w:t>
            </w:r>
            <w:r>
              <w:br/>
            </w:r>
            <w:r>
              <w:rPr>
                <w:rFonts w:ascii="Times New Roman"/>
                <w:b w:val="false"/>
                <w:i w:val="false"/>
                <w:color w:val="000000"/>
                <w:sz w:val="20"/>
              </w:rPr>
              <w:t xml:space="preserve">нысанына </w:t>
            </w:r>
            <w:r>
              <w:br/>
            </w:r>
            <w:r>
              <w:rPr>
                <w:rFonts w:ascii="Times New Roman"/>
                <w:b w:val="false"/>
                <w:i w:val="false"/>
                <w:color w:val="000000"/>
                <w:sz w:val="20"/>
              </w:rPr>
              <w:t>қосымша</w:t>
            </w:r>
          </w:p>
        </w:tc>
      </w:tr>
    </w:tbl>
    <w:bookmarkStart w:name="z62" w:id="51"/>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Өрттердің шығу себептері туралы мәліметтер (Индекс: 3- ӨШСМ, кезеңділігі: ай сайын)</w:t>
      </w:r>
    </w:p>
    <w:bookmarkEnd w:id="51"/>
    <w:bookmarkStart w:name="z63" w:id="52"/>
    <w:p>
      <w:pPr>
        <w:spacing w:after="0"/>
        <w:ind w:left="0"/>
        <w:jc w:val="both"/>
      </w:pPr>
      <w:r>
        <w:rPr>
          <w:rFonts w:ascii="Times New Roman"/>
          <w:b w:val="false"/>
          <w:i w:val="false"/>
          <w:color w:val="000000"/>
          <w:sz w:val="28"/>
        </w:rPr>
        <w:t xml:space="preserve">
      </w:t>
      </w:r>
      <w:r>
        <w:rPr>
          <w:rFonts w:ascii="Times New Roman"/>
          <w:b/>
          <w:i w:val="false"/>
          <w:color w:val="000000"/>
          <w:sz w:val="28"/>
        </w:rPr>
        <w:t>1-тарау. Жалпы ережелер</w:t>
      </w:r>
    </w:p>
    <w:bookmarkEnd w:id="52"/>
    <w:bookmarkStart w:name="z64" w:id="53"/>
    <w:p>
      <w:pPr>
        <w:spacing w:after="0"/>
        <w:ind w:left="0"/>
        <w:jc w:val="both"/>
      </w:pPr>
      <w:r>
        <w:rPr>
          <w:rFonts w:ascii="Times New Roman"/>
          <w:b w:val="false"/>
          <w:i w:val="false"/>
          <w:color w:val="000000"/>
          <w:sz w:val="28"/>
        </w:rPr>
        <w:t>
      1. Осы түсіндірме (бұдан әрі – Түсіндірме) "Өрттердің шығу себептері туралы мәліметтер" әкімшілік деректерін жинауға арналған нысанды (бұдан әрі – Нысан) толтыру бойынша бірыңғай талаптарды анықтайды.</w:t>
      </w:r>
    </w:p>
    <w:bookmarkEnd w:id="53"/>
    <w:bookmarkStart w:name="z65" w:id="54"/>
    <w:p>
      <w:pPr>
        <w:spacing w:after="0"/>
        <w:ind w:left="0"/>
        <w:jc w:val="both"/>
      </w:pPr>
      <w:r>
        <w:rPr>
          <w:rFonts w:ascii="Times New Roman"/>
          <w:b w:val="false"/>
          <w:i w:val="false"/>
          <w:color w:val="000000"/>
          <w:sz w:val="28"/>
        </w:rPr>
        <w:t>
      2. Нысанды Қазақстан Республикасы Төтенше жағдайлар министрлігінің аумақтық бөлімшелері (бұдан әрі – Департамент) толтырады және Қазақстан Республикасы Төтенше жағдайлар министрлігінің Өртке қарсы қызмет комитетіне ұсынады.</w:t>
      </w:r>
    </w:p>
    <w:bookmarkEnd w:id="54"/>
    <w:bookmarkStart w:name="z66" w:id="55"/>
    <w:p>
      <w:pPr>
        <w:spacing w:after="0"/>
        <w:ind w:left="0"/>
        <w:jc w:val="both"/>
      </w:pPr>
      <w:r>
        <w:rPr>
          <w:rFonts w:ascii="Times New Roman"/>
          <w:b w:val="false"/>
          <w:i w:val="false"/>
          <w:color w:val="000000"/>
          <w:sz w:val="28"/>
        </w:rPr>
        <w:t>
      3. Нысанға департамент басшысы немесе оның міндеттерін атқаратын адам тегі мен аты-жөнін көрсете отырып қол қояды.</w:t>
      </w:r>
    </w:p>
    <w:bookmarkEnd w:id="55"/>
    <w:bookmarkStart w:name="z67" w:id="56"/>
    <w:p>
      <w:pPr>
        <w:spacing w:after="0"/>
        <w:ind w:left="0"/>
        <w:jc w:val="both"/>
      </w:pPr>
      <w:r>
        <w:rPr>
          <w:rFonts w:ascii="Times New Roman"/>
          <w:b w:val="false"/>
          <w:i w:val="false"/>
          <w:color w:val="000000"/>
          <w:sz w:val="28"/>
        </w:rPr>
        <w:t>
      4. Нысан есеп беру кезеңінен кейінгі айдың 27-сіне дейін ұсынылады.</w:t>
      </w:r>
    </w:p>
    <w:bookmarkEnd w:id="56"/>
    <w:bookmarkStart w:name="z68" w:id="57"/>
    <w:p>
      <w:pPr>
        <w:spacing w:after="0"/>
        <w:ind w:left="0"/>
        <w:jc w:val="both"/>
      </w:pPr>
      <w:r>
        <w:rPr>
          <w:rFonts w:ascii="Times New Roman"/>
          <w:b w:val="false"/>
          <w:i w:val="false"/>
          <w:color w:val="000000"/>
          <w:sz w:val="28"/>
        </w:rPr>
        <w:t>
      5. Нысан мемлекеттік және орыс тілдерінде толтырылады.</w:t>
      </w:r>
    </w:p>
    <w:bookmarkEnd w:id="57"/>
    <w:bookmarkStart w:name="z69" w:id="58"/>
    <w:p>
      <w:pPr>
        <w:spacing w:after="0"/>
        <w:ind w:left="0"/>
        <w:jc w:val="both"/>
      </w:pPr>
      <w:r>
        <w:rPr>
          <w:rFonts w:ascii="Times New Roman"/>
          <w:b w:val="false"/>
          <w:i w:val="false"/>
          <w:color w:val="000000"/>
          <w:sz w:val="28"/>
        </w:rPr>
        <w:t xml:space="preserve">
      </w:t>
      </w:r>
      <w:r>
        <w:rPr>
          <w:rFonts w:ascii="Times New Roman"/>
          <w:b/>
          <w:i w:val="false"/>
          <w:color w:val="000000"/>
          <w:sz w:val="28"/>
        </w:rPr>
        <w:t>2-тарау. Нысанды толтыру бойынша түсіндірме</w:t>
      </w:r>
    </w:p>
    <w:bookmarkEnd w:id="58"/>
    <w:bookmarkStart w:name="z70" w:id="59"/>
    <w:p>
      <w:pPr>
        <w:spacing w:after="0"/>
        <w:ind w:left="0"/>
        <w:jc w:val="both"/>
      </w:pPr>
      <w:r>
        <w:rPr>
          <w:rFonts w:ascii="Times New Roman"/>
          <w:b w:val="false"/>
          <w:i w:val="false"/>
          <w:color w:val="000000"/>
          <w:sz w:val="28"/>
        </w:rPr>
        <w:t>
      1. 1-15-тармақтарда өрттің шығу себептері көрсетіледі.</w:t>
      </w:r>
    </w:p>
    <w:bookmarkEnd w:id="59"/>
    <w:bookmarkStart w:name="z71" w:id="60"/>
    <w:p>
      <w:pPr>
        <w:spacing w:after="0"/>
        <w:ind w:left="0"/>
        <w:jc w:val="both"/>
      </w:pPr>
      <w:r>
        <w:rPr>
          <w:rFonts w:ascii="Times New Roman"/>
          <w:b w:val="false"/>
          <w:i w:val="false"/>
          <w:color w:val="000000"/>
          <w:sz w:val="28"/>
        </w:rPr>
        <w:t>
      2. 2-бағанда өрттердің жалпы саны көрсетіледі.</w:t>
      </w:r>
    </w:p>
    <w:bookmarkEnd w:id="60"/>
    <w:bookmarkStart w:name="z72" w:id="61"/>
    <w:p>
      <w:pPr>
        <w:spacing w:after="0"/>
        <w:ind w:left="0"/>
        <w:jc w:val="both"/>
      </w:pPr>
      <w:r>
        <w:rPr>
          <w:rFonts w:ascii="Times New Roman"/>
          <w:b w:val="false"/>
          <w:i w:val="false"/>
          <w:color w:val="000000"/>
          <w:sz w:val="28"/>
        </w:rPr>
        <w:t>
      3. 3-бағанда өрттердің, оның ішінде жоғары тәуекел дәрежесіндегі объектілердегі жалпы саны көрсетіледі.</w:t>
      </w:r>
    </w:p>
    <w:bookmarkEnd w:id="61"/>
    <w:bookmarkStart w:name="z73" w:id="62"/>
    <w:p>
      <w:pPr>
        <w:spacing w:after="0"/>
        <w:ind w:left="0"/>
        <w:jc w:val="both"/>
      </w:pPr>
      <w:r>
        <w:rPr>
          <w:rFonts w:ascii="Times New Roman"/>
          <w:b w:val="false"/>
          <w:i w:val="false"/>
          <w:color w:val="000000"/>
          <w:sz w:val="28"/>
        </w:rPr>
        <w:t>
      4. 4-бағанда мың теңгемен және бір ондық белгіге дейінгі дәлдікпен есептелген жалпы нұқсан сомалары туралы деректер көрсетіледі.</w:t>
      </w:r>
    </w:p>
    <w:bookmarkEnd w:id="62"/>
    <w:bookmarkStart w:name="z74" w:id="63"/>
    <w:p>
      <w:pPr>
        <w:spacing w:after="0"/>
        <w:ind w:left="0"/>
        <w:jc w:val="both"/>
      </w:pPr>
      <w:r>
        <w:rPr>
          <w:rFonts w:ascii="Times New Roman"/>
          <w:b w:val="false"/>
          <w:i w:val="false"/>
          <w:color w:val="000000"/>
          <w:sz w:val="28"/>
        </w:rPr>
        <w:t>
      5. 5-бағанда мың теңгемен және бір ондық белгіге дейінгі дәлдікпен есептелген нұқсан сомалары, оның ішінде жоғары тәуекел дәрежесіндегі объектілердегі туралы деректер көрсетіледі.</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2020 жылғы " " Бұйрыққа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16 қарашадағы</w:t>
            </w:r>
            <w:r>
              <w:br/>
            </w:r>
            <w:r>
              <w:rPr>
                <w:rFonts w:ascii="Times New Roman"/>
                <w:b w:val="false"/>
                <w:i w:val="false"/>
                <w:color w:val="000000"/>
                <w:sz w:val="20"/>
              </w:rPr>
              <w:t>№ 928 бұйрығымен</w:t>
            </w:r>
            <w:r>
              <w:br/>
            </w:r>
            <w:r>
              <w:rPr>
                <w:rFonts w:ascii="Times New Roman"/>
                <w:b w:val="false"/>
                <w:i w:val="false"/>
                <w:color w:val="000000"/>
                <w:sz w:val="20"/>
              </w:rPr>
              <w:t>бекітілген</w:t>
            </w:r>
          </w:p>
        </w:tc>
      </w:tr>
    </w:tbl>
    <w:p>
      <w:pPr>
        <w:spacing w:after="0"/>
        <w:ind w:left="0"/>
        <w:jc w:val="both"/>
      </w:pPr>
      <w:r>
        <w:rPr>
          <w:rFonts w:ascii="Times New Roman"/>
          <w:b w:val="false"/>
          <w:i w:val="false"/>
          <w:color w:val="000000"/>
          <w:sz w:val="28"/>
        </w:rPr>
        <w:t>
      Әкімшілік деректерді жинауға арналған нысан</w:t>
      </w:r>
    </w:p>
    <w:p>
      <w:pPr>
        <w:spacing w:after="0"/>
        <w:ind w:left="0"/>
        <w:jc w:val="both"/>
      </w:pPr>
      <w:r>
        <w:rPr>
          <w:rFonts w:ascii="Times New Roman"/>
          <w:b w:val="false"/>
          <w:i w:val="false"/>
          <w:color w:val="000000"/>
          <w:sz w:val="28"/>
        </w:rPr>
        <w:t>
      Әкімшілік деректер нысаны интернет ресурсте орналастырылған: www.emer.gov.kz</w:t>
      </w:r>
    </w:p>
    <w:bookmarkStart w:name="z77" w:id="64"/>
    <w:p>
      <w:pPr>
        <w:spacing w:after="0"/>
        <w:ind w:left="0"/>
        <w:jc w:val="left"/>
      </w:pPr>
      <w:r>
        <w:rPr>
          <w:rFonts w:ascii="Times New Roman"/>
          <w:b/>
          <w:i w:val="false"/>
          <w:color w:val="000000"/>
        </w:rPr>
        <w:t xml:space="preserve"> Өрттер шыққан объектілер туралы мәліметтер</w:t>
      </w:r>
    </w:p>
    <w:bookmarkEnd w:id="64"/>
    <w:p>
      <w:pPr>
        <w:spacing w:after="0"/>
        <w:ind w:left="0"/>
        <w:jc w:val="both"/>
      </w:pPr>
      <w:r>
        <w:rPr>
          <w:rFonts w:ascii="Times New Roman"/>
          <w:b w:val="false"/>
          <w:i w:val="false"/>
          <w:color w:val="000000"/>
          <w:sz w:val="28"/>
        </w:rPr>
        <w:t>
      Есептік кезең 20 __ жылғы ____________ (айы)</w:t>
      </w:r>
    </w:p>
    <w:p>
      <w:pPr>
        <w:spacing w:after="0"/>
        <w:ind w:left="0"/>
        <w:jc w:val="both"/>
      </w:pPr>
      <w:r>
        <w:rPr>
          <w:rFonts w:ascii="Times New Roman"/>
          <w:b w:val="false"/>
          <w:i w:val="false"/>
          <w:color w:val="000000"/>
          <w:sz w:val="28"/>
        </w:rPr>
        <w:t>
      Индекс: 4-ӨШОМ</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Ұсынады: Қазақстан Республикасы Төтенше жағдайлар министрлігінің аумақтық бөлімшелері</w:t>
      </w:r>
    </w:p>
    <w:p>
      <w:pPr>
        <w:spacing w:after="0"/>
        <w:ind w:left="0"/>
        <w:jc w:val="both"/>
      </w:pPr>
      <w:r>
        <w:rPr>
          <w:rFonts w:ascii="Times New Roman"/>
          <w:b w:val="false"/>
          <w:i w:val="false"/>
          <w:color w:val="000000"/>
          <w:sz w:val="28"/>
        </w:rPr>
        <w:t>
      Нысан қайда ұсынылады: Қазақстан Республикасы Төтенше жағдайлар министрлігінің Өртке қарсы қызмет комитетіне</w:t>
      </w:r>
    </w:p>
    <w:p>
      <w:pPr>
        <w:spacing w:after="0"/>
        <w:ind w:left="0"/>
        <w:jc w:val="both"/>
      </w:pPr>
      <w:r>
        <w:rPr>
          <w:rFonts w:ascii="Times New Roman"/>
          <w:b w:val="false"/>
          <w:i w:val="false"/>
          <w:color w:val="000000"/>
          <w:sz w:val="28"/>
        </w:rPr>
        <w:t>
      Ұсыну мерзімі – есеп беру кезеңінен кейінгі айдың 27-іне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6"/>
        <w:gridCol w:w="975"/>
        <w:gridCol w:w="2256"/>
        <w:gridCol w:w="975"/>
        <w:gridCol w:w="2258"/>
      </w:tblGrid>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Өрттер шыққан объектілер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Нұқсан (мың теңге)</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 ғы: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жоғары тәуекел дәреже сіндегі объекті лерде</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 ғы:</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жоғары тәуекел дәреже сіндегі объекті лерде</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Өндірістік мақсаттағы ғимараттар мен құрылыстар, барлығы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 энергетикасы кәсіпорындары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қара және түсті металлургия кәсіпорындары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машина жасау және металл өңдеу кәсіпорындары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химиялық саладағы кәсіпорындар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мұнай саласындағы кәсіпорындар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көмір саласындағы кәсіпорындар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газ өндіру кәсіпорындары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жеңіл өнеркәсіп кәсіпорындары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тамақ өнеркәсібі кәсіпорындары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ағаш өңдеу және целлюлозалық қағаз өнеркәсібі кәсіпорындары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құрылыс материалдары өнеркәсібі кәсіпорындары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басқа да кәсіпорындар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Сауда кәсіпорындары, барлығы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жабық базарлар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көтерме базарлар, жәрмеңкелер, тауар көрмелері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өнеркәсіптік тауарлардың дүкендері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азық-түлік тауарларының дүкендері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гастрономдар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әмбебап дүкендер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шағынмаркеттер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супермаркеттер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сауда-ойынсауық орталықтары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сауда орталықтары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сауда үйлері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сауда павильондары, дүңгіршектер, шағын дүкендер, шатырлар және басқалары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қоғамдық тамақтану объектілері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мейрамханалар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дәмханалар, барлар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асханалар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кәуапханалар мен басқа да сол сияқты нысандар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басқа да сауда ғимараттары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Қойма ғимараттары, барлығы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азық-түлік қоймалары, жеміс-жидек базалары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өнеркәсіптік тауарлар қоймалары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тез тұтанғыш сұйықтық, жанғыш сұйықтық және сұйытылған газ қоймалары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химиялық заттар, минералды тыңайытқыш қоймалары және тағы басқалары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ағаш кесу материалдары қоймалары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медициналық тауарлар қоймалары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басқа да қоймалар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Білім беру мекемелерінің ғимараттары, барлығы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білім беру (мектептер, лицейлер, гимназиялар, интернаттар)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жоғары және орта кәсіптік білім беру (жоғары оқу орындары, кәсіби-техникалық училищелер)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біліктілікті арттыру институттары, оқу комбинаттары мен курстар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басқа да білім мекемелері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соның ішінде биік қабатты ғимараттарда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Балалар мекемелері, барлығы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мектепке дейінгі (балабақшалар, бөбекжайлар, балалар үйі)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сауықтыру лагерьлері, пансионаттар және тағы басқалары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оқушылар сарайлары мен үйлері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басқа да балалар мекемелері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Мәдени-ағарту мекемелері, барлығы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театрлар, кинотеатрлар, цирктер, концерт залдары, бейнесалондар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мәдениет сарайлары, клубтар, музейлер, көрмелер, кітапханалар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туристік базалар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саябақтар, хайуанаттар парктері, аквапарктер, океанариум</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казино, боулинг, би орындары, ойын автоматтарының залдары, бильярд ойнау орындары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басқа да ғимараттар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Спорттық-ағарту мекемелері, барлығы оның ішінде:</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стадиондар, ипподромдар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спорт сарайлары, манеждер, бассейндер, тир, корттар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басқа да ғимараттар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Емдеу-профилактикалық мекемелері, барлығы оның ішінде:</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ауруханалар, госпитальдар, перзентханалар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емханалар, диспансерлер, медбекеттер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санаторийлер, профилакториялар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санитарлық-эпидемиологиялық станциялар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қарттар мен мүгедектер үйлері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жедел жәрдем станциялары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басқа да ғимараттар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Кір жуу және монша кешендері, барлығы оның ішінде:</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моншалар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хауыздар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кір жуу орындары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химиялық тазалау орындары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Әкімшілік-қоғамдық ғимараттар, барлығы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билік органдарының ғимараттары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өкілдік билік органдарының ғимараттары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жергілікті атқару органдарының ғимараттары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сот, нотариалдық және адвокаттық кеңсе ғимараттары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мәдени ғимараттар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ұйымдардың, кәсіпорындардың, мекемелердің әкімшілік ғимараттары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әуежайлар мен әуежай вокзалдары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теміржол, теңіз, өзен және автовокзалдар және тағы басқалары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почтамт, телеграф, автоматтық телефон станциясы, байланыс бөлімшелері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радио және есептеу орталықтары, телестудиялар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банктер, биржалар, брокерлік кеңселер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қонақ үйлер, мотельдер, кемпингтер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халыққа тұрмыстық қызмет көрсету ғимараттары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Ұлттық қауіпсіздік комитетінің объектілері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Ішкі істер министрлігінің объектілері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Қорғаныс министрлігінің объектілері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Төтенше жағдайлар министрлігінің объектілері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басқа да ғимараттар мен құрылыстар, оның ішінде:</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автосалондар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техникалық қызмет көрсету станциялары, гараж кооперативтері мен қоғамдары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шина монтаждау шеберханалары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оның ішінде биік қабатты ғимараттарда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Ауыл шаруашылығы объектілері, барлығы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мал шаруашылығы фермасы, қой қоралар, ат қоралар, қоралар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құс өсіру фермасы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шөп, мал азығы қоймалары және басқалар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диірмендер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элеваторлар, астық қоймалары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астық кептіру орындары, механизацияланған токтар, жем дайындау цехтері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жылыжайлар, көшетханалар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жеміс-жидек және көкөніс сақтау орындары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дала алқабы, омарта, қырықтық бекеті және басқалары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дәнді-дақыл егістіктері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басқа да ғимараттар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Салынып жатқан объектілер мен құрылыс алаңдары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Көлік құралдары, барлығы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автомобиль көлігі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жүк автокөлігі;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жеңіл автокөлік;</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автобустар;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троллейбустар.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ауылшаруашылық техникасы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теміржол көлігі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әуе кемесі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теңіз, өзен кемелері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басқа да көлік құралдары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Тұрғын секторы, барлығы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көп қабатты мемлекеттік үйлер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пәтер иелерінің көп қабатты тұрғын үйлері</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 және одан көп қабатты тұрғын ғимараттары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жеке сектор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жатақхана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бау-бақша, саяжайлық үйлер, киіз үйлер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басқа да үйлер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Ормандар, барлығы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жергілікті атқарушы органдардың қарамағындағы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Экология, геология және табиғи ресурстар министрлігі Орман шаруашылығы және жануарлар дүниесі комитетінің қарамағындағы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Дала, шалғындықтар, жайылымдар</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Басқа да ашық аумақтар (иен жерлер, жолдың жиектері, көшелер және басқалары)</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Ұйымның атауы _________________________________</w:t>
      </w:r>
    </w:p>
    <w:p>
      <w:pPr>
        <w:spacing w:after="0"/>
        <w:ind w:left="0"/>
        <w:jc w:val="both"/>
      </w:pPr>
      <w:r>
        <w:rPr>
          <w:rFonts w:ascii="Times New Roman"/>
          <w:b w:val="false"/>
          <w:i w:val="false"/>
          <w:color w:val="000000"/>
          <w:sz w:val="28"/>
        </w:rPr>
        <w:t>
      Мекенжайы _________________________________</w:t>
      </w:r>
    </w:p>
    <w:p>
      <w:pPr>
        <w:spacing w:after="0"/>
        <w:ind w:left="0"/>
        <w:jc w:val="both"/>
      </w:pPr>
      <w:r>
        <w:rPr>
          <w:rFonts w:ascii="Times New Roman"/>
          <w:b w:val="false"/>
          <w:i w:val="false"/>
          <w:color w:val="000000"/>
          <w:sz w:val="28"/>
        </w:rPr>
        <w:t>
      Телефоны ___________________________________</w:t>
      </w:r>
    </w:p>
    <w:p>
      <w:pPr>
        <w:spacing w:after="0"/>
        <w:ind w:left="0"/>
        <w:jc w:val="both"/>
      </w:pPr>
      <w:r>
        <w:rPr>
          <w:rFonts w:ascii="Times New Roman"/>
          <w:b w:val="false"/>
          <w:i w:val="false"/>
          <w:color w:val="000000"/>
          <w:sz w:val="28"/>
        </w:rPr>
        <w:t>
      Электрондық мекенжайы ______________________</w:t>
      </w:r>
    </w:p>
    <w:p>
      <w:pPr>
        <w:spacing w:after="0"/>
        <w:ind w:left="0"/>
        <w:jc w:val="both"/>
      </w:pPr>
      <w:r>
        <w:rPr>
          <w:rFonts w:ascii="Times New Roman"/>
          <w:b w:val="false"/>
          <w:i w:val="false"/>
          <w:color w:val="000000"/>
          <w:sz w:val="28"/>
        </w:rPr>
        <w:t>
      Орындаушының Т.А.Ә. (егер бар болса) __________ қолы, телефоны _______________</w:t>
      </w:r>
    </w:p>
    <w:p>
      <w:pPr>
        <w:spacing w:after="0"/>
        <w:ind w:left="0"/>
        <w:jc w:val="both"/>
      </w:pPr>
      <w:r>
        <w:rPr>
          <w:rFonts w:ascii="Times New Roman"/>
          <w:b w:val="false"/>
          <w:i w:val="false"/>
          <w:color w:val="000000"/>
          <w:sz w:val="28"/>
        </w:rPr>
        <w:t>
      Бастықтың (басшының) Т.А.Ә. (егер бар болса) _________ қолы _________</w:t>
      </w:r>
    </w:p>
    <w:p>
      <w:pPr>
        <w:spacing w:after="0"/>
        <w:ind w:left="0"/>
        <w:jc w:val="both"/>
      </w:pPr>
      <w:r>
        <w:rPr>
          <w:rFonts w:ascii="Times New Roman"/>
          <w:b w:val="false"/>
          <w:i w:val="false"/>
          <w:color w:val="000000"/>
          <w:sz w:val="28"/>
        </w:rPr>
        <w:t>
      Күні 20__ жылғы "___" _______________</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"Өрттер шыққан объектілер</w:t>
            </w:r>
            <w:r>
              <w:br/>
            </w:r>
            <w:r>
              <w:rPr>
                <w:rFonts w:ascii="Times New Roman"/>
                <w:b w:val="false"/>
                <w:i w:val="false"/>
                <w:color w:val="000000"/>
                <w:sz w:val="20"/>
              </w:rPr>
              <w:t>туралы мәліметтер" әкімшілік</w:t>
            </w:r>
            <w:r>
              <w:br/>
            </w:r>
            <w:r>
              <w:rPr>
                <w:rFonts w:ascii="Times New Roman"/>
                <w:b w:val="false"/>
                <w:i w:val="false"/>
                <w:color w:val="000000"/>
                <w:sz w:val="20"/>
              </w:rPr>
              <w:t>деректерді жинауға арналған</w:t>
            </w:r>
            <w:r>
              <w:br/>
            </w:r>
            <w:r>
              <w:rPr>
                <w:rFonts w:ascii="Times New Roman"/>
                <w:b w:val="false"/>
                <w:i w:val="false"/>
                <w:color w:val="000000"/>
                <w:sz w:val="20"/>
              </w:rPr>
              <w:t>нысанына қосымша</w:t>
            </w:r>
          </w:p>
        </w:tc>
      </w:tr>
    </w:tbl>
    <w:bookmarkStart w:name="z79" w:id="65"/>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Өрттер шыққан объектілер туралы мәліметтер (Индекс: 4- ӨШОМ, кезеңділігі: ай сайын)</w:t>
      </w:r>
    </w:p>
    <w:bookmarkEnd w:id="65"/>
    <w:bookmarkStart w:name="z80" w:id="66"/>
    <w:p>
      <w:pPr>
        <w:spacing w:after="0"/>
        <w:ind w:left="0"/>
        <w:jc w:val="both"/>
      </w:pPr>
      <w:r>
        <w:rPr>
          <w:rFonts w:ascii="Times New Roman"/>
          <w:b w:val="false"/>
          <w:i w:val="false"/>
          <w:color w:val="000000"/>
          <w:sz w:val="28"/>
        </w:rPr>
        <w:t xml:space="preserve">
      </w:t>
      </w:r>
      <w:r>
        <w:rPr>
          <w:rFonts w:ascii="Times New Roman"/>
          <w:b/>
          <w:i w:val="false"/>
          <w:color w:val="000000"/>
          <w:sz w:val="28"/>
        </w:rPr>
        <w:t>1-тарау. Жалпы ережелер</w:t>
      </w:r>
    </w:p>
    <w:bookmarkEnd w:id="66"/>
    <w:bookmarkStart w:name="z81" w:id="67"/>
    <w:p>
      <w:pPr>
        <w:spacing w:after="0"/>
        <w:ind w:left="0"/>
        <w:jc w:val="both"/>
      </w:pPr>
      <w:r>
        <w:rPr>
          <w:rFonts w:ascii="Times New Roman"/>
          <w:b w:val="false"/>
          <w:i w:val="false"/>
          <w:color w:val="000000"/>
          <w:sz w:val="28"/>
        </w:rPr>
        <w:t>
      1. Осы түсіндірме (бұдан әрі – Түсіндірме) "Өрттер шыққан объектілер туралы мәліметтер" әкімшілік деректерін жинауға арналған нысанды (бұдан әрі – Нысан) толтыру бойынша бірыңғай талаптарды анықтайды.</w:t>
      </w:r>
    </w:p>
    <w:bookmarkEnd w:id="67"/>
    <w:bookmarkStart w:name="z82" w:id="68"/>
    <w:p>
      <w:pPr>
        <w:spacing w:after="0"/>
        <w:ind w:left="0"/>
        <w:jc w:val="both"/>
      </w:pPr>
      <w:r>
        <w:rPr>
          <w:rFonts w:ascii="Times New Roman"/>
          <w:b w:val="false"/>
          <w:i w:val="false"/>
          <w:color w:val="000000"/>
          <w:sz w:val="28"/>
        </w:rPr>
        <w:t>
      2. Нысанды Қазақстан Республикасы Төтенше жағдайлар министрлігінің аумақтық бөлімшелері (бұдан әрі – Департамент) толтырады және Қазақстан Республикасы Төтенше жағдайлар министрлігінің Өртке қарсы қызмет комитетіне ұсынады.</w:t>
      </w:r>
    </w:p>
    <w:bookmarkEnd w:id="68"/>
    <w:bookmarkStart w:name="z83" w:id="69"/>
    <w:p>
      <w:pPr>
        <w:spacing w:after="0"/>
        <w:ind w:left="0"/>
        <w:jc w:val="both"/>
      </w:pPr>
      <w:r>
        <w:rPr>
          <w:rFonts w:ascii="Times New Roman"/>
          <w:b w:val="false"/>
          <w:i w:val="false"/>
          <w:color w:val="000000"/>
          <w:sz w:val="28"/>
        </w:rPr>
        <w:t>
      3. Нысанға департамент басшысы немесе оның міндеттерін атқаратын адам тегі мен аты-жөнін көрсете отырып қол қояды.</w:t>
      </w:r>
    </w:p>
    <w:bookmarkEnd w:id="69"/>
    <w:bookmarkStart w:name="z84" w:id="70"/>
    <w:p>
      <w:pPr>
        <w:spacing w:after="0"/>
        <w:ind w:left="0"/>
        <w:jc w:val="both"/>
      </w:pPr>
      <w:r>
        <w:rPr>
          <w:rFonts w:ascii="Times New Roman"/>
          <w:b w:val="false"/>
          <w:i w:val="false"/>
          <w:color w:val="000000"/>
          <w:sz w:val="28"/>
        </w:rPr>
        <w:t>
      4. Нысан есеп беру кезеңінен кейінгі айдың 27-сіне дейін ұсынылады.</w:t>
      </w:r>
    </w:p>
    <w:bookmarkEnd w:id="70"/>
    <w:bookmarkStart w:name="z85" w:id="71"/>
    <w:p>
      <w:pPr>
        <w:spacing w:after="0"/>
        <w:ind w:left="0"/>
        <w:jc w:val="both"/>
      </w:pPr>
      <w:r>
        <w:rPr>
          <w:rFonts w:ascii="Times New Roman"/>
          <w:b w:val="false"/>
          <w:i w:val="false"/>
          <w:color w:val="000000"/>
          <w:sz w:val="28"/>
        </w:rPr>
        <w:t>
      5. Нысан мемлекеттік және орыс тілдерінде толтырылады.</w:t>
      </w:r>
    </w:p>
    <w:bookmarkEnd w:id="71"/>
    <w:bookmarkStart w:name="z86" w:id="72"/>
    <w:p>
      <w:pPr>
        <w:spacing w:after="0"/>
        <w:ind w:left="0"/>
        <w:jc w:val="both"/>
      </w:pPr>
      <w:r>
        <w:rPr>
          <w:rFonts w:ascii="Times New Roman"/>
          <w:b w:val="false"/>
          <w:i w:val="false"/>
          <w:color w:val="000000"/>
          <w:sz w:val="28"/>
        </w:rPr>
        <w:t xml:space="preserve">
      </w:t>
      </w:r>
      <w:r>
        <w:rPr>
          <w:rFonts w:ascii="Times New Roman"/>
          <w:b/>
          <w:i w:val="false"/>
          <w:color w:val="000000"/>
          <w:sz w:val="28"/>
        </w:rPr>
        <w:t>2-тарау. Нысанды толтыру бойынша түсіндірме</w:t>
      </w:r>
    </w:p>
    <w:bookmarkEnd w:id="72"/>
    <w:bookmarkStart w:name="z87" w:id="73"/>
    <w:p>
      <w:pPr>
        <w:spacing w:after="0"/>
        <w:ind w:left="0"/>
        <w:jc w:val="both"/>
      </w:pPr>
      <w:r>
        <w:rPr>
          <w:rFonts w:ascii="Times New Roman"/>
          <w:b w:val="false"/>
          <w:i w:val="false"/>
          <w:color w:val="000000"/>
          <w:sz w:val="28"/>
        </w:rPr>
        <w:t>
      1. 1-17-тармақтарда өрт шыққан объектілер көрсетіледі.</w:t>
      </w:r>
    </w:p>
    <w:bookmarkEnd w:id="73"/>
    <w:bookmarkStart w:name="z88" w:id="74"/>
    <w:p>
      <w:pPr>
        <w:spacing w:after="0"/>
        <w:ind w:left="0"/>
        <w:jc w:val="both"/>
      </w:pPr>
      <w:r>
        <w:rPr>
          <w:rFonts w:ascii="Times New Roman"/>
          <w:b w:val="false"/>
          <w:i w:val="false"/>
          <w:color w:val="000000"/>
          <w:sz w:val="28"/>
        </w:rPr>
        <w:t>
      2. 2-бағанда өрттердің жалпы саны көрсетіледі.</w:t>
      </w:r>
    </w:p>
    <w:bookmarkEnd w:id="74"/>
    <w:bookmarkStart w:name="z89" w:id="75"/>
    <w:p>
      <w:pPr>
        <w:spacing w:after="0"/>
        <w:ind w:left="0"/>
        <w:jc w:val="both"/>
      </w:pPr>
      <w:r>
        <w:rPr>
          <w:rFonts w:ascii="Times New Roman"/>
          <w:b w:val="false"/>
          <w:i w:val="false"/>
          <w:color w:val="000000"/>
          <w:sz w:val="28"/>
        </w:rPr>
        <w:t>
      3. 3-бағанда өрттердің, оның ішінде жоғары тәуекел дәрежесіндегі объектілердегі жалпы саны көрсетіледі.</w:t>
      </w:r>
    </w:p>
    <w:bookmarkEnd w:id="75"/>
    <w:bookmarkStart w:name="z90" w:id="76"/>
    <w:p>
      <w:pPr>
        <w:spacing w:after="0"/>
        <w:ind w:left="0"/>
        <w:jc w:val="both"/>
      </w:pPr>
      <w:r>
        <w:rPr>
          <w:rFonts w:ascii="Times New Roman"/>
          <w:b w:val="false"/>
          <w:i w:val="false"/>
          <w:color w:val="000000"/>
          <w:sz w:val="28"/>
        </w:rPr>
        <w:t>
      4. 4-бағанда мың теңгемен және бір ондық белгіге дейінгі дәлдікпен есептелген жалпы нұқсан сомалары туралы деректер көрсетіледі.</w:t>
      </w:r>
    </w:p>
    <w:bookmarkEnd w:id="76"/>
    <w:bookmarkStart w:name="z91" w:id="77"/>
    <w:p>
      <w:pPr>
        <w:spacing w:after="0"/>
        <w:ind w:left="0"/>
        <w:jc w:val="both"/>
      </w:pPr>
      <w:r>
        <w:rPr>
          <w:rFonts w:ascii="Times New Roman"/>
          <w:b w:val="false"/>
          <w:i w:val="false"/>
          <w:color w:val="000000"/>
          <w:sz w:val="28"/>
        </w:rPr>
        <w:t>
      5. 5-бағанда мың теңгемен және бір ондық белгіге дейінгі дәлдікпен есептелген нұқсан сомалары, оның ішінде жоғары тәуекел дәрежесіндегі объектілердегі туралы деректер көрсетіледі.</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2020 жылғы " "Бұйрыққа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16 қарашадағы</w:t>
            </w:r>
            <w:r>
              <w:br/>
            </w:r>
            <w:r>
              <w:rPr>
                <w:rFonts w:ascii="Times New Roman"/>
                <w:b w:val="false"/>
                <w:i w:val="false"/>
                <w:color w:val="000000"/>
                <w:sz w:val="20"/>
              </w:rPr>
              <w:t>№ 928 бұйрығымен</w:t>
            </w:r>
            <w:r>
              <w:br/>
            </w:r>
            <w:r>
              <w:rPr>
                <w:rFonts w:ascii="Times New Roman"/>
                <w:b w:val="false"/>
                <w:i w:val="false"/>
                <w:color w:val="000000"/>
                <w:sz w:val="20"/>
              </w:rPr>
              <w:t>бекітілген</w:t>
            </w:r>
          </w:p>
        </w:tc>
      </w:tr>
    </w:tbl>
    <w:p>
      <w:pPr>
        <w:spacing w:after="0"/>
        <w:ind w:left="0"/>
        <w:jc w:val="both"/>
      </w:pPr>
      <w:r>
        <w:rPr>
          <w:rFonts w:ascii="Times New Roman"/>
          <w:b w:val="false"/>
          <w:i w:val="false"/>
          <w:color w:val="000000"/>
          <w:sz w:val="28"/>
        </w:rPr>
        <w:t>
      Әкімшілік деректерді жинауға арналған нысан</w:t>
      </w:r>
    </w:p>
    <w:p>
      <w:pPr>
        <w:spacing w:after="0"/>
        <w:ind w:left="0"/>
        <w:jc w:val="both"/>
      </w:pPr>
      <w:r>
        <w:rPr>
          <w:rFonts w:ascii="Times New Roman"/>
          <w:b w:val="false"/>
          <w:i w:val="false"/>
          <w:color w:val="000000"/>
          <w:sz w:val="28"/>
        </w:rPr>
        <w:t>
      Әкімшілік деректер нысаны интернет ресурсте орналастырылған: www.emer.gov.kz</w:t>
      </w:r>
    </w:p>
    <w:bookmarkStart w:name="z94" w:id="78"/>
    <w:p>
      <w:pPr>
        <w:spacing w:after="0"/>
        <w:ind w:left="0"/>
        <w:jc w:val="left"/>
      </w:pPr>
      <w:r>
        <w:rPr>
          <w:rFonts w:ascii="Times New Roman"/>
          <w:b/>
          <w:i w:val="false"/>
          <w:color w:val="000000"/>
        </w:rPr>
        <w:t xml:space="preserve"> Тұрғын секторындағы өрттер мен олардың салдары туралы мәліметтер</w:t>
      </w:r>
    </w:p>
    <w:bookmarkEnd w:id="78"/>
    <w:p>
      <w:pPr>
        <w:spacing w:after="0"/>
        <w:ind w:left="0"/>
        <w:jc w:val="both"/>
      </w:pPr>
      <w:r>
        <w:rPr>
          <w:rFonts w:ascii="Times New Roman"/>
          <w:b w:val="false"/>
          <w:i w:val="false"/>
          <w:color w:val="000000"/>
          <w:sz w:val="28"/>
        </w:rPr>
        <w:t>
      Есептік кезең 20 __ жылғы ____________</w:t>
      </w:r>
    </w:p>
    <w:p>
      <w:pPr>
        <w:spacing w:after="0"/>
        <w:ind w:left="0"/>
        <w:jc w:val="both"/>
      </w:pPr>
      <w:r>
        <w:rPr>
          <w:rFonts w:ascii="Times New Roman"/>
          <w:b w:val="false"/>
          <w:i w:val="false"/>
          <w:color w:val="000000"/>
          <w:sz w:val="28"/>
        </w:rPr>
        <w:t>
      (айы)</w:t>
      </w:r>
    </w:p>
    <w:p>
      <w:pPr>
        <w:spacing w:after="0"/>
        <w:ind w:left="0"/>
        <w:jc w:val="both"/>
      </w:pPr>
      <w:r>
        <w:rPr>
          <w:rFonts w:ascii="Times New Roman"/>
          <w:b w:val="false"/>
          <w:i w:val="false"/>
          <w:color w:val="000000"/>
          <w:sz w:val="28"/>
        </w:rPr>
        <w:t>
      Индекс: 5-ТСӨМ</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Ұсынады: Қазақстан Республикасы Төтенше жағдайлар министрлігінің аумақтық бөлімшелері</w:t>
      </w:r>
    </w:p>
    <w:p>
      <w:pPr>
        <w:spacing w:after="0"/>
        <w:ind w:left="0"/>
        <w:jc w:val="both"/>
      </w:pPr>
      <w:r>
        <w:rPr>
          <w:rFonts w:ascii="Times New Roman"/>
          <w:b w:val="false"/>
          <w:i w:val="false"/>
          <w:color w:val="000000"/>
          <w:sz w:val="28"/>
        </w:rPr>
        <w:t>
      Нысан қайда ұсынылады: Қазақстан Республикасы Төтенше жағдайлар министрлігінің Өртке қарсы қызмет комитетіне</w:t>
      </w:r>
    </w:p>
    <w:p>
      <w:pPr>
        <w:spacing w:after="0"/>
        <w:ind w:left="0"/>
        <w:jc w:val="both"/>
      </w:pPr>
      <w:r>
        <w:rPr>
          <w:rFonts w:ascii="Times New Roman"/>
          <w:b w:val="false"/>
          <w:i w:val="false"/>
          <w:color w:val="000000"/>
          <w:sz w:val="28"/>
        </w:rPr>
        <w:t>
      Ұсыну мерзімі – есеп беру кезеңінен кейінгі айдың 27-іне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1"/>
        <w:gridCol w:w="6535"/>
        <w:gridCol w:w="1554"/>
        <w:gridCol w:w="1000"/>
      </w:tblGrid>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мен қала үлгісіндегі кенттерде</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секторларда болған өрттердің саны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Нұқсан (мың тенге)</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 болған адамдар, барлығы: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ер адам</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алған адамдар, барлығы: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ер адам</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Құтқарылған адамдар, барлығы: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балалар</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Құтқарылған материалдық бағалы заттар (мың теңге)</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Өлген мал басы, барлығы: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(сиыр)</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қара мал (қой, ешкі)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есек және басқалары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кеміргіштер (қоян, теңіз шошқасы) және басқалары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(тауық, үйрек, қаз, түйе құс)</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техника, саны бірлік</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құрылыс, бірлік</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секторында өртте қаза болған адамдардың әлеуметтік жағдайы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Кәсіпкерлер</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жұмыссыздар</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(мектепке дейінгі)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10 жасқа дейінгі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16 жасқа дейінгі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орындарының, лицейлердің студенттері (16 жастан жоғары)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жоқ адамдар</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өліміне ықпал еткен негізгі жағдайлар</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 күйде болу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Ұйқыда болу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балалар</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Үрей, өрт кезіндегі теріс іс-қимылдар</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секторында болған өрттерде адам өлімінің негізгі себептері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температура</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 өнімдерінің әсері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конструкцияларының қирауы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факторлар (үрей, қарбалас және басқалары)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жарылысы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қаза болған жерлері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орнында</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Ауруханаға бара жатқан жолда</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Ауруханада</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секторында болған өрттердің себептері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өртеулер</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процестің бұзылуы, өндірістік жабдықтың ақаулығы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жабдығын монтаждау және техникалық пайдалану қағидаларын бұзушылық</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сымдардағы және электр жабдықтарындағы қысқа тұйықталу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жылытқыш қондырғыларын қараусыз қалдыру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байланыстан қызып кету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қондырғысының шамадан тыс жүктемесі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жүргізу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 аспаптарын пайдалану кезіндегі өрт қауіпсіздігі қағидаларын бұзушылық</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беру аспаптары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жылытатын аспаптар</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үтіктер</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теледидарлар</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жарықтандырғыш шамдары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жанған заттар мен материалдарға жақын қашықтық</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жүйесінің болмауы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аспаптар</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бөлетін қондырғыларын орнату және пайдалану кезінде өрт қауіпсіздігі қағидаларының бұзылуы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Пештерді орнату мен пайдалану кезінде өрт қауіпсіздігі қағидаларын бұзушылық, оның ішінде:</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пештің өртке қарсы бөлігінің сәйкес келмеуі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пештің өртке қарсы жылжытқышының сәйкес келмеуі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 пен дымқыл ағашты кептіру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 алдында темір қаңылтырдың болмауы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ұшқын өшіретін құрылғылардың болмауы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мен қождың оларға арнайы бөлінген орынға шығарылмауы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дәнекерлеу және басқа да отпен байланысты жұмыстарды жүргізу кезінде өрт қауіпсіздігі қағидаларын бұзушылық</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газ құрылғыларын пайдалану кезінде өрт қауіпсіздігі қағидаларын бұзушылық</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Керосинді және басқа да құрылғыларды пайдалану кезінде өрт қауіпсіздігі қағидаларын бұзушылық</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Отты абайсыз қолдану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шеккенде</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6.10.2</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отпен жанатын жарық беру құралдарын пайдалану кезінде (балауыз шам, қол шам, алау және тағы басқалары)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6.10.3</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оттан</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отшашулардан, пиротехникалық бұйымдардан</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және тез тұтанғыш сұйықтықтарды пайдалану кезінде</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6.10.6</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ашық отпен жылыту (жанарғы және т.б.)</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 күйінде төсекте темекі шегу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отпен ойнауы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және материалдардың өздігінен жануы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Жарылыстар</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найзағайдың соғуы немесе олардың қайта әсері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себептер</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Өрттердің басқа да себептері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қаза болуына ықпал еткен өрттердің шығу себебі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өртеулер</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процестің бұзылуы, өндірістік жабдықтың ақаулығы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жабдығын монтаждау және техникалық пайдалану қағидаларының бұзылуы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 аспаптарын пайдалану кезінде өрт қауіпсіздігі қағидаларын бұзушылық</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генераторы қондырғыларын орнату және пайдалану кезінде өрт қауіпсіздігі қағидаларын бұзушылық</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Пештерді орнату мен пайдалану кезінде өрт қауіпсіздігі қағидаларын бұзушылық:</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пештің өртке қарсы бөлігінің сәйкес келмеуі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пештің өртке қарсы жылжытқышының сәйкес келмеуі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 пен дымқыл ағашты кептіру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 алдында темір қаңылтырдың болмауы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ұшқын өшіретін құрылғылардың болмауы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мен қождың оларға арнайы бөлінген орынға шығарылмауы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дәнекерлеу және басқа да отпен байланысты жұмыстарды жүргізу кезінде өрт қауіпсіздігі қағидаларын бұзушылық</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газ құрылғыларын пайдалану кезінде өрт қауіпсіздігі қағидаларын бұзушылық</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Керосинді және басқа да құрылғыларды пайдалану кезінде өрт қауіпсіздігі қағидаларын бұзушылық</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Отты абайсыз қолдану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 күйінде төсекте темекі шегу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отпен ойнауы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және материалдардың өздігінен жануы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Жарылыстар</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найзағайдың соғуы немесе олардың жанама әсері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себептер</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Өрттердің басқа да себептері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Өрттерді объектілер бойынша бөлу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үй</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Хауыз</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Ауладағы қосымша құрылыс</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вагон</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Шөпқора</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сүруіне арналған уақытша құрылыс (уақытша баспана)</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Өрттің шығу орны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бөлмелер</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Дәліз</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ілуге арналған бөлме</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Асүй</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 душ бөлмесі, әжетхана</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Балкон, лоджия</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 үй-жайы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Жертөле үй-жайы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шахтасы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Кіреберіс, баспалдақ торы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шығару шахтасы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құрылыс (монша, гараж, тамбур және тағы басқалары)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құбыры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орындар</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Өрттерді аптаның күндері бойынша бөлу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 бойынша өрттерде қаза болған адамдар</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секторда шыққан өрттердің саны тәулік уақытымен</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 – 06.00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 – 12.00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 18.00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 24.00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секторда адамдардың қаза болған уақыты тәулік уақытымен</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 – 06.00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 – 12.00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 18.00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 24.00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қабаттағы тұрғын ғимараттарда және қосымша шаруашылық құрылыстарында шыққан өрттер</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шаруашылық құрылыстары, барлығы: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 және басқалар</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қабатты үйлер</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қабатты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 қабатқа дейін</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9 қабатқа дейін</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9-қабаттан жоғары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сүруіне арналған уақытша құрылыс (уақытша баспана)</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қабаттағы тұрғын ғимараттарда және қосымша шаруашылық құрылыстарында шыққан өрттерде адамдардың қаза болуы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шаруашылық құрылыстары, барлығы: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 және басқалар</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қабатты үйлер</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қабатты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 қабатқа дейін</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9 қабатқа дейін</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9-қабаттан жоғары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сүруіне арналған уақытша құрылыс (уақытша баспана)</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шыққан тұрғын ғимараттың қабаты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1-қабат</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2-қабат</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3-қабат</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4-қабат</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5-қабат</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6-қабат</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7-қабат</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8-қабат</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9-қабат</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9-қабаттан жоғары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Өрттің нәтижесінде адамдар қаза болған тұрғын ғимараттың қабаты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1-қабат</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2-қабат</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3-қабат</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4-қабат</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5-қабат</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6-қабат</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7-қабат</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8-қабат</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9-қабат</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9-қабаттан жоғары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секторында өртте жарақаттанған адамдардың әлеуметтік жағдайы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Кәсіпкерлер</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жұмыс істемейтіндер</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жасына дейінгі балалар</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10 жасқа дейін</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16 жасқа дейін</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орындарының, лицейлердің студенттері (16 жастан жоғары)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тұратын жері жоқ адамдар</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жарақаттануына ықпал еткен негізгі жағдайлар</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 күйде болу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кезінде</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қалдырылған балалар</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Үрей, өрт кезіндегі теріс іс-қимылдар</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Өрттерде адам жарақаттануының негізгі себептері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температура</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 өнімдерінің әсері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конструкцияларының қирауы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факторлар (үрей, қарбалас және басқалары)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жарылысы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жарақаттануына ықпал еткен өрттердің шығу себебі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өртеулер</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процестің бұзылуы, өндірістік жабдықтың ақаулығы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жабдығын монтаждау және техникалық пайдалану қағидаларының бұзылуы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сымдардағы және электр жабдықтарындағы қысқа тұйықталу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жылытқыш қондырғыларын қараусыз қалдыру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байланыстан қызып кету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қондырғысының шамадан тыс жүктемесі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жүргізу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 аспаптарын пайдалану кезіндегі өрт қауіпсіздігі қағидаларының бұзылуы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беру аспаптары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жылытатын аспаптар</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үтіктер</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теледидарлар</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жарықтандырғыш шамдары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жанған заттар мен материалдарға жақын қашықтық</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жүйесінің болмауы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аспаптар</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бөлетін қондырғыларын орнату және пайдалану кезінде өрт қауіпсіздігі қағидаларының бұзылуы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Пештерді орнату мен пайдалану кезінде өрт қауіпсіздігі қағидаларының бұзылуы, соның ішінде:</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пештің өртке қарсы бөлігінің сәйкес келмеуі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пештің өртке қарсы жылжытқышының сәйкес келмеуі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 пен дымқыл ағашты кептіру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 алдында темір қаңылтырдың болмауы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Ұйымның атауы _________________________________</w:t>
      </w:r>
    </w:p>
    <w:p>
      <w:pPr>
        <w:spacing w:after="0"/>
        <w:ind w:left="0"/>
        <w:jc w:val="both"/>
      </w:pPr>
      <w:r>
        <w:rPr>
          <w:rFonts w:ascii="Times New Roman"/>
          <w:b w:val="false"/>
          <w:i w:val="false"/>
          <w:color w:val="000000"/>
          <w:sz w:val="28"/>
        </w:rPr>
        <w:t>
      Мекенжайы _________________________________</w:t>
      </w:r>
    </w:p>
    <w:p>
      <w:pPr>
        <w:spacing w:after="0"/>
        <w:ind w:left="0"/>
        <w:jc w:val="both"/>
      </w:pPr>
      <w:r>
        <w:rPr>
          <w:rFonts w:ascii="Times New Roman"/>
          <w:b w:val="false"/>
          <w:i w:val="false"/>
          <w:color w:val="000000"/>
          <w:sz w:val="28"/>
        </w:rPr>
        <w:t>
      Телефоны ___________________________________</w:t>
      </w:r>
    </w:p>
    <w:p>
      <w:pPr>
        <w:spacing w:after="0"/>
        <w:ind w:left="0"/>
        <w:jc w:val="both"/>
      </w:pPr>
      <w:r>
        <w:rPr>
          <w:rFonts w:ascii="Times New Roman"/>
          <w:b w:val="false"/>
          <w:i w:val="false"/>
          <w:color w:val="000000"/>
          <w:sz w:val="28"/>
        </w:rPr>
        <w:t>
      Электрондық мекенжайы ______________________</w:t>
      </w:r>
    </w:p>
    <w:p>
      <w:pPr>
        <w:spacing w:after="0"/>
        <w:ind w:left="0"/>
        <w:jc w:val="both"/>
      </w:pPr>
      <w:r>
        <w:rPr>
          <w:rFonts w:ascii="Times New Roman"/>
          <w:b w:val="false"/>
          <w:i w:val="false"/>
          <w:color w:val="000000"/>
          <w:sz w:val="28"/>
        </w:rPr>
        <w:t>
      Орындаушының Т.А.Ә. (егер бар болса) __________ қолы, телефоны _______________</w:t>
      </w:r>
    </w:p>
    <w:p>
      <w:pPr>
        <w:spacing w:after="0"/>
        <w:ind w:left="0"/>
        <w:jc w:val="both"/>
      </w:pPr>
      <w:r>
        <w:rPr>
          <w:rFonts w:ascii="Times New Roman"/>
          <w:b w:val="false"/>
          <w:i w:val="false"/>
          <w:color w:val="000000"/>
          <w:sz w:val="28"/>
        </w:rPr>
        <w:t>
      Бастықтың (басшының) Т.А.Ә. (егер бар болса) _________ қолы _________</w:t>
      </w:r>
    </w:p>
    <w:p>
      <w:pPr>
        <w:spacing w:after="0"/>
        <w:ind w:left="0"/>
        <w:jc w:val="both"/>
      </w:pPr>
      <w:r>
        <w:rPr>
          <w:rFonts w:ascii="Times New Roman"/>
          <w:b w:val="false"/>
          <w:i w:val="false"/>
          <w:color w:val="000000"/>
          <w:sz w:val="28"/>
        </w:rPr>
        <w:t>
      Күні 20__ жылғы "___" _______________</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"Тұрғын сектордағы өрттер</w:t>
            </w:r>
            <w:r>
              <w:br/>
            </w:r>
            <w:r>
              <w:rPr>
                <w:rFonts w:ascii="Times New Roman"/>
                <w:b w:val="false"/>
                <w:i w:val="false"/>
                <w:color w:val="000000"/>
                <w:sz w:val="20"/>
              </w:rPr>
              <w:t>мен олардың салдары туралы</w:t>
            </w:r>
            <w:r>
              <w:br/>
            </w:r>
            <w:r>
              <w:rPr>
                <w:rFonts w:ascii="Times New Roman"/>
                <w:b w:val="false"/>
                <w:i w:val="false"/>
                <w:color w:val="000000"/>
                <w:sz w:val="20"/>
              </w:rPr>
              <w:t>мәліметтер" әкімшілік</w:t>
            </w:r>
            <w:r>
              <w:br/>
            </w:r>
            <w:r>
              <w:rPr>
                <w:rFonts w:ascii="Times New Roman"/>
                <w:b w:val="false"/>
                <w:i w:val="false"/>
                <w:color w:val="000000"/>
                <w:sz w:val="20"/>
              </w:rPr>
              <w:t>деректерді жинауға арналған</w:t>
            </w:r>
            <w:r>
              <w:br/>
            </w:r>
            <w:r>
              <w:rPr>
                <w:rFonts w:ascii="Times New Roman"/>
                <w:b w:val="false"/>
                <w:i w:val="false"/>
                <w:color w:val="000000"/>
                <w:sz w:val="20"/>
              </w:rPr>
              <w:t>нысанына қосымша</w:t>
            </w:r>
          </w:p>
        </w:tc>
      </w:tr>
    </w:tbl>
    <w:bookmarkStart w:name="z96" w:id="79"/>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Тұрғын секторындағы өрттер мен олардың салдары туралы мәліметтер (Индекс: 5- ТСӨМ, кезеңділігі: ай сайын)</w:t>
      </w:r>
    </w:p>
    <w:bookmarkEnd w:id="79"/>
    <w:bookmarkStart w:name="z97" w:id="80"/>
    <w:p>
      <w:pPr>
        <w:spacing w:after="0"/>
        <w:ind w:left="0"/>
        <w:jc w:val="both"/>
      </w:pPr>
      <w:r>
        <w:rPr>
          <w:rFonts w:ascii="Times New Roman"/>
          <w:b w:val="false"/>
          <w:i w:val="false"/>
          <w:color w:val="000000"/>
          <w:sz w:val="28"/>
        </w:rPr>
        <w:t xml:space="preserve">
      </w:t>
      </w:r>
      <w:r>
        <w:rPr>
          <w:rFonts w:ascii="Times New Roman"/>
          <w:b/>
          <w:i w:val="false"/>
          <w:color w:val="000000"/>
          <w:sz w:val="28"/>
        </w:rPr>
        <w:t>1-тарау. Жалпы ережелер</w:t>
      </w:r>
    </w:p>
    <w:bookmarkEnd w:id="80"/>
    <w:bookmarkStart w:name="z98" w:id="81"/>
    <w:p>
      <w:pPr>
        <w:spacing w:after="0"/>
        <w:ind w:left="0"/>
        <w:jc w:val="both"/>
      </w:pPr>
      <w:r>
        <w:rPr>
          <w:rFonts w:ascii="Times New Roman"/>
          <w:b w:val="false"/>
          <w:i w:val="false"/>
          <w:color w:val="000000"/>
          <w:sz w:val="28"/>
        </w:rPr>
        <w:t>
      1. Осы түсіндірме (бұдан әрі – Түсіндірме) "Тұрғын сектордағы өрттер мен олардың салдары туралы мәліметтер" әкімшілік деректерін жинауға арналған нысанды (бұдан әрі – Нысан) толтыру бойынша бірыңғай талаптарды анықтайды.</w:t>
      </w:r>
    </w:p>
    <w:bookmarkEnd w:id="81"/>
    <w:bookmarkStart w:name="z99" w:id="82"/>
    <w:p>
      <w:pPr>
        <w:spacing w:after="0"/>
        <w:ind w:left="0"/>
        <w:jc w:val="both"/>
      </w:pPr>
      <w:r>
        <w:rPr>
          <w:rFonts w:ascii="Times New Roman"/>
          <w:b w:val="false"/>
          <w:i w:val="false"/>
          <w:color w:val="000000"/>
          <w:sz w:val="28"/>
        </w:rPr>
        <w:t>
      2. Нысанды Қазақстан Республикасы Төтенше жағдайлар министрлігінің аумақтық бөлімшелері (бұдан әрі – Департамент) толтырады және Қазақстан Республикасы Төтенше жағдайлар министрлігінің Өртке қарсы қызмет комитетіне ұсынады.</w:t>
      </w:r>
    </w:p>
    <w:bookmarkEnd w:id="82"/>
    <w:bookmarkStart w:name="z100" w:id="83"/>
    <w:p>
      <w:pPr>
        <w:spacing w:after="0"/>
        <w:ind w:left="0"/>
        <w:jc w:val="both"/>
      </w:pPr>
      <w:r>
        <w:rPr>
          <w:rFonts w:ascii="Times New Roman"/>
          <w:b w:val="false"/>
          <w:i w:val="false"/>
          <w:color w:val="000000"/>
          <w:sz w:val="28"/>
        </w:rPr>
        <w:t>
      3. Нысанға департамент басшысы немесе оның міндеттерін атқаратын адам тегі мен аты-жөнін көрсете отырып қол қояды.</w:t>
      </w:r>
    </w:p>
    <w:bookmarkEnd w:id="83"/>
    <w:bookmarkStart w:name="z101" w:id="84"/>
    <w:p>
      <w:pPr>
        <w:spacing w:after="0"/>
        <w:ind w:left="0"/>
        <w:jc w:val="both"/>
      </w:pPr>
      <w:r>
        <w:rPr>
          <w:rFonts w:ascii="Times New Roman"/>
          <w:b w:val="false"/>
          <w:i w:val="false"/>
          <w:color w:val="000000"/>
          <w:sz w:val="28"/>
        </w:rPr>
        <w:t>
      4. Нысан есеп беру кезеңінен кейінгі айдың 27-сіне дейін ұсынылады.</w:t>
      </w:r>
    </w:p>
    <w:bookmarkEnd w:id="84"/>
    <w:bookmarkStart w:name="z102" w:id="85"/>
    <w:p>
      <w:pPr>
        <w:spacing w:after="0"/>
        <w:ind w:left="0"/>
        <w:jc w:val="both"/>
      </w:pPr>
      <w:r>
        <w:rPr>
          <w:rFonts w:ascii="Times New Roman"/>
          <w:b w:val="false"/>
          <w:i w:val="false"/>
          <w:color w:val="000000"/>
          <w:sz w:val="28"/>
        </w:rPr>
        <w:t>
      5. Нысан мемлекеттік және орыс тілдерінде толтырылады.</w:t>
      </w:r>
    </w:p>
    <w:bookmarkEnd w:id="85"/>
    <w:bookmarkStart w:name="z103" w:id="86"/>
    <w:p>
      <w:pPr>
        <w:spacing w:after="0"/>
        <w:ind w:left="0"/>
        <w:jc w:val="both"/>
      </w:pPr>
      <w:r>
        <w:rPr>
          <w:rFonts w:ascii="Times New Roman"/>
          <w:b w:val="false"/>
          <w:i w:val="false"/>
          <w:color w:val="000000"/>
          <w:sz w:val="28"/>
        </w:rPr>
        <w:t xml:space="preserve">
      </w:t>
      </w:r>
      <w:r>
        <w:rPr>
          <w:rFonts w:ascii="Times New Roman"/>
          <w:b/>
          <w:i w:val="false"/>
          <w:color w:val="000000"/>
          <w:sz w:val="28"/>
        </w:rPr>
        <w:t>2-тарау. Нысанды толтыру бойынша түсіндірме</w:t>
      </w:r>
    </w:p>
    <w:bookmarkEnd w:id="86"/>
    <w:bookmarkStart w:name="z104" w:id="87"/>
    <w:p>
      <w:pPr>
        <w:spacing w:after="0"/>
        <w:ind w:left="0"/>
        <w:jc w:val="both"/>
      </w:pPr>
      <w:r>
        <w:rPr>
          <w:rFonts w:ascii="Times New Roman"/>
          <w:b w:val="false"/>
          <w:i w:val="false"/>
          <w:color w:val="000000"/>
          <w:sz w:val="28"/>
        </w:rPr>
        <w:t>
      1. 3-бағанда қалалар мен қала түріндегі кенттерден тұрғын сектордың деректері көрсетіледі.</w:t>
      </w:r>
    </w:p>
    <w:bookmarkEnd w:id="87"/>
    <w:bookmarkStart w:name="z105" w:id="88"/>
    <w:p>
      <w:pPr>
        <w:spacing w:after="0"/>
        <w:ind w:left="0"/>
        <w:jc w:val="both"/>
      </w:pPr>
      <w:r>
        <w:rPr>
          <w:rFonts w:ascii="Times New Roman"/>
          <w:b w:val="false"/>
          <w:i w:val="false"/>
          <w:color w:val="000000"/>
          <w:sz w:val="28"/>
        </w:rPr>
        <w:t>
      2. 4-бағанда ауылдық жердегі тұрғын секторының деректері көрсетіледі.</w:t>
      </w:r>
    </w:p>
    <w:bookmarkEnd w:id="88"/>
    <w:bookmarkStart w:name="z106" w:id="89"/>
    <w:p>
      <w:pPr>
        <w:spacing w:after="0"/>
        <w:ind w:left="0"/>
        <w:jc w:val="both"/>
      </w:pPr>
      <w:r>
        <w:rPr>
          <w:rFonts w:ascii="Times New Roman"/>
          <w:b w:val="false"/>
          <w:i w:val="false"/>
          <w:color w:val="000000"/>
          <w:sz w:val="28"/>
        </w:rPr>
        <w:t>
      3. 1-тармақта тұрғын секторында болған өрттердің саны көрсетіледі.</w:t>
      </w:r>
    </w:p>
    <w:bookmarkEnd w:id="89"/>
    <w:bookmarkStart w:name="z107" w:id="90"/>
    <w:p>
      <w:pPr>
        <w:spacing w:after="0"/>
        <w:ind w:left="0"/>
        <w:jc w:val="both"/>
      </w:pPr>
      <w:r>
        <w:rPr>
          <w:rFonts w:ascii="Times New Roman"/>
          <w:b w:val="false"/>
          <w:i w:val="false"/>
          <w:color w:val="000000"/>
          <w:sz w:val="28"/>
        </w:rPr>
        <w:t>
      4. 1.1-тармақта мың теңгемен және бір ондық белгіге дейінгі дәлдікпен есептелген нұқсан сомалары туралы деректер көрсетіледі.</w:t>
      </w:r>
    </w:p>
    <w:bookmarkEnd w:id="90"/>
    <w:bookmarkStart w:name="z108" w:id="91"/>
    <w:p>
      <w:pPr>
        <w:spacing w:after="0"/>
        <w:ind w:left="0"/>
        <w:jc w:val="both"/>
      </w:pPr>
      <w:r>
        <w:rPr>
          <w:rFonts w:ascii="Times New Roman"/>
          <w:b w:val="false"/>
          <w:i w:val="false"/>
          <w:color w:val="000000"/>
          <w:sz w:val="28"/>
        </w:rPr>
        <w:t>
      5. 1.2-тармақшада тұрғын секторында қаза болған адамдардың саны көрсетіледі.</w:t>
      </w:r>
    </w:p>
    <w:bookmarkEnd w:id="91"/>
    <w:bookmarkStart w:name="z109" w:id="92"/>
    <w:p>
      <w:pPr>
        <w:spacing w:after="0"/>
        <w:ind w:left="0"/>
        <w:jc w:val="both"/>
      </w:pPr>
      <w:r>
        <w:rPr>
          <w:rFonts w:ascii="Times New Roman"/>
          <w:b w:val="false"/>
          <w:i w:val="false"/>
          <w:color w:val="000000"/>
          <w:sz w:val="28"/>
        </w:rPr>
        <w:t>
      6. 1.2.1-тармақшада өрт кезінде қаза болған ер адамдар саны көрсетіледі.</w:t>
      </w:r>
    </w:p>
    <w:bookmarkEnd w:id="92"/>
    <w:bookmarkStart w:name="z110" w:id="93"/>
    <w:p>
      <w:pPr>
        <w:spacing w:after="0"/>
        <w:ind w:left="0"/>
        <w:jc w:val="both"/>
      </w:pPr>
      <w:r>
        <w:rPr>
          <w:rFonts w:ascii="Times New Roman"/>
          <w:b w:val="false"/>
          <w:i w:val="false"/>
          <w:color w:val="000000"/>
          <w:sz w:val="28"/>
        </w:rPr>
        <w:t>
      7. 1.2.2-тармақшада өрт кезінде қаза болған әйел адамдар саны көрсетіледі.</w:t>
      </w:r>
    </w:p>
    <w:bookmarkEnd w:id="93"/>
    <w:bookmarkStart w:name="z111" w:id="94"/>
    <w:p>
      <w:pPr>
        <w:spacing w:after="0"/>
        <w:ind w:left="0"/>
        <w:jc w:val="both"/>
      </w:pPr>
      <w:r>
        <w:rPr>
          <w:rFonts w:ascii="Times New Roman"/>
          <w:b w:val="false"/>
          <w:i w:val="false"/>
          <w:color w:val="000000"/>
          <w:sz w:val="28"/>
        </w:rPr>
        <w:t>
      8. 1.2.3-тармақшада өрт кезінде қаза болған балалар саны көрсетіледі.</w:t>
      </w:r>
    </w:p>
    <w:bookmarkEnd w:id="94"/>
    <w:bookmarkStart w:name="z112" w:id="95"/>
    <w:p>
      <w:pPr>
        <w:spacing w:after="0"/>
        <w:ind w:left="0"/>
        <w:jc w:val="both"/>
      </w:pPr>
      <w:r>
        <w:rPr>
          <w:rFonts w:ascii="Times New Roman"/>
          <w:b w:val="false"/>
          <w:i w:val="false"/>
          <w:color w:val="000000"/>
          <w:sz w:val="28"/>
        </w:rPr>
        <w:t>
      9. 1.3-тармақта өрт кезінде жарақат алған және зақымданған адамдар саны көрсетіледі.</w:t>
      </w:r>
    </w:p>
    <w:bookmarkEnd w:id="95"/>
    <w:bookmarkStart w:name="z113" w:id="96"/>
    <w:p>
      <w:pPr>
        <w:spacing w:after="0"/>
        <w:ind w:left="0"/>
        <w:jc w:val="both"/>
      </w:pPr>
      <w:r>
        <w:rPr>
          <w:rFonts w:ascii="Times New Roman"/>
          <w:b w:val="false"/>
          <w:i w:val="false"/>
          <w:color w:val="000000"/>
          <w:sz w:val="28"/>
        </w:rPr>
        <w:t>
      10. 1.3.1-тармақшада өрт кезінде жарақат алған және зақымданған ер адамдар саны көрсетіледі.</w:t>
      </w:r>
    </w:p>
    <w:bookmarkEnd w:id="96"/>
    <w:bookmarkStart w:name="z114" w:id="97"/>
    <w:p>
      <w:pPr>
        <w:spacing w:after="0"/>
        <w:ind w:left="0"/>
        <w:jc w:val="both"/>
      </w:pPr>
      <w:r>
        <w:rPr>
          <w:rFonts w:ascii="Times New Roman"/>
          <w:b w:val="false"/>
          <w:i w:val="false"/>
          <w:color w:val="000000"/>
          <w:sz w:val="28"/>
        </w:rPr>
        <w:t>
      11. 1.3.2-тармақшада өрт кезінде жарақат алған және зақымданған әйел адамдар саны көрсетіледі.</w:t>
      </w:r>
    </w:p>
    <w:bookmarkEnd w:id="97"/>
    <w:bookmarkStart w:name="z115" w:id="98"/>
    <w:p>
      <w:pPr>
        <w:spacing w:after="0"/>
        <w:ind w:left="0"/>
        <w:jc w:val="both"/>
      </w:pPr>
      <w:r>
        <w:rPr>
          <w:rFonts w:ascii="Times New Roman"/>
          <w:b w:val="false"/>
          <w:i w:val="false"/>
          <w:color w:val="000000"/>
          <w:sz w:val="28"/>
        </w:rPr>
        <w:t>
      12. 1.3.1-тармақта өрт кезінде жарақат алған және зақымданған балалар саны көрсетіледі.</w:t>
      </w:r>
    </w:p>
    <w:bookmarkEnd w:id="98"/>
    <w:bookmarkStart w:name="z116" w:id="99"/>
    <w:p>
      <w:pPr>
        <w:spacing w:after="0"/>
        <w:ind w:left="0"/>
        <w:jc w:val="both"/>
      </w:pPr>
      <w:r>
        <w:rPr>
          <w:rFonts w:ascii="Times New Roman"/>
          <w:b w:val="false"/>
          <w:i w:val="false"/>
          <w:color w:val="000000"/>
          <w:sz w:val="28"/>
        </w:rPr>
        <w:t>
      13. 1.4-тармақта өртте құтқарылған адамдар саны көрсетіледі.</w:t>
      </w:r>
    </w:p>
    <w:bookmarkEnd w:id="99"/>
    <w:bookmarkStart w:name="z117" w:id="100"/>
    <w:p>
      <w:pPr>
        <w:spacing w:after="0"/>
        <w:ind w:left="0"/>
        <w:jc w:val="both"/>
      </w:pPr>
      <w:r>
        <w:rPr>
          <w:rFonts w:ascii="Times New Roman"/>
          <w:b w:val="false"/>
          <w:i w:val="false"/>
          <w:color w:val="000000"/>
          <w:sz w:val="28"/>
        </w:rPr>
        <w:t>
      14. 1.4.1-тармақта өртте құтқарылған балалар саны көрсетіледі.</w:t>
      </w:r>
    </w:p>
    <w:bookmarkEnd w:id="100"/>
    <w:bookmarkStart w:name="z118" w:id="101"/>
    <w:p>
      <w:pPr>
        <w:spacing w:after="0"/>
        <w:ind w:left="0"/>
        <w:jc w:val="both"/>
      </w:pPr>
      <w:r>
        <w:rPr>
          <w:rFonts w:ascii="Times New Roman"/>
          <w:b w:val="false"/>
          <w:i w:val="false"/>
          <w:color w:val="000000"/>
          <w:sz w:val="28"/>
        </w:rPr>
        <w:t>
      15. 1.5-тармақта мың теңгемен және бір ондық белгіге дейінгі дәлдікпен есептелген құтқарылған материалдық бағалы заттар туралы деректер көрсетіледі.</w:t>
      </w:r>
    </w:p>
    <w:bookmarkEnd w:id="101"/>
    <w:bookmarkStart w:name="z119" w:id="102"/>
    <w:p>
      <w:pPr>
        <w:spacing w:after="0"/>
        <w:ind w:left="0"/>
        <w:jc w:val="both"/>
      </w:pPr>
      <w:r>
        <w:rPr>
          <w:rFonts w:ascii="Times New Roman"/>
          <w:b w:val="false"/>
          <w:i w:val="false"/>
          <w:color w:val="000000"/>
          <w:sz w:val="28"/>
        </w:rPr>
        <w:t>
      16. 1.6-тармақта өртте өлген мал басының жалпы қорытынды сандық көрсеткіші көрсетіледі. Деректер сомасы 1.6.1-1.6.7-тармақтардың қосындысынан шығады.</w:t>
      </w:r>
    </w:p>
    <w:bookmarkEnd w:id="102"/>
    <w:bookmarkStart w:name="z120" w:id="103"/>
    <w:p>
      <w:pPr>
        <w:spacing w:after="0"/>
        <w:ind w:left="0"/>
        <w:jc w:val="both"/>
      </w:pPr>
      <w:r>
        <w:rPr>
          <w:rFonts w:ascii="Times New Roman"/>
          <w:b w:val="false"/>
          <w:i w:val="false"/>
          <w:color w:val="000000"/>
          <w:sz w:val="28"/>
        </w:rPr>
        <w:t>
      17. 1.6.1-тармақта өртте өлген ірі қара малдың саны көрсетіледі.</w:t>
      </w:r>
    </w:p>
    <w:bookmarkEnd w:id="103"/>
    <w:bookmarkStart w:name="z121" w:id="104"/>
    <w:p>
      <w:pPr>
        <w:spacing w:after="0"/>
        <w:ind w:left="0"/>
        <w:jc w:val="both"/>
      </w:pPr>
      <w:r>
        <w:rPr>
          <w:rFonts w:ascii="Times New Roman"/>
          <w:b w:val="false"/>
          <w:i w:val="false"/>
          <w:color w:val="000000"/>
          <w:sz w:val="28"/>
        </w:rPr>
        <w:t>
      18. 1.6.2-тармақта өртте өлген ұсақ малдың саны көрсетіледі.</w:t>
      </w:r>
    </w:p>
    <w:bookmarkEnd w:id="104"/>
    <w:bookmarkStart w:name="z122" w:id="105"/>
    <w:p>
      <w:pPr>
        <w:spacing w:after="0"/>
        <w:ind w:left="0"/>
        <w:jc w:val="both"/>
      </w:pPr>
      <w:r>
        <w:rPr>
          <w:rFonts w:ascii="Times New Roman"/>
          <w:b w:val="false"/>
          <w:i w:val="false"/>
          <w:color w:val="000000"/>
          <w:sz w:val="28"/>
        </w:rPr>
        <w:t>
      19. 1.6.3-тармақта өртте өлген жылқылардың саны көрсетіледі.</w:t>
      </w:r>
    </w:p>
    <w:bookmarkEnd w:id="105"/>
    <w:bookmarkStart w:name="z123" w:id="106"/>
    <w:p>
      <w:pPr>
        <w:spacing w:after="0"/>
        <w:ind w:left="0"/>
        <w:jc w:val="both"/>
      </w:pPr>
      <w:r>
        <w:rPr>
          <w:rFonts w:ascii="Times New Roman"/>
          <w:b w:val="false"/>
          <w:i w:val="false"/>
          <w:color w:val="000000"/>
          <w:sz w:val="28"/>
        </w:rPr>
        <w:t>
      20. 1.6.4-тармақта өртте өлген түйелердің саны көрсетіледі.</w:t>
      </w:r>
    </w:p>
    <w:bookmarkEnd w:id="106"/>
    <w:bookmarkStart w:name="z124" w:id="107"/>
    <w:p>
      <w:pPr>
        <w:spacing w:after="0"/>
        <w:ind w:left="0"/>
        <w:jc w:val="both"/>
      </w:pPr>
      <w:r>
        <w:rPr>
          <w:rFonts w:ascii="Times New Roman"/>
          <w:b w:val="false"/>
          <w:i w:val="false"/>
          <w:color w:val="000000"/>
          <w:sz w:val="28"/>
        </w:rPr>
        <w:t>
      21. 1.6.5-тармақта өртте өлген шошқа, есек және тағы басқаларының саны көрсетіледі.</w:t>
      </w:r>
    </w:p>
    <w:bookmarkEnd w:id="107"/>
    <w:bookmarkStart w:name="z125" w:id="108"/>
    <w:p>
      <w:pPr>
        <w:spacing w:after="0"/>
        <w:ind w:left="0"/>
        <w:jc w:val="both"/>
      </w:pPr>
      <w:r>
        <w:rPr>
          <w:rFonts w:ascii="Times New Roman"/>
          <w:b w:val="false"/>
          <w:i w:val="false"/>
          <w:color w:val="000000"/>
          <w:sz w:val="28"/>
        </w:rPr>
        <w:t>
      22. 1.6.6-тармақта өртте өлген кеміргіштер (қоян, теңіз шошқасы және басқалары) саны көрсетіледі.</w:t>
      </w:r>
    </w:p>
    <w:bookmarkEnd w:id="108"/>
    <w:bookmarkStart w:name="z126" w:id="109"/>
    <w:p>
      <w:pPr>
        <w:spacing w:after="0"/>
        <w:ind w:left="0"/>
        <w:jc w:val="both"/>
      </w:pPr>
      <w:r>
        <w:rPr>
          <w:rFonts w:ascii="Times New Roman"/>
          <w:b w:val="false"/>
          <w:i w:val="false"/>
          <w:color w:val="000000"/>
          <w:sz w:val="28"/>
        </w:rPr>
        <w:t>
      23. 1.6.7-тармақта өртте өлген құс (тауық, үйрек, қаз, түйе құс) саны көрсетіледі.</w:t>
      </w:r>
    </w:p>
    <w:bookmarkEnd w:id="109"/>
    <w:bookmarkStart w:name="z127" w:id="110"/>
    <w:p>
      <w:pPr>
        <w:spacing w:after="0"/>
        <w:ind w:left="0"/>
        <w:jc w:val="both"/>
      </w:pPr>
      <w:r>
        <w:rPr>
          <w:rFonts w:ascii="Times New Roman"/>
          <w:b w:val="false"/>
          <w:i w:val="false"/>
          <w:color w:val="000000"/>
          <w:sz w:val="28"/>
        </w:rPr>
        <w:t>
      24. 1.7-тармақта өртте жойылған техника саны (бірлік) көрсетіледі.</w:t>
      </w:r>
    </w:p>
    <w:bookmarkEnd w:id="110"/>
    <w:bookmarkStart w:name="z128" w:id="111"/>
    <w:p>
      <w:pPr>
        <w:spacing w:after="0"/>
        <w:ind w:left="0"/>
        <w:jc w:val="both"/>
      </w:pPr>
      <w:r>
        <w:rPr>
          <w:rFonts w:ascii="Times New Roman"/>
          <w:b w:val="false"/>
          <w:i w:val="false"/>
          <w:color w:val="000000"/>
          <w:sz w:val="28"/>
        </w:rPr>
        <w:t>
      25. 1.8-тармақта өртте жойылған құрылыс саны көрсетіледі.</w:t>
      </w:r>
    </w:p>
    <w:bookmarkEnd w:id="111"/>
    <w:bookmarkStart w:name="z129" w:id="112"/>
    <w:p>
      <w:pPr>
        <w:spacing w:after="0"/>
        <w:ind w:left="0"/>
        <w:jc w:val="both"/>
      </w:pPr>
      <w:r>
        <w:rPr>
          <w:rFonts w:ascii="Times New Roman"/>
          <w:b w:val="false"/>
          <w:i w:val="false"/>
          <w:color w:val="000000"/>
          <w:sz w:val="28"/>
        </w:rPr>
        <w:t>
      26. 2-тармақта тұрғын секторында өрттен қаза тапқан адамдардың әлеуметтік жағдайларының жалпы қорытынды сандық көрсеткіші көрсетіледі. Деректер сомасы 2.1-2.10-тармақтардың қосындысынан шығады.</w:t>
      </w:r>
    </w:p>
    <w:bookmarkEnd w:id="112"/>
    <w:bookmarkStart w:name="z130" w:id="113"/>
    <w:p>
      <w:pPr>
        <w:spacing w:after="0"/>
        <w:ind w:left="0"/>
        <w:jc w:val="both"/>
      </w:pPr>
      <w:r>
        <w:rPr>
          <w:rFonts w:ascii="Times New Roman"/>
          <w:b w:val="false"/>
          <w:i w:val="false"/>
          <w:color w:val="000000"/>
          <w:sz w:val="28"/>
        </w:rPr>
        <w:t>
      27. 3-тармақта тұрғын секторларында өрттен қаза тапқан адамдардың өліміне әкелген негізгі жағдайлардың жалпы қорытынды сандық көрсеткіші көрсетіледі. Деректер сомасы 3.1-3.6-тармақтардың қосындысынан шығады.</w:t>
      </w:r>
    </w:p>
    <w:bookmarkEnd w:id="113"/>
    <w:bookmarkStart w:name="z131" w:id="114"/>
    <w:p>
      <w:pPr>
        <w:spacing w:after="0"/>
        <w:ind w:left="0"/>
        <w:jc w:val="both"/>
      </w:pPr>
      <w:r>
        <w:rPr>
          <w:rFonts w:ascii="Times New Roman"/>
          <w:b w:val="false"/>
          <w:i w:val="false"/>
          <w:color w:val="000000"/>
          <w:sz w:val="28"/>
        </w:rPr>
        <w:t>
      28. 4-тармақта тұрғын секторындағы өрттерде адамдардың қаза болуының негізгі себептерінің жалпы қорытынды сандық көрсеткіші көрсетіледі. Деректер сомасы 4.1-4.7-тармақтардың қосындысынан шығады.</w:t>
      </w:r>
    </w:p>
    <w:bookmarkEnd w:id="114"/>
    <w:bookmarkStart w:name="z132" w:id="115"/>
    <w:p>
      <w:pPr>
        <w:spacing w:after="0"/>
        <w:ind w:left="0"/>
        <w:jc w:val="both"/>
      </w:pPr>
      <w:r>
        <w:rPr>
          <w:rFonts w:ascii="Times New Roman"/>
          <w:b w:val="false"/>
          <w:i w:val="false"/>
          <w:color w:val="000000"/>
          <w:sz w:val="28"/>
        </w:rPr>
        <w:t>
      29. 5-тармақта адамдардың қаза болу орындарының жалпы қорытынды сандық көрсеткіші көрсетіледі. Деректер сомасы 5.1-5.3-тармақтардың қосындысынан шығады.</w:t>
      </w:r>
    </w:p>
    <w:bookmarkEnd w:id="115"/>
    <w:bookmarkStart w:name="z133" w:id="116"/>
    <w:p>
      <w:pPr>
        <w:spacing w:after="0"/>
        <w:ind w:left="0"/>
        <w:jc w:val="both"/>
      </w:pPr>
      <w:r>
        <w:rPr>
          <w:rFonts w:ascii="Times New Roman"/>
          <w:b w:val="false"/>
          <w:i w:val="false"/>
          <w:color w:val="000000"/>
          <w:sz w:val="28"/>
        </w:rPr>
        <w:t>
      30. 6-тармақта тұрғын секторындағы болған өрттердің себептерінің жалпы қорытынды сандық көрсеткіші көрсетіледі. Деректер сомасы 6.1-6.17-тармақтардың қосындысынан шығады.</w:t>
      </w:r>
    </w:p>
    <w:bookmarkEnd w:id="116"/>
    <w:bookmarkStart w:name="z134" w:id="117"/>
    <w:p>
      <w:pPr>
        <w:spacing w:after="0"/>
        <w:ind w:left="0"/>
        <w:jc w:val="both"/>
      </w:pPr>
      <w:r>
        <w:rPr>
          <w:rFonts w:ascii="Times New Roman"/>
          <w:b w:val="false"/>
          <w:i w:val="false"/>
          <w:color w:val="000000"/>
          <w:sz w:val="28"/>
        </w:rPr>
        <w:t>
      31. 7-тармақта тұрғын секторындағы нәтижесінде адамдар қаза болған өрттердің шығу себептерінің жалпы қорытынды сандық көрсеткіші көрсетіледі. Деректер сомасы 7.1-7.17-тармақтардың қосындысынан шығады.</w:t>
      </w:r>
    </w:p>
    <w:bookmarkEnd w:id="117"/>
    <w:bookmarkStart w:name="z135" w:id="118"/>
    <w:p>
      <w:pPr>
        <w:spacing w:after="0"/>
        <w:ind w:left="0"/>
        <w:jc w:val="both"/>
      </w:pPr>
      <w:r>
        <w:rPr>
          <w:rFonts w:ascii="Times New Roman"/>
          <w:b w:val="false"/>
          <w:i w:val="false"/>
          <w:color w:val="000000"/>
          <w:sz w:val="28"/>
        </w:rPr>
        <w:t>
      32. 8-тармақта тұрғын секторындағы өрттерді объектілер бойынша бөлудің жалпы қорытынды сандық көрсеткіші көрсетіледі. Деректер сомасы 8.1-8.11-тармақтардың қосындысынан шығады.</w:t>
      </w:r>
    </w:p>
    <w:bookmarkEnd w:id="118"/>
    <w:bookmarkStart w:name="z136" w:id="119"/>
    <w:p>
      <w:pPr>
        <w:spacing w:after="0"/>
        <w:ind w:left="0"/>
        <w:jc w:val="both"/>
      </w:pPr>
      <w:r>
        <w:rPr>
          <w:rFonts w:ascii="Times New Roman"/>
          <w:b w:val="false"/>
          <w:i w:val="false"/>
          <w:color w:val="000000"/>
          <w:sz w:val="28"/>
        </w:rPr>
        <w:t>
      33. 9-тармақта өрттердің шығу орнының жалпы қорытынды сандық көрсеткіші көрсетіледі. Деректер сомасы 9.1-9.15-тармақтардың қосындысынан шығады.</w:t>
      </w:r>
    </w:p>
    <w:bookmarkEnd w:id="119"/>
    <w:bookmarkStart w:name="z137" w:id="120"/>
    <w:p>
      <w:pPr>
        <w:spacing w:after="0"/>
        <w:ind w:left="0"/>
        <w:jc w:val="both"/>
      </w:pPr>
      <w:r>
        <w:rPr>
          <w:rFonts w:ascii="Times New Roman"/>
          <w:b w:val="false"/>
          <w:i w:val="false"/>
          <w:color w:val="000000"/>
          <w:sz w:val="28"/>
        </w:rPr>
        <w:t>
      34. 10-тармақта өрттерді апта күндеріне бөлгендегі жалпы қорытынды сандық көрсеткіші көрсетіледі. Деректер сомасы 10.1-10.7-тармақтардың қосындысынан шығады.</w:t>
      </w:r>
    </w:p>
    <w:bookmarkEnd w:id="120"/>
    <w:bookmarkStart w:name="z138" w:id="121"/>
    <w:p>
      <w:pPr>
        <w:spacing w:after="0"/>
        <w:ind w:left="0"/>
        <w:jc w:val="both"/>
      </w:pPr>
      <w:r>
        <w:rPr>
          <w:rFonts w:ascii="Times New Roman"/>
          <w:b w:val="false"/>
          <w:i w:val="false"/>
          <w:color w:val="000000"/>
          <w:sz w:val="28"/>
        </w:rPr>
        <w:t>
      35. 11-тармақта өртте қаза болған адамдарды апта күндеріне бөлгендегі жалпы қорытынды сандық көрсеткіші көрсетіледі. Деректер сомасы 11.1-11.7-тармақтардың қосындысынан шығады.</w:t>
      </w:r>
    </w:p>
    <w:bookmarkEnd w:id="121"/>
    <w:bookmarkStart w:name="z139" w:id="122"/>
    <w:p>
      <w:pPr>
        <w:spacing w:after="0"/>
        <w:ind w:left="0"/>
        <w:jc w:val="both"/>
      </w:pPr>
      <w:r>
        <w:rPr>
          <w:rFonts w:ascii="Times New Roman"/>
          <w:b w:val="false"/>
          <w:i w:val="false"/>
          <w:color w:val="000000"/>
          <w:sz w:val="28"/>
        </w:rPr>
        <w:t>
      36. 12-тармақта тұрғын секторында өрттің шығуын тәулік уақытына бөлгендегі жалпы сандық көрсеткіші көрсетіледі. Деректер сомасы 12.1-12.4-тармақтардың қосындысынан шығады.</w:t>
      </w:r>
    </w:p>
    <w:bookmarkEnd w:id="122"/>
    <w:bookmarkStart w:name="z140" w:id="123"/>
    <w:p>
      <w:pPr>
        <w:spacing w:after="0"/>
        <w:ind w:left="0"/>
        <w:jc w:val="both"/>
      </w:pPr>
      <w:r>
        <w:rPr>
          <w:rFonts w:ascii="Times New Roman"/>
          <w:b w:val="false"/>
          <w:i w:val="false"/>
          <w:color w:val="000000"/>
          <w:sz w:val="28"/>
        </w:rPr>
        <w:t>
      37. 13-тармақта тұрғын секторында өрттің шығуынан адамдардың өлімін тәулік уақытына бөлгендегі жалпы қорытынды сандық көрсеткіші көрсетіледі. Деректер сомасы 13.1-13.4-тармақтардың қосындысынан шығады.</w:t>
      </w:r>
    </w:p>
    <w:bookmarkEnd w:id="123"/>
    <w:bookmarkStart w:name="z141" w:id="124"/>
    <w:p>
      <w:pPr>
        <w:spacing w:after="0"/>
        <w:ind w:left="0"/>
        <w:jc w:val="both"/>
      </w:pPr>
      <w:r>
        <w:rPr>
          <w:rFonts w:ascii="Times New Roman"/>
          <w:b w:val="false"/>
          <w:i w:val="false"/>
          <w:color w:val="000000"/>
          <w:sz w:val="28"/>
        </w:rPr>
        <w:t>
      38. 14-тармақта өртте жарақаттанған адамдардың жалпы қорытынды сандық көрсеткіші көрсетіледі. Деректер сомасы 14.1-14.7-тармақтардың қосындысынан шығады.</w:t>
      </w:r>
    </w:p>
    <w:bookmarkEnd w:id="124"/>
    <w:bookmarkStart w:name="z142" w:id="125"/>
    <w:p>
      <w:pPr>
        <w:spacing w:after="0"/>
        <w:ind w:left="0"/>
        <w:jc w:val="both"/>
      </w:pPr>
      <w:r>
        <w:rPr>
          <w:rFonts w:ascii="Times New Roman"/>
          <w:b w:val="false"/>
          <w:i w:val="false"/>
          <w:color w:val="000000"/>
          <w:sz w:val="28"/>
        </w:rPr>
        <w:t>
      39. 15-тармақта әртүрлі қабаттағы тұрғын ғимараттарда және қосымша шаруашылық құрылыстарда орын алған өрттердің жалпы сандық көрсеткіші көрсетіледі. Деректер сомасы 15.1-15.7-тармақтардың қосындысынан шығады.</w:t>
      </w:r>
    </w:p>
    <w:bookmarkEnd w:id="125"/>
    <w:bookmarkStart w:name="z143" w:id="126"/>
    <w:p>
      <w:pPr>
        <w:spacing w:after="0"/>
        <w:ind w:left="0"/>
        <w:jc w:val="both"/>
      </w:pPr>
      <w:r>
        <w:rPr>
          <w:rFonts w:ascii="Times New Roman"/>
          <w:b w:val="false"/>
          <w:i w:val="false"/>
          <w:color w:val="000000"/>
          <w:sz w:val="28"/>
        </w:rPr>
        <w:t>
      40. 16-тармақта әртүрлі қабаттағы тұрғын ғимараттарда және қосымша шаруашылық құрылыстарда орын алған өрттерде адамдардың қаза болуының жалпы сандық көрсеткіші көрсетіледі. Деректер сомасы 16.1-16.10-тармақтардың қосындысынан шығады.</w:t>
      </w:r>
    </w:p>
    <w:bookmarkEnd w:id="126"/>
    <w:bookmarkStart w:name="z144" w:id="127"/>
    <w:p>
      <w:pPr>
        <w:spacing w:after="0"/>
        <w:ind w:left="0"/>
        <w:jc w:val="both"/>
      </w:pPr>
      <w:r>
        <w:rPr>
          <w:rFonts w:ascii="Times New Roman"/>
          <w:b w:val="false"/>
          <w:i w:val="false"/>
          <w:color w:val="000000"/>
          <w:sz w:val="28"/>
        </w:rPr>
        <w:t>
      41. 17-тармақта тұрғын ғимараттың қабатында орын алған өрттің жалпы сандық көрсеткіші көрсетіледі. Деректер сомасы 17.1-17.10-тармақтардың қосындысынан шығады.</w:t>
      </w:r>
    </w:p>
    <w:bookmarkEnd w:id="127"/>
    <w:bookmarkStart w:name="z145" w:id="128"/>
    <w:p>
      <w:pPr>
        <w:spacing w:after="0"/>
        <w:ind w:left="0"/>
        <w:jc w:val="both"/>
      </w:pPr>
      <w:r>
        <w:rPr>
          <w:rFonts w:ascii="Times New Roman"/>
          <w:b w:val="false"/>
          <w:i w:val="false"/>
          <w:color w:val="000000"/>
          <w:sz w:val="28"/>
        </w:rPr>
        <w:t>
      42. 18-тармақта тұрғын секторында өрттен жарақат алған және зақымданған адамдардың әлеуметтік жағдайларының жалпы қорытынды сандық көрсеткіші көрсетіледі. Деректер сомасы 18.1-18.10-тармақтардың қосындысынан шығады.</w:t>
      </w:r>
    </w:p>
    <w:bookmarkEnd w:id="128"/>
    <w:bookmarkStart w:name="z146" w:id="129"/>
    <w:p>
      <w:pPr>
        <w:spacing w:after="0"/>
        <w:ind w:left="0"/>
        <w:jc w:val="both"/>
      </w:pPr>
      <w:r>
        <w:rPr>
          <w:rFonts w:ascii="Times New Roman"/>
          <w:b w:val="false"/>
          <w:i w:val="false"/>
          <w:color w:val="000000"/>
          <w:sz w:val="28"/>
        </w:rPr>
        <w:t>
      43. 19-тармақта өрттен жарақат алған және зақымданған адамдардың оған әкелген негізгі жағдайлардың жалпы қорытынды сандық көрсеткіші көрсетіледі. Деректер сомасы 19.1-19.6-тармақтардың қосындысынан шығады.</w:t>
      </w:r>
    </w:p>
    <w:bookmarkEnd w:id="129"/>
    <w:bookmarkStart w:name="z147" w:id="130"/>
    <w:p>
      <w:pPr>
        <w:spacing w:after="0"/>
        <w:ind w:left="0"/>
        <w:jc w:val="both"/>
      </w:pPr>
      <w:r>
        <w:rPr>
          <w:rFonts w:ascii="Times New Roman"/>
          <w:b w:val="false"/>
          <w:i w:val="false"/>
          <w:color w:val="000000"/>
          <w:sz w:val="28"/>
        </w:rPr>
        <w:t>
      44. 20-тармақта өрттерде адамдардың жарақат алуының және зақымдануының негізгі себептерінің жалпы қорытынды сандық көрсеткіші көрсетіледі. Деректер сомасы 20.1-20.6-тармақтардың қосындысынан шығады.</w:t>
      </w:r>
    </w:p>
    <w:bookmarkEnd w:id="130"/>
    <w:bookmarkStart w:name="z148" w:id="131"/>
    <w:p>
      <w:pPr>
        <w:spacing w:after="0"/>
        <w:ind w:left="0"/>
        <w:jc w:val="both"/>
      </w:pPr>
      <w:r>
        <w:rPr>
          <w:rFonts w:ascii="Times New Roman"/>
          <w:b w:val="false"/>
          <w:i w:val="false"/>
          <w:color w:val="000000"/>
          <w:sz w:val="28"/>
        </w:rPr>
        <w:t>
      45. 21-тармақта нәтижесінде адамдар жарақат алған және зақымданған өрттердің шығу себептерінің жалпы қорытынды сандық көрсеткіші көрсетіледі. Деректер сомасы 21.1-21.17-тармақтардың қосындысынан шығады.</w:t>
      </w:r>
    </w:p>
    <w:bookmarkEnd w:id="1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2020 жылғы " " Бұйрыққа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16 қарашадағы</w:t>
            </w:r>
            <w:r>
              <w:br/>
            </w:r>
            <w:r>
              <w:rPr>
                <w:rFonts w:ascii="Times New Roman"/>
                <w:b w:val="false"/>
                <w:i w:val="false"/>
                <w:color w:val="000000"/>
                <w:sz w:val="20"/>
              </w:rPr>
              <w:t>№ 928 бұйрығымен</w:t>
            </w:r>
            <w:r>
              <w:br/>
            </w:r>
            <w:r>
              <w:rPr>
                <w:rFonts w:ascii="Times New Roman"/>
                <w:b w:val="false"/>
                <w:i w:val="false"/>
                <w:color w:val="000000"/>
                <w:sz w:val="20"/>
              </w:rPr>
              <w:t>бекітілген</w:t>
            </w:r>
          </w:p>
        </w:tc>
      </w:tr>
    </w:tbl>
    <w:p>
      <w:pPr>
        <w:spacing w:after="0"/>
        <w:ind w:left="0"/>
        <w:jc w:val="both"/>
      </w:pPr>
      <w:r>
        <w:rPr>
          <w:rFonts w:ascii="Times New Roman"/>
          <w:b w:val="false"/>
          <w:i w:val="false"/>
          <w:color w:val="000000"/>
          <w:sz w:val="28"/>
        </w:rPr>
        <w:t>
      Әкімшілік деректерді жинауға арналған нысан</w:t>
      </w:r>
    </w:p>
    <w:p>
      <w:pPr>
        <w:spacing w:after="0"/>
        <w:ind w:left="0"/>
        <w:jc w:val="both"/>
      </w:pPr>
      <w:r>
        <w:rPr>
          <w:rFonts w:ascii="Times New Roman"/>
          <w:b w:val="false"/>
          <w:i w:val="false"/>
          <w:color w:val="000000"/>
          <w:sz w:val="28"/>
        </w:rPr>
        <w:t>
      Әкімшілік деректер нысаны интернет ресурсте орналастырылған: www.emer.gov.kz</w:t>
      </w:r>
    </w:p>
    <w:bookmarkStart w:name="z150" w:id="132"/>
    <w:p>
      <w:pPr>
        <w:spacing w:after="0"/>
        <w:ind w:left="0"/>
        <w:jc w:val="left"/>
      </w:pPr>
      <w:r>
        <w:rPr>
          <w:rFonts w:ascii="Times New Roman"/>
          <w:b/>
          <w:i w:val="false"/>
          <w:color w:val="000000"/>
        </w:rPr>
        <w:t xml:space="preserve"> Дала өрттері мен тұтанулар туралы мәліметтер</w:t>
      </w:r>
    </w:p>
    <w:bookmarkEnd w:id="132"/>
    <w:p>
      <w:pPr>
        <w:spacing w:after="0"/>
        <w:ind w:left="0"/>
        <w:jc w:val="both"/>
      </w:pPr>
      <w:r>
        <w:rPr>
          <w:rFonts w:ascii="Times New Roman"/>
          <w:b w:val="false"/>
          <w:i w:val="false"/>
          <w:color w:val="000000"/>
          <w:sz w:val="28"/>
        </w:rPr>
        <w:t>
      Есептік кезең 20 __ жылғы ____________</w:t>
      </w:r>
    </w:p>
    <w:p>
      <w:pPr>
        <w:spacing w:after="0"/>
        <w:ind w:left="0"/>
        <w:jc w:val="both"/>
      </w:pPr>
      <w:r>
        <w:rPr>
          <w:rFonts w:ascii="Times New Roman"/>
          <w:b w:val="false"/>
          <w:i w:val="false"/>
          <w:color w:val="000000"/>
          <w:sz w:val="28"/>
        </w:rPr>
        <w:t>
      (апта)</w:t>
      </w:r>
    </w:p>
    <w:p>
      <w:pPr>
        <w:spacing w:after="0"/>
        <w:ind w:left="0"/>
        <w:jc w:val="both"/>
      </w:pPr>
      <w:r>
        <w:rPr>
          <w:rFonts w:ascii="Times New Roman"/>
          <w:b w:val="false"/>
          <w:i w:val="false"/>
          <w:color w:val="000000"/>
          <w:sz w:val="28"/>
        </w:rPr>
        <w:t>
      Индекс: 6-ДӨТМ</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Ұсынады: Қазақстан Республикасы Төтенше жағдайлар министрлігінің аумақтық бөлімшелері</w:t>
      </w:r>
    </w:p>
    <w:p>
      <w:pPr>
        <w:spacing w:after="0"/>
        <w:ind w:left="0"/>
        <w:jc w:val="both"/>
      </w:pPr>
      <w:r>
        <w:rPr>
          <w:rFonts w:ascii="Times New Roman"/>
          <w:b w:val="false"/>
          <w:i w:val="false"/>
          <w:color w:val="000000"/>
          <w:sz w:val="28"/>
        </w:rPr>
        <w:t>
      Нысан қайда ұсынылады: Қазақстан Республикасы Төтенше жағдайлар министрлігінің Өртке қарсы қызмет комитетіне</w:t>
      </w:r>
    </w:p>
    <w:p>
      <w:pPr>
        <w:spacing w:after="0"/>
        <w:ind w:left="0"/>
        <w:jc w:val="both"/>
      </w:pPr>
      <w:r>
        <w:rPr>
          <w:rFonts w:ascii="Times New Roman"/>
          <w:b w:val="false"/>
          <w:i w:val="false"/>
          <w:color w:val="000000"/>
          <w:sz w:val="28"/>
        </w:rPr>
        <w:t>
      Ұсыну мерзімі – есеп беру кезеңінен кейінгі айдың 27-іне дейін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3"/>
        <w:gridCol w:w="1988"/>
        <w:gridCol w:w="2306"/>
        <w:gridCol w:w="1143"/>
        <w:gridCol w:w="1144"/>
        <w:gridCol w:w="1144"/>
        <w:gridCol w:w="1144"/>
        <w:gridCol w:w="1144"/>
        <w:gridCol w:w="1144"/>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r>
      <w:tr>
        <w:trPr>
          <w:trHeight w:val="30" w:hRule="atLeast"/>
        </w:trPr>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Өрттер саны</w:t>
            </w:r>
          </w:p>
        </w:tc>
        <w:tc>
          <w:tcPr>
            <w:tcW w:w="1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алаңы (гектар)</w:t>
            </w:r>
          </w:p>
        </w:tc>
        <w:tc>
          <w:tcPr>
            <w:tcW w:w="2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нұқсан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 адамдар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 жануарлар саны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 тапқаны</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жарақаттанғаны</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өлгені</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жарақаттанғаны</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5"/>
        <w:gridCol w:w="1685"/>
        <w:gridCol w:w="2189"/>
        <w:gridCol w:w="1685"/>
        <w:gridCol w:w="1685"/>
        <w:gridCol w:w="1685"/>
        <w:gridCol w:w="1686"/>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және авариялық-құтқару жұмыстары қызметі" мемлекеттік мекемесінің күштері мен құралдарын жұмылдырмай, әкімдіктер мен ерікті өрт сөндірушілер құрылымдары жойған дала өрттері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 күштері мен құралдары тартылды</w:t>
            </w:r>
          </w:p>
        </w:tc>
      </w:tr>
      <w:tr>
        <w:trPr>
          <w:trHeight w:val="30" w:hRule="atLeast"/>
        </w:trPr>
        <w:tc>
          <w:tcPr>
            <w:tcW w:w="1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алаңы(гектар)</w:t>
            </w:r>
          </w:p>
        </w:tc>
        <w:tc>
          <w:tcPr>
            <w:tcW w:w="2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нұқсан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күштер мен құралдар</w:t>
            </w:r>
          </w:p>
        </w:tc>
        <w:tc>
          <w:tcPr>
            <w:tcW w:w="1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1461"/>
        <w:gridCol w:w="1652"/>
        <w:gridCol w:w="2872"/>
        <w:gridCol w:w="1656"/>
        <w:gridCol w:w="1657"/>
        <w:gridCol w:w="1001"/>
        <w:gridCol w:w="1001"/>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r>
      <w:tr>
        <w:trPr>
          <w:trHeight w:val="30" w:hRule="atLeast"/>
        </w:trPr>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Тұтанулар саны</w:t>
            </w:r>
          </w:p>
        </w:tc>
        <w:tc>
          <w:tcPr>
            <w:tcW w:w="1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(гектар)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және авариялық-құтқару жұмыстары қызметі" мемлекеттік мекемесінің күштері мен құралдарын жұмылдырмай, әкімдіктер мен өртке қарсы ерікті құралымдар жойған дала аумақтарының тұтанулары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министрлігінің</w:t>
            </w:r>
            <w:r>
              <w:br/>
            </w:r>
            <w:r>
              <w:rPr>
                <w:rFonts w:ascii="Times New Roman"/>
                <w:b w:val="false"/>
                <w:i w:val="false"/>
                <w:color w:val="000000"/>
                <w:sz w:val="20"/>
              </w:rPr>
              <w:t>
күштері мен құралдары тартылды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алаңы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күштер мен құралдар</w:t>
            </w:r>
          </w:p>
        </w:tc>
        <w:tc>
          <w:tcPr>
            <w:tcW w:w="1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Ұйымның атауы _________________________________</w:t>
      </w:r>
    </w:p>
    <w:p>
      <w:pPr>
        <w:spacing w:after="0"/>
        <w:ind w:left="0"/>
        <w:jc w:val="both"/>
      </w:pPr>
      <w:r>
        <w:rPr>
          <w:rFonts w:ascii="Times New Roman"/>
          <w:b w:val="false"/>
          <w:i w:val="false"/>
          <w:color w:val="000000"/>
          <w:sz w:val="28"/>
        </w:rPr>
        <w:t>
      Мекенжайы _________________________________</w:t>
      </w:r>
    </w:p>
    <w:p>
      <w:pPr>
        <w:spacing w:after="0"/>
        <w:ind w:left="0"/>
        <w:jc w:val="both"/>
      </w:pPr>
      <w:r>
        <w:rPr>
          <w:rFonts w:ascii="Times New Roman"/>
          <w:b w:val="false"/>
          <w:i w:val="false"/>
          <w:color w:val="000000"/>
          <w:sz w:val="28"/>
        </w:rPr>
        <w:t>
      Телефоны ___________________________________</w:t>
      </w:r>
    </w:p>
    <w:p>
      <w:pPr>
        <w:spacing w:after="0"/>
        <w:ind w:left="0"/>
        <w:jc w:val="both"/>
      </w:pPr>
      <w:r>
        <w:rPr>
          <w:rFonts w:ascii="Times New Roman"/>
          <w:b w:val="false"/>
          <w:i w:val="false"/>
          <w:color w:val="000000"/>
          <w:sz w:val="28"/>
        </w:rPr>
        <w:t>
      Электрондық мекенжайы ______________________</w:t>
      </w:r>
    </w:p>
    <w:p>
      <w:pPr>
        <w:spacing w:after="0"/>
        <w:ind w:left="0"/>
        <w:jc w:val="both"/>
      </w:pPr>
      <w:r>
        <w:rPr>
          <w:rFonts w:ascii="Times New Roman"/>
          <w:b w:val="false"/>
          <w:i w:val="false"/>
          <w:color w:val="000000"/>
          <w:sz w:val="28"/>
        </w:rPr>
        <w:t>
      Орындаушының Т.А.Ә. (егер бар болса) __________ қолы, телефоны _______________</w:t>
      </w:r>
    </w:p>
    <w:p>
      <w:pPr>
        <w:spacing w:after="0"/>
        <w:ind w:left="0"/>
        <w:jc w:val="both"/>
      </w:pPr>
      <w:r>
        <w:rPr>
          <w:rFonts w:ascii="Times New Roman"/>
          <w:b w:val="false"/>
          <w:i w:val="false"/>
          <w:color w:val="000000"/>
          <w:sz w:val="28"/>
        </w:rPr>
        <w:t>
      Бастықтың (басшының) Т.А.Ә. (егер бар болса) _________ қолы _________</w:t>
      </w:r>
    </w:p>
    <w:p>
      <w:pPr>
        <w:spacing w:after="0"/>
        <w:ind w:left="0"/>
        <w:jc w:val="both"/>
      </w:pPr>
      <w:r>
        <w:rPr>
          <w:rFonts w:ascii="Times New Roman"/>
          <w:b w:val="false"/>
          <w:i w:val="false"/>
          <w:color w:val="000000"/>
          <w:sz w:val="28"/>
        </w:rPr>
        <w:t>
      Күні 20__ жылғы "___" _______________</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"Дала өрттері мен тұтанулар</w:t>
            </w:r>
            <w:r>
              <w:br/>
            </w:r>
            <w:r>
              <w:rPr>
                <w:rFonts w:ascii="Times New Roman"/>
                <w:b w:val="false"/>
                <w:i w:val="false"/>
                <w:color w:val="000000"/>
                <w:sz w:val="20"/>
              </w:rPr>
              <w:t>туралы мәліметтер" әкімшілік</w:t>
            </w:r>
            <w:r>
              <w:br/>
            </w:r>
            <w:r>
              <w:rPr>
                <w:rFonts w:ascii="Times New Roman"/>
                <w:b w:val="false"/>
                <w:i w:val="false"/>
                <w:color w:val="000000"/>
                <w:sz w:val="20"/>
              </w:rPr>
              <w:t>деректерді жинауға арналған</w:t>
            </w:r>
            <w:r>
              <w:br/>
            </w:r>
            <w:r>
              <w:rPr>
                <w:rFonts w:ascii="Times New Roman"/>
                <w:b w:val="false"/>
                <w:i w:val="false"/>
                <w:color w:val="000000"/>
                <w:sz w:val="20"/>
              </w:rPr>
              <w:t>нысанына қосымша</w:t>
            </w:r>
          </w:p>
        </w:tc>
      </w:tr>
    </w:tbl>
    <w:bookmarkStart w:name="z152" w:id="133"/>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Дала өрттері мен тұтанулар туралы мәліметтер (Индекс: 6- ДӨТМ, кезеңділігі: ай сайын)</w:t>
      </w:r>
    </w:p>
    <w:bookmarkEnd w:id="133"/>
    <w:bookmarkStart w:name="z153" w:id="134"/>
    <w:p>
      <w:pPr>
        <w:spacing w:after="0"/>
        <w:ind w:left="0"/>
        <w:jc w:val="both"/>
      </w:pPr>
      <w:r>
        <w:rPr>
          <w:rFonts w:ascii="Times New Roman"/>
          <w:b w:val="false"/>
          <w:i w:val="false"/>
          <w:color w:val="000000"/>
          <w:sz w:val="28"/>
        </w:rPr>
        <w:t xml:space="preserve">
      </w:t>
      </w:r>
      <w:r>
        <w:rPr>
          <w:rFonts w:ascii="Times New Roman"/>
          <w:b/>
          <w:i w:val="false"/>
          <w:color w:val="000000"/>
          <w:sz w:val="28"/>
        </w:rPr>
        <w:t>1-тарау. Жалпы ережелер</w:t>
      </w:r>
    </w:p>
    <w:bookmarkEnd w:id="134"/>
    <w:bookmarkStart w:name="z154" w:id="135"/>
    <w:p>
      <w:pPr>
        <w:spacing w:after="0"/>
        <w:ind w:left="0"/>
        <w:jc w:val="both"/>
      </w:pPr>
      <w:r>
        <w:rPr>
          <w:rFonts w:ascii="Times New Roman"/>
          <w:b w:val="false"/>
          <w:i w:val="false"/>
          <w:color w:val="000000"/>
          <w:sz w:val="28"/>
        </w:rPr>
        <w:t>
      1. Осы түсіндірме (бұдан әрі – Түсіндірме) "Дала өрттері мен тұтанулар туралы мәліметтер" әкімшілік деректерін жинауға арналған нысанды (бұдан әрі – Нысан) толтыру бойынша бірыңғай талаптарды анықтайды.</w:t>
      </w:r>
    </w:p>
    <w:bookmarkEnd w:id="135"/>
    <w:bookmarkStart w:name="z155" w:id="136"/>
    <w:p>
      <w:pPr>
        <w:spacing w:after="0"/>
        <w:ind w:left="0"/>
        <w:jc w:val="both"/>
      </w:pPr>
      <w:r>
        <w:rPr>
          <w:rFonts w:ascii="Times New Roman"/>
          <w:b w:val="false"/>
          <w:i w:val="false"/>
          <w:color w:val="000000"/>
          <w:sz w:val="28"/>
        </w:rPr>
        <w:t>
      2. Нысанды Қазақстан Республикасы Төтенше жағдайлар министрлігінің аумақтық бөлімшелері (бұдан әрі – Департамент) толтырады және Қазақстан Республикасы Төтенше жағдайлар министрлігінің Өртке қарсы қызмет комитетіне ұсынады.</w:t>
      </w:r>
    </w:p>
    <w:bookmarkEnd w:id="136"/>
    <w:bookmarkStart w:name="z156" w:id="137"/>
    <w:p>
      <w:pPr>
        <w:spacing w:after="0"/>
        <w:ind w:left="0"/>
        <w:jc w:val="both"/>
      </w:pPr>
      <w:r>
        <w:rPr>
          <w:rFonts w:ascii="Times New Roman"/>
          <w:b w:val="false"/>
          <w:i w:val="false"/>
          <w:color w:val="000000"/>
          <w:sz w:val="28"/>
        </w:rPr>
        <w:t>
      3. Нысанға департамент басшысы немесе оның міндеттерін атқаратын адам тегі мен аты-жөнін көрсете отырып қол қояды.</w:t>
      </w:r>
    </w:p>
    <w:bookmarkEnd w:id="137"/>
    <w:bookmarkStart w:name="z157" w:id="138"/>
    <w:p>
      <w:pPr>
        <w:spacing w:after="0"/>
        <w:ind w:left="0"/>
        <w:jc w:val="both"/>
      </w:pPr>
      <w:r>
        <w:rPr>
          <w:rFonts w:ascii="Times New Roman"/>
          <w:b w:val="false"/>
          <w:i w:val="false"/>
          <w:color w:val="000000"/>
          <w:sz w:val="28"/>
        </w:rPr>
        <w:t>
      4. Нысан есеп беру кезеңінен кейінгі айдың 27-сіне дейін ұсынылады.</w:t>
      </w:r>
    </w:p>
    <w:bookmarkEnd w:id="138"/>
    <w:bookmarkStart w:name="z158" w:id="139"/>
    <w:p>
      <w:pPr>
        <w:spacing w:after="0"/>
        <w:ind w:left="0"/>
        <w:jc w:val="both"/>
      </w:pPr>
      <w:r>
        <w:rPr>
          <w:rFonts w:ascii="Times New Roman"/>
          <w:b w:val="false"/>
          <w:i w:val="false"/>
          <w:color w:val="000000"/>
          <w:sz w:val="28"/>
        </w:rPr>
        <w:t>
      5. Нысан мемлекеттік және орыс тілдерінде толтырылады.</w:t>
      </w:r>
    </w:p>
    <w:bookmarkEnd w:id="139"/>
    <w:bookmarkStart w:name="z159" w:id="140"/>
    <w:p>
      <w:pPr>
        <w:spacing w:after="0"/>
        <w:ind w:left="0"/>
        <w:jc w:val="both"/>
      </w:pPr>
      <w:r>
        <w:rPr>
          <w:rFonts w:ascii="Times New Roman"/>
          <w:b w:val="false"/>
          <w:i w:val="false"/>
          <w:color w:val="000000"/>
          <w:sz w:val="28"/>
        </w:rPr>
        <w:t xml:space="preserve">
      </w:t>
      </w:r>
      <w:r>
        <w:rPr>
          <w:rFonts w:ascii="Times New Roman"/>
          <w:b/>
          <w:i w:val="false"/>
          <w:color w:val="000000"/>
          <w:sz w:val="28"/>
        </w:rPr>
        <w:t>2-тарау. Нысанды толтыру бойынша түсіндірме</w:t>
      </w:r>
    </w:p>
    <w:bookmarkEnd w:id="140"/>
    <w:bookmarkStart w:name="z160" w:id="141"/>
    <w:p>
      <w:pPr>
        <w:spacing w:after="0"/>
        <w:ind w:left="0"/>
        <w:jc w:val="both"/>
      </w:pPr>
      <w:r>
        <w:rPr>
          <w:rFonts w:ascii="Times New Roman"/>
          <w:b w:val="false"/>
          <w:i w:val="false"/>
          <w:color w:val="000000"/>
          <w:sz w:val="28"/>
        </w:rPr>
        <w:t>
      1. 1-кестенің 1-бағанында дала өрттерінің саны көрсетіледі.</w:t>
      </w:r>
    </w:p>
    <w:bookmarkEnd w:id="141"/>
    <w:bookmarkStart w:name="z161" w:id="142"/>
    <w:p>
      <w:pPr>
        <w:spacing w:after="0"/>
        <w:ind w:left="0"/>
        <w:jc w:val="both"/>
      </w:pPr>
      <w:r>
        <w:rPr>
          <w:rFonts w:ascii="Times New Roman"/>
          <w:b w:val="false"/>
          <w:i w:val="false"/>
          <w:color w:val="000000"/>
          <w:sz w:val="28"/>
        </w:rPr>
        <w:t>
      2. 1-кестенің 2-бағанында дала өрттерінің алаңы туралы деректер гектармен көрсетіледі.</w:t>
      </w:r>
    </w:p>
    <w:bookmarkEnd w:id="142"/>
    <w:bookmarkStart w:name="z162" w:id="143"/>
    <w:p>
      <w:pPr>
        <w:spacing w:after="0"/>
        <w:ind w:left="0"/>
        <w:jc w:val="both"/>
      </w:pPr>
      <w:r>
        <w:rPr>
          <w:rFonts w:ascii="Times New Roman"/>
          <w:b w:val="false"/>
          <w:i w:val="false"/>
          <w:color w:val="000000"/>
          <w:sz w:val="28"/>
        </w:rPr>
        <w:t>
      3. 1-кестенің 3-бағанында мың теңгемен және бір ондық белгіге дейінгі дәлдікпен есептелген нұқсан сомалары туралы деректер көрсетіледі.</w:t>
      </w:r>
    </w:p>
    <w:bookmarkEnd w:id="143"/>
    <w:bookmarkStart w:name="z163" w:id="144"/>
    <w:p>
      <w:pPr>
        <w:spacing w:after="0"/>
        <w:ind w:left="0"/>
        <w:jc w:val="both"/>
      </w:pPr>
      <w:r>
        <w:rPr>
          <w:rFonts w:ascii="Times New Roman"/>
          <w:b w:val="false"/>
          <w:i w:val="false"/>
          <w:color w:val="000000"/>
          <w:sz w:val="28"/>
        </w:rPr>
        <w:t>
      4. 1-кестенің 4-бағанында дала өрттері кезінде зардап шеккен адамдардың саны көрсетіледі, бұл 5 және 6-бағандардың қосындысынан шығады.</w:t>
      </w:r>
    </w:p>
    <w:bookmarkEnd w:id="144"/>
    <w:bookmarkStart w:name="z164" w:id="145"/>
    <w:p>
      <w:pPr>
        <w:spacing w:after="0"/>
        <w:ind w:left="0"/>
        <w:jc w:val="both"/>
      </w:pPr>
      <w:r>
        <w:rPr>
          <w:rFonts w:ascii="Times New Roman"/>
          <w:b w:val="false"/>
          <w:i w:val="false"/>
          <w:color w:val="000000"/>
          <w:sz w:val="28"/>
        </w:rPr>
        <w:t>
      5. 1-кестенің 7-бағанында дала өрттері кезінде зардап шеккен жануарлардың саны көрсетіледі, бұл 8 және 9-бағандардың қосындысынан шығады.</w:t>
      </w:r>
    </w:p>
    <w:bookmarkEnd w:id="145"/>
    <w:bookmarkStart w:name="z165" w:id="146"/>
    <w:p>
      <w:pPr>
        <w:spacing w:after="0"/>
        <w:ind w:left="0"/>
        <w:jc w:val="both"/>
      </w:pPr>
      <w:r>
        <w:rPr>
          <w:rFonts w:ascii="Times New Roman"/>
          <w:b w:val="false"/>
          <w:i w:val="false"/>
          <w:color w:val="000000"/>
          <w:sz w:val="28"/>
        </w:rPr>
        <w:t>
      6. 1-кестенің 10-бағанында "Өрт сөндіру және авариялық-құтқару жұмыстары қызметі" мемлекеттік мекемесінің күштері мен құралдарын жұмылдырмай, әкімдіктер мен өртке қарсы ерікті құралымдар жойған дала өрттерінің саны көрсетіледі.</w:t>
      </w:r>
    </w:p>
    <w:bookmarkEnd w:id="146"/>
    <w:bookmarkStart w:name="z166" w:id="147"/>
    <w:p>
      <w:pPr>
        <w:spacing w:after="0"/>
        <w:ind w:left="0"/>
        <w:jc w:val="both"/>
      </w:pPr>
      <w:r>
        <w:rPr>
          <w:rFonts w:ascii="Times New Roman"/>
          <w:b w:val="false"/>
          <w:i w:val="false"/>
          <w:color w:val="000000"/>
          <w:sz w:val="28"/>
        </w:rPr>
        <w:t>
      7. 1-кестенің 11-бағанында "Өрт сөндіру және авариялық-құтқару жұмыстары қызметі" мемлекеттік мекемесінің күштері мен құралдарын жұмылдырмай, әкімдіктер мен өртке қарсы ерікті құралымдар жойған дала өрттерінің алаңы туралы деректер гектармен көрсетіледі.</w:t>
      </w:r>
    </w:p>
    <w:bookmarkEnd w:id="147"/>
    <w:bookmarkStart w:name="z167" w:id="148"/>
    <w:p>
      <w:pPr>
        <w:spacing w:after="0"/>
        <w:ind w:left="0"/>
        <w:jc w:val="both"/>
      </w:pPr>
      <w:r>
        <w:rPr>
          <w:rFonts w:ascii="Times New Roman"/>
          <w:b w:val="false"/>
          <w:i w:val="false"/>
          <w:color w:val="000000"/>
          <w:sz w:val="28"/>
        </w:rPr>
        <w:t>
      8. 1-кестенің 12-бағанында "Өрт сөндіру және авариялық-құтқару жұмыстары қызметі" мемлекеттік мекемесінің күштері мен құралдарын жұмылдырмай, әкімдіктер мен өртке қарсы ерікті құралымдар жойған дала өрттерінің мың теңгемен және бір ондық белгіге дейінгі дәлдікпен есептелген нұқсан сомалары туралы деректер көрсетіледі.</w:t>
      </w:r>
    </w:p>
    <w:bookmarkEnd w:id="148"/>
    <w:bookmarkStart w:name="z168" w:id="149"/>
    <w:p>
      <w:pPr>
        <w:spacing w:after="0"/>
        <w:ind w:left="0"/>
        <w:jc w:val="both"/>
      </w:pPr>
      <w:r>
        <w:rPr>
          <w:rFonts w:ascii="Times New Roman"/>
          <w:b w:val="false"/>
          <w:i w:val="false"/>
          <w:color w:val="000000"/>
          <w:sz w:val="28"/>
        </w:rPr>
        <w:t>
      9. 1-кестенің 13 және 14-бағандарында "Өрт сөндіру және авариялық-құтқару жұмыстары қызметі" мемлекеттік мекемесінің күштері мен құралдарын есепке алмай, дала өрттерін жоюға жұмылдырылған адамдар мен техниканың саны көрсетіледі.</w:t>
      </w:r>
    </w:p>
    <w:bookmarkEnd w:id="149"/>
    <w:bookmarkStart w:name="z169" w:id="150"/>
    <w:p>
      <w:pPr>
        <w:spacing w:after="0"/>
        <w:ind w:left="0"/>
        <w:jc w:val="both"/>
      </w:pPr>
      <w:r>
        <w:rPr>
          <w:rFonts w:ascii="Times New Roman"/>
          <w:b w:val="false"/>
          <w:i w:val="false"/>
          <w:color w:val="000000"/>
          <w:sz w:val="28"/>
        </w:rPr>
        <w:t>
      10. 1-кестенің 15 және 16-бағандарында Қазақстан Республикасы Төтенше жағдайлар министрлігінің дала өрттерін жоюға жұмылдырылған жеке құрамының және техникасының саны көрсетіледі.</w:t>
      </w:r>
    </w:p>
    <w:bookmarkEnd w:id="150"/>
    <w:bookmarkStart w:name="z170" w:id="151"/>
    <w:p>
      <w:pPr>
        <w:spacing w:after="0"/>
        <w:ind w:left="0"/>
        <w:jc w:val="both"/>
      </w:pPr>
      <w:r>
        <w:rPr>
          <w:rFonts w:ascii="Times New Roman"/>
          <w:b w:val="false"/>
          <w:i w:val="false"/>
          <w:color w:val="000000"/>
          <w:sz w:val="28"/>
        </w:rPr>
        <w:t>
      11. 2-кестенің 1-бағанында дала тұтануларының саны көрсетіледі.</w:t>
      </w:r>
    </w:p>
    <w:bookmarkEnd w:id="151"/>
    <w:bookmarkStart w:name="z171" w:id="152"/>
    <w:p>
      <w:pPr>
        <w:spacing w:after="0"/>
        <w:ind w:left="0"/>
        <w:jc w:val="both"/>
      </w:pPr>
      <w:r>
        <w:rPr>
          <w:rFonts w:ascii="Times New Roman"/>
          <w:b w:val="false"/>
          <w:i w:val="false"/>
          <w:color w:val="000000"/>
          <w:sz w:val="28"/>
        </w:rPr>
        <w:t>
      12. 2-кестенің 2-бағанында дала тұтануларының алаңы туралы деректер гектармен көрсетіледі.</w:t>
      </w:r>
    </w:p>
    <w:bookmarkEnd w:id="152"/>
    <w:bookmarkStart w:name="z172" w:id="153"/>
    <w:p>
      <w:pPr>
        <w:spacing w:after="0"/>
        <w:ind w:left="0"/>
        <w:jc w:val="both"/>
      </w:pPr>
      <w:r>
        <w:rPr>
          <w:rFonts w:ascii="Times New Roman"/>
          <w:b w:val="false"/>
          <w:i w:val="false"/>
          <w:color w:val="000000"/>
          <w:sz w:val="28"/>
        </w:rPr>
        <w:t>
      13. 2-кестенің 3-бағанында "Өрт сөндіру және авариялық-құтқару жұмыстары қызметі" мемлекеттік мекемесінің күштері мен құралдарын жұмылдырмай, әкімдіктер мен өртке қарсы ерікті құралымдар жойған дала тұтануларының саны көрсетіледі.</w:t>
      </w:r>
    </w:p>
    <w:bookmarkEnd w:id="153"/>
    <w:bookmarkStart w:name="z173" w:id="154"/>
    <w:p>
      <w:pPr>
        <w:spacing w:after="0"/>
        <w:ind w:left="0"/>
        <w:jc w:val="both"/>
      </w:pPr>
      <w:r>
        <w:rPr>
          <w:rFonts w:ascii="Times New Roman"/>
          <w:b w:val="false"/>
          <w:i w:val="false"/>
          <w:color w:val="000000"/>
          <w:sz w:val="28"/>
        </w:rPr>
        <w:t>
      14. 2-кестенің 4-бағанында "Өрт сөндіру және авариялық-құтқару жұмыстары қызметі" мемлекеттік мекемесінің күштері мен құралдарын жұмылдырмай, әкімдіктер мен өртке қарсы ерікті құралымдар жойған дала тұтануларының алаңы туралы деректер гектармен көрсетіледі.</w:t>
      </w:r>
    </w:p>
    <w:bookmarkEnd w:id="154"/>
    <w:bookmarkStart w:name="z174" w:id="155"/>
    <w:p>
      <w:pPr>
        <w:spacing w:after="0"/>
        <w:ind w:left="0"/>
        <w:jc w:val="both"/>
      </w:pPr>
      <w:r>
        <w:rPr>
          <w:rFonts w:ascii="Times New Roman"/>
          <w:b w:val="false"/>
          <w:i w:val="false"/>
          <w:color w:val="000000"/>
          <w:sz w:val="28"/>
        </w:rPr>
        <w:t>
      15. 2-кестенің 5 және 6-бағандарында "Өрт сөндіру және авариялық-құтқару жұмыстары қызметі" мемлекеттік мекемесінің күштері мен құралдарын жұмылдырмай, дала тұтануларын жоюға жұмылдырылған адамдар мен техниканың саны көрсетіледі.</w:t>
      </w:r>
    </w:p>
    <w:bookmarkEnd w:id="155"/>
    <w:bookmarkStart w:name="z175" w:id="156"/>
    <w:p>
      <w:pPr>
        <w:spacing w:after="0"/>
        <w:ind w:left="0"/>
        <w:jc w:val="both"/>
      </w:pPr>
      <w:r>
        <w:rPr>
          <w:rFonts w:ascii="Times New Roman"/>
          <w:b w:val="false"/>
          <w:i w:val="false"/>
          <w:color w:val="000000"/>
          <w:sz w:val="28"/>
        </w:rPr>
        <w:t>
      16. 2-кестенің 7 және 8-бағандарында Қазақстан Республикасы Төтенше жағдайлар министрлігінің дала тұтануларын жоюға жұмылдырылған жеке құрамының және техникасының саны көрсетіледі.</w:t>
      </w:r>
    </w:p>
    <w:bookmarkEnd w:id="1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2020 жылғы " " Бұйрыққа </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16 қарашадағы</w:t>
            </w:r>
            <w:r>
              <w:br/>
            </w:r>
            <w:r>
              <w:rPr>
                <w:rFonts w:ascii="Times New Roman"/>
                <w:b w:val="false"/>
                <w:i w:val="false"/>
                <w:color w:val="000000"/>
                <w:sz w:val="20"/>
              </w:rPr>
              <w:t>№ 928 бұйрығымен</w:t>
            </w:r>
            <w:r>
              <w:br/>
            </w:r>
            <w:r>
              <w:rPr>
                <w:rFonts w:ascii="Times New Roman"/>
                <w:b w:val="false"/>
                <w:i w:val="false"/>
                <w:color w:val="000000"/>
                <w:sz w:val="20"/>
              </w:rPr>
              <w:t>бекітілген</w:t>
            </w:r>
          </w:p>
        </w:tc>
      </w:tr>
    </w:tbl>
    <w:p>
      <w:pPr>
        <w:spacing w:after="0"/>
        <w:ind w:left="0"/>
        <w:jc w:val="both"/>
      </w:pPr>
      <w:r>
        <w:rPr>
          <w:rFonts w:ascii="Times New Roman"/>
          <w:b w:val="false"/>
          <w:i w:val="false"/>
          <w:color w:val="000000"/>
          <w:sz w:val="28"/>
        </w:rPr>
        <w:t>
      Әкімшілік деректерді жинауға арналған нысан</w:t>
      </w:r>
    </w:p>
    <w:p>
      <w:pPr>
        <w:spacing w:after="0"/>
        <w:ind w:left="0"/>
        <w:jc w:val="both"/>
      </w:pPr>
      <w:r>
        <w:rPr>
          <w:rFonts w:ascii="Times New Roman"/>
          <w:b w:val="false"/>
          <w:i w:val="false"/>
          <w:color w:val="000000"/>
          <w:sz w:val="28"/>
        </w:rPr>
        <w:t>
      Әкімшілік деректер нысаны интернет ресурсте орналастырылған: www.emer.gov.kz</w:t>
      </w:r>
    </w:p>
    <w:bookmarkStart w:name="z178" w:id="157"/>
    <w:p>
      <w:pPr>
        <w:spacing w:after="0"/>
        <w:ind w:left="0"/>
        <w:jc w:val="left"/>
      </w:pPr>
      <w:r>
        <w:rPr>
          <w:rFonts w:ascii="Times New Roman"/>
          <w:b/>
          <w:i w:val="false"/>
          <w:color w:val="000000"/>
        </w:rPr>
        <w:t xml:space="preserve"> Өрт қауіпсіздігі талаптарын бұзу нәтижесінде өрт туындамай, улы газбен уланудан тұрғын үй секторында қаза болған және жарақат алған адамдар туралы мәліметтер</w:t>
      </w:r>
    </w:p>
    <w:bookmarkEnd w:id="157"/>
    <w:p>
      <w:pPr>
        <w:spacing w:after="0"/>
        <w:ind w:left="0"/>
        <w:jc w:val="both"/>
      </w:pPr>
      <w:r>
        <w:rPr>
          <w:rFonts w:ascii="Times New Roman"/>
          <w:b w:val="false"/>
          <w:i w:val="false"/>
          <w:color w:val="000000"/>
          <w:sz w:val="28"/>
        </w:rPr>
        <w:t>
      Есептік кезең 20 __ жылғы____________</w:t>
      </w:r>
    </w:p>
    <w:p>
      <w:pPr>
        <w:spacing w:after="0"/>
        <w:ind w:left="0"/>
        <w:jc w:val="both"/>
      </w:pPr>
      <w:r>
        <w:rPr>
          <w:rFonts w:ascii="Times New Roman"/>
          <w:b w:val="false"/>
          <w:i w:val="false"/>
          <w:color w:val="000000"/>
          <w:sz w:val="28"/>
        </w:rPr>
        <w:t>
      (айы)</w:t>
      </w:r>
    </w:p>
    <w:p>
      <w:pPr>
        <w:spacing w:after="0"/>
        <w:ind w:left="0"/>
        <w:jc w:val="both"/>
      </w:pPr>
      <w:r>
        <w:rPr>
          <w:rFonts w:ascii="Times New Roman"/>
          <w:b w:val="false"/>
          <w:i w:val="false"/>
          <w:color w:val="000000"/>
          <w:sz w:val="28"/>
        </w:rPr>
        <w:t>
      Индекс: 7-ҚЖМ</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Ұсынады: Қазақстан Республикасы Төтенше жағдайлар министрлігінің аумақтық бөлімшелері</w:t>
      </w:r>
    </w:p>
    <w:p>
      <w:pPr>
        <w:spacing w:after="0"/>
        <w:ind w:left="0"/>
        <w:jc w:val="both"/>
      </w:pPr>
      <w:r>
        <w:rPr>
          <w:rFonts w:ascii="Times New Roman"/>
          <w:b w:val="false"/>
          <w:i w:val="false"/>
          <w:color w:val="000000"/>
          <w:sz w:val="28"/>
        </w:rPr>
        <w:t>
      Нысан қайда ұсынылады: Қазақстан Республикасы Төтенше жағдайлар министрлігінің Өртке қарсы қызмет комитетіне</w:t>
      </w:r>
    </w:p>
    <w:p>
      <w:pPr>
        <w:spacing w:after="0"/>
        <w:ind w:left="0"/>
        <w:jc w:val="both"/>
      </w:pPr>
      <w:r>
        <w:rPr>
          <w:rFonts w:ascii="Times New Roman"/>
          <w:b w:val="false"/>
          <w:i w:val="false"/>
          <w:color w:val="000000"/>
          <w:sz w:val="28"/>
        </w:rPr>
        <w:t>
      Ұсыну мерзімі – есеп беру кезеңінен кейінгі айдың 27-іне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1"/>
        <w:gridCol w:w="6535"/>
        <w:gridCol w:w="1554"/>
        <w:gridCol w:w="1000"/>
      </w:tblGrid>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 және қала үлгісіндегі кенттерде</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талаптарын бұзу нәтижесінде өрттің туындауына әкеп соқпаған улы газбен уланудан қаза болған адамдар саны – барлығы: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ер адам</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 (16 жасқа дейін)</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талаптарын бұзу нәтижесінде өрт туындамай, улы газбен уланудан қаза болған адамдардың әлеуметтік жағдайы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Кәсіпкерлер</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жұмыс істемейтіндер</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жасына дейінгі балалар</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7 -ден 10 жасқа дейін</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16 жасқа дейін</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орындарының, лицейлердің студенттері (16 жастан жоғары)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тұратын жері жоқ адамдар</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орнындағы адамдар</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талаптарын бұзу нәтижесінде өрт туындамай улы газбен уланудан қаза болуға ықпал еткен негізгі жағдайлар</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 болу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кезінде</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қалдырылған балалар</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 (ашып жазу қажет)</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туындамай улы газбен уланудан адамдар қаза болған өрт қауіпсіздігі талаптарын бұзудың негізгі себептері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 конструкциясындағы сызаттар</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мұржаның бітелуі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жаппалардың жабық болуы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пеш жабдығын пайдалану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желдетудің ауа жолдары жүйелерін түтін мұржалары ретінде пайдалану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газ қондырғыларын пайдалану кезінде өрт қауіпсіздігі талаптарын бұзу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себептер</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туындамай улы газбен улануының басқа да себептері (ашып жазу қажет)</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талаптарын бұзу нәтижесінде өрт туындамай, тұрғын үй секторында улы газбен уланудан қаза болған адамдарды объектілер бойынша бөлу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үй</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хауыз</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ауласындағы құрылыстар</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тұруға арналған дүңгіршектер</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қорасы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қоражай</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сүруіне арналған уақытша құрылыс (уақытша баспана)</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талаптарын бұзу нәтижесінде улы газбен уланудан қаза болған адамдардың орны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бөлмесі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дәліз</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ілетін орын</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 бөлмесі, душ, дәретхана</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балкон, лоджия</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 асты үй-жайы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жертөле</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шахтасы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кіреберіс, баспалдақ алаңы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шығару шахтасы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ғимаратқа жапсарлас салынған ғимарат (монша, гараж, тамбур және т.б.)</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құбыры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туындау орындары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талаптарын бұзу нәтижесінде өрт туындамай, улы газбен уланудан апта күндері бойынша адамдардың қаза болуы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талаптарын бұзу нәтижесінде өрт туындамай, улы газбен уланудан тәулік уақыты бойынша адамдардың қаза болу уақыты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 – 06.00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 – 12.00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 18.00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 24.00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талаптарын бұзу нәтижесінде өрт туындамай, улы газбен уланудан әртүрлі қабатты ғимараттарда және шаруашылық құрылыстарында адамдардың қаза болуы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құрылыстар барлығы: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қоражай және т.с.с.</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қабатты үй</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қабатты үй</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3 - 5 қабатты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6 - 9 қабатты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қабаттан жоғары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сүруіне арналған уақытша құрылыс (уақытша баспана)</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талаптарын бұзу нәтижесінде улы газбен улану себебінен адамдар қаза болған ғимараттардың қабаттары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1-қабат</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2-қабат</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3-қабат</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4-қабат</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5-қабат</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6-қабат</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7-қабат</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8-қабат</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9-қабат</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қабаттан жоғары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талаптарын бұзу нәтижесінде өрт туындамай, улы газбен уланудан жарақат алған адамдар саны – барлығы: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ер адам</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әйел адам</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бала (16 жасқа дейін)</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талаптарын бұзу нәтижесінде өрт туындамай улы газбен уланудан жарақат алған адамдардың әлеуметтік жағдайы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Кәсіпкерлер</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жұмыс істемейтіндер</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жасына дейінгі балалар</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10 жасқа дейін</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16 жасқа дейін</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орындарының, лицейлердің студенттері (16 жастан жоғары)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тұратын жері жоқ адамдар</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орындарындағы адамдар</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талаптарын бұзу нәтижесінде өрт туындамай улы газбен уланудан жарақат алған ықпал еткен негізгі жағдайлар</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 күйде болу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кезінде</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қалдырылған балалар</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 (ашып жазу қажет)</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туындамай улы газбен уланудан адамдар жарақаттанған кездегі өрт қауіпсіздігі талаптарын бұзудың негізгі себептері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 құрылымындағы сызаттар</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мұржаның бітелуі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жаппалардың жабық болуы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пеш жабдығын пайдалану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жүйесінің ауа жолдарын түтін мұржалары ретінде пайдалану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газ қондырғыларын пайдалау кезінде өрт қауіпсіздігі талаптарын бұзу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себептер</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туындамай улы газбен уланудың басқа да себептері (ашып жазу қажет)</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талаптарын бұзу нәтижесінде улы газбен уланудан жарақат алған адамдарды объектілер бойынша бөлу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үй</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үй</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хауыз</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ауласындағы құрылыстар</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тұруға арналған дүңгіршектер</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маялары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қоражай</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сүруіне арналған уақытша құрылыс (уақытша баспана)</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талаптарын бұзу нәтижесінде улы газбен уланудан жарақат алған адамдардың орны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бөлмесі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дәліз</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ілетін орын</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 бөлмесі, душ, дәретхана</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балкон, лоджия</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 асты үй-жайы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жертөле үй-жайы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шахтасы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кіреберіс, баспалдақ торы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шығару шахтасы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үй-жай</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ғимаратқа жапсарлас салынған құрылыстар (монша, гараж, тамбур және т.б)</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құбыры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туындау орындары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талаптарын бұзу нәтижесінде өрт туындамай улы газбен уланудан апта күндері бойынша жарақат алған адамдар</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талаптарын бұзу нәтижесінде өрт туындамай улы газбен уланудан тәулік уақыты бойынша жарақат алған адамдар</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 – 06.00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06.00 – 12.00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 18.00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 – 24.00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талаптарын бұзу нәтижесінде өрт туындамай улы газбен уланудан әртүрлі қабаттағы ғимараттарда және құрылыстарда жарақат алған адамдар</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құрылыстар барлығы: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қоражай және т.с.с.</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қабатты үй</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қабатты үй</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3 - 5 қабатты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6 - 9 қабатты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қабаттан жоғары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сүруіне арналған уақытша құрылыс (уақытша баспана)</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талаптарын бұзу нәтижесінде улы газбен уланудан адамдар жарақат алған тұрғын ғимараттың қабаты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1-қабат</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2-қабат</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3-қабат</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4-қабат</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5-қабат</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6-қабат</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7-қабат</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8-қабат</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9-қабат</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6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қабаттан жоғары</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Ұйымның атауы _________________________________</w:t>
      </w:r>
    </w:p>
    <w:p>
      <w:pPr>
        <w:spacing w:after="0"/>
        <w:ind w:left="0"/>
        <w:jc w:val="both"/>
      </w:pPr>
      <w:r>
        <w:rPr>
          <w:rFonts w:ascii="Times New Roman"/>
          <w:b w:val="false"/>
          <w:i w:val="false"/>
          <w:color w:val="000000"/>
          <w:sz w:val="28"/>
        </w:rPr>
        <w:t>
      Мекенжайы _________________________________</w:t>
      </w:r>
    </w:p>
    <w:p>
      <w:pPr>
        <w:spacing w:after="0"/>
        <w:ind w:left="0"/>
        <w:jc w:val="both"/>
      </w:pPr>
      <w:r>
        <w:rPr>
          <w:rFonts w:ascii="Times New Roman"/>
          <w:b w:val="false"/>
          <w:i w:val="false"/>
          <w:color w:val="000000"/>
          <w:sz w:val="28"/>
        </w:rPr>
        <w:t>
      Телефоны ___________________________________</w:t>
      </w:r>
    </w:p>
    <w:p>
      <w:pPr>
        <w:spacing w:after="0"/>
        <w:ind w:left="0"/>
        <w:jc w:val="both"/>
      </w:pPr>
      <w:r>
        <w:rPr>
          <w:rFonts w:ascii="Times New Roman"/>
          <w:b w:val="false"/>
          <w:i w:val="false"/>
          <w:color w:val="000000"/>
          <w:sz w:val="28"/>
        </w:rPr>
        <w:t>
      Электрондық мекенжайы ______________________</w:t>
      </w:r>
    </w:p>
    <w:p>
      <w:pPr>
        <w:spacing w:after="0"/>
        <w:ind w:left="0"/>
        <w:jc w:val="both"/>
      </w:pPr>
      <w:r>
        <w:rPr>
          <w:rFonts w:ascii="Times New Roman"/>
          <w:b w:val="false"/>
          <w:i w:val="false"/>
          <w:color w:val="000000"/>
          <w:sz w:val="28"/>
        </w:rPr>
        <w:t>
      Орындаушының Т.А.Ә. (егер бар болса) __________ қолы, телефоны _______________</w:t>
      </w:r>
    </w:p>
    <w:p>
      <w:pPr>
        <w:spacing w:after="0"/>
        <w:ind w:left="0"/>
        <w:jc w:val="both"/>
      </w:pPr>
      <w:r>
        <w:rPr>
          <w:rFonts w:ascii="Times New Roman"/>
          <w:b w:val="false"/>
          <w:i w:val="false"/>
          <w:color w:val="000000"/>
          <w:sz w:val="28"/>
        </w:rPr>
        <w:t>
      Бастықтың (басшының) Т.А.Ә. (егер бар болса) _________ қолы _________</w:t>
      </w:r>
    </w:p>
    <w:p>
      <w:pPr>
        <w:spacing w:after="0"/>
        <w:ind w:left="0"/>
        <w:jc w:val="both"/>
      </w:pPr>
      <w:r>
        <w:rPr>
          <w:rFonts w:ascii="Times New Roman"/>
          <w:b w:val="false"/>
          <w:i w:val="false"/>
          <w:color w:val="000000"/>
          <w:sz w:val="28"/>
        </w:rPr>
        <w:t>
      Күні 20__ жылғы "___" _______________</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 талаптарын</w:t>
            </w:r>
            <w:r>
              <w:br/>
            </w:r>
            <w:r>
              <w:rPr>
                <w:rFonts w:ascii="Times New Roman"/>
                <w:b w:val="false"/>
                <w:i w:val="false"/>
                <w:color w:val="000000"/>
                <w:sz w:val="20"/>
              </w:rPr>
              <w:t xml:space="preserve">бұзу нәтижесінде өрт </w:t>
            </w:r>
            <w:r>
              <w:br/>
            </w:r>
            <w:r>
              <w:rPr>
                <w:rFonts w:ascii="Times New Roman"/>
                <w:b w:val="false"/>
                <w:i w:val="false"/>
                <w:color w:val="000000"/>
                <w:sz w:val="20"/>
              </w:rPr>
              <w:t xml:space="preserve">туындамай, улы газбен уланудан </w:t>
            </w:r>
            <w:r>
              <w:br/>
            </w:r>
            <w:r>
              <w:rPr>
                <w:rFonts w:ascii="Times New Roman"/>
                <w:b w:val="false"/>
                <w:i w:val="false"/>
                <w:color w:val="000000"/>
                <w:sz w:val="20"/>
              </w:rPr>
              <w:t xml:space="preserve">тұрғын үй секторында қаза </w:t>
            </w:r>
            <w:r>
              <w:br/>
            </w:r>
            <w:r>
              <w:rPr>
                <w:rFonts w:ascii="Times New Roman"/>
                <w:b w:val="false"/>
                <w:i w:val="false"/>
                <w:color w:val="000000"/>
                <w:sz w:val="20"/>
              </w:rPr>
              <w:t xml:space="preserve">болған және жарақат алған </w:t>
            </w:r>
            <w:r>
              <w:br/>
            </w:r>
            <w:r>
              <w:rPr>
                <w:rFonts w:ascii="Times New Roman"/>
                <w:b w:val="false"/>
                <w:i w:val="false"/>
                <w:color w:val="000000"/>
                <w:sz w:val="20"/>
              </w:rPr>
              <w:t xml:space="preserve">адамдар туралы мәліметтер" </w:t>
            </w:r>
            <w:r>
              <w:br/>
            </w:r>
            <w:r>
              <w:rPr>
                <w:rFonts w:ascii="Times New Roman"/>
                <w:b w:val="false"/>
                <w:i w:val="false"/>
                <w:color w:val="000000"/>
                <w:sz w:val="20"/>
              </w:rPr>
              <w:t xml:space="preserve">әкімшілік деректерді жинауға </w:t>
            </w:r>
            <w:r>
              <w:br/>
            </w:r>
            <w:r>
              <w:rPr>
                <w:rFonts w:ascii="Times New Roman"/>
                <w:b w:val="false"/>
                <w:i w:val="false"/>
                <w:color w:val="000000"/>
                <w:sz w:val="20"/>
              </w:rPr>
              <w:t xml:space="preserve">арналған нысанына </w:t>
            </w:r>
            <w:r>
              <w:br/>
            </w:r>
            <w:r>
              <w:rPr>
                <w:rFonts w:ascii="Times New Roman"/>
                <w:b w:val="false"/>
                <w:i w:val="false"/>
                <w:color w:val="000000"/>
                <w:sz w:val="20"/>
              </w:rPr>
              <w:t>қосымша</w:t>
            </w:r>
          </w:p>
        </w:tc>
      </w:tr>
    </w:tbl>
    <w:bookmarkStart w:name="z180" w:id="158"/>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Өрт қауіпсіздігі талаптарын бұзу нәтижесінде өрт туындамай, улы газбен уланудан тұрғын үй секторында қаза болған және жарақат алған адамдар туралы мәліметтер (Индекс: 7- ҚЖМ, кезеңділігі: ай сайын)</w:t>
      </w:r>
    </w:p>
    <w:bookmarkEnd w:id="158"/>
    <w:bookmarkStart w:name="z181" w:id="159"/>
    <w:p>
      <w:pPr>
        <w:spacing w:after="0"/>
        <w:ind w:left="0"/>
        <w:jc w:val="both"/>
      </w:pPr>
      <w:r>
        <w:rPr>
          <w:rFonts w:ascii="Times New Roman"/>
          <w:b w:val="false"/>
          <w:i w:val="false"/>
          <w:color w:val="000000"/>
          <w:sz w:val="28"/>
        </w:rPr>
        <w:t xml:space="preserve">
      </w:t>
      </w:r>
      <w:r>
        <w:rPr>
          <w:rFonts w:ascii="Times New Roman"/>
          <w:b/>
          <w:i w:val="false"/>
          <w:color w:val="000000"/>
          <w:sz w:val="28"/>
        </w:rPr>
        <w:t>1-тарау. Жалпы ережелер</w:t>
      </w:r>
    </w:p>
    <w:bookmarkEnd w:id="159"/>
    <w:bookmarkStart w:name="z182" w:id="160"/>
    <w:p>
      <w:pPr>
        <w:spacing w:after="0"/>
        <w:ind w:left="0"/>
        <w:jc w:val="both"/>
      </w:pPr>
      <w:r>
        <w:rPr>
          <w:rFonts w:ascii="Times New Roman"/>
          <w:b w:val="false"/>
          <w:i w:val="false"/>
          <w:color w:val="000000"/>
          <w:sz w:val="28"/>
        </w:rPr>
        <w:t>
      1. Осы түсіндірме (бұдан әрі – Түсіндірме) "Өрт қауіпсіздігі талаптарын бұзу нәтижесінде өрт туындамай, улы газбен уланудан тұрғын үй секторында қаза болған және жарақат алған адамдар туралы мәліметтер" әкімшілік деректерін жинауға арналған нысанды (бұдан әрі – Нысан) толтыру бойынша бірыңғай талаптарды анықтайды.</w:t>
      </w:r>
    </w:p>
    <w:bookmarkEnd w:id="160"/>
    <w:bookmarkStart w:name="z183" w:id="161"/>
    <w:p>
      <w:pPr>
        <w:spacing w:after="0"/>
        <w:ind w:left="0"/>
        <w:jc w:val="both"/>
      </w:pPr>
      <w:r>
        <w:rPr>
          <w:rFonts w:ascii="Times New Roman"/>
          <w:b w:val="false"/>
          <w:i w:val="false"/>
          <w:color w:val="000000"/>
          <w:sz w:val="28"/>
        </w:rPr>
        <w:t>
      2. Нысанды Қазақстан Республикасы Төтенше жағдайлар министрлігінің аумақтық бөлімшелері (бұдан әрі – Департамент) толтырады және Қазақстан Республикасы Төтенше жағдайлар министрлігінің Өртке қарсы қызмет комитетіне ұсынады.</w:t>
      </w:r>
    </w:p>
    <w:bookmarkEnd w:id="161"/>
    <w:bookmarkStart w:name="z184" w:id="162"/>
    <w:p>
      <w:pPr>
        <w:spacing w:after="0"/>
        <w:ind w:left="0"/>
        <w:jc w:val="both"/>
      </w:pPr>
      <w:r>
        <w:rPr>
          <w:rFonts w:ascii="Times New Roman"/>
          <w:b w:val="false"/>
          <w:i w:val="false"/>
          <w:color w:val="000000"/>
          <w:sz w:val="28"/>
        </w:rPr>
        <w:t>
      3. Нысанға департамент басшысы немесе оның міндеттерін атқаратын адам тегі мен аты-жөнін көрсете отырып қол қояды.</w:t>
      </w:r>
    </w:p>
    <w:bookmarkEnd w:id="162"/>
    <w:bookmarkStart w:name="z185" w:id="163"/>
    <w:p>
      <w:pPr>
        <w:spacing w:after="0"/>
        <w:ind w:left="0"/>
        <w:jc w:val="both"/>
      </w:pPr>
      <w:r>
        <w:rPr>
          <w:rFonts w:ascii="Times New Roman"/>
          <w:b w:val="false"/>
          <w:i w:val="false"/>
          <w:color w:val="000000"/>
          <w:sz w:val="28"/>
        </w:rPr>
        <w:t>
      4. Нысан есеп беру кезеңінен кейінгі айдың 27-сіне дейін ұсынылады.</w:t>
      </w:r>
    </w:p>
    <w:bookmarkEnd w:id="163"/>
    <w:bookmarkStart w:name="z186" w:id="164"/>
    <w:p>
      <w:pPr>
        <w:spacing w:after="0"/>
        <w:ind w:left="0"/>
        <w:jc w:val="both"/>
      </w:pPr>
      <w:r>
        <w:rPr>
          <w:rFonts w:ascii="Times New Roman"/>
          <w:b w:val="false"/>
          <w:i w:val="false"/>
          <w:color w:val="000000"/>
          <w:sz w:val="28"/>
        </w:rPr>
        <w:t>
      5. Нысан мемлекеттік және орыс тілдерінде толтырылады.</w:t>
      </w:r>
    </w:p>
    <w:bookmarkEnd w:id="164"/>
    <w:bookmarkStart w:name="z187" w:id="165"/>
    <w:p>
      <w:pPr>
        <w:spacing w:after="0"/>
        <w:ind w:left="0"/>
        <w:jc w:val="both"/>
      </w:pPr>
      <w:r>
        <w:rPr>
          <w:rFonts w:ascii="Times New Roman"/>
          <w:b w:val="false"/>
          <w:i w:val="false"/>
          <w:color w:val="000000"/>
          <w:sz w:val="28"/>
        </w:rPr>
        <w:t xml:space="preserve">
      </w:t>
      </w:r>
      <w:r>
        <w:rPr>
          <w:rFonts w:ascii="Times New Roman"/>
          <w:b/>
          <w:i w:val="false"/>
          <w:color w:val="000000"/>
          <w:sz w:val="28"/>
        </w:rPr>
        <w:t>2-тарау. Нысанды толтыру бойынша түсіндірме</w:t>
      </w:r>
    </w:p>
    <w:bookmarkEnd w:id="165"/>
    <w:bookmarkStart w:name="z188" w:id="166"/>
    <w:p>
      <w:pPr>
        <w:spacing w:after="0"/>
        <w:ind w:left="0"/>
        <w:jc w:val="both"/>
      </w:pPr>
      <w:r>
        <w:rPr>
          <w:rFonts w:ascii="Times New Roman"/>
          <w:b w:val="false"/>
          <w:i w:val="false"/>
          <w:color w:val="000000"/>
          <w:sz w:val="28"/>
        </w:rPr>
        <w:t>
      1. 3-бағанда қалалардағы және қала үлгісіндегі кенттердегі тұрғын үй секторында улы газбен улану туралы деректер көрсетіледі.</w:t>
      </w:r>
    </w:p>
    <w:bookmarkEnd w:id="166"/>
    <w:bookmarkStart w:name="z189" w:id="167"/>
    <w:p>
      <w:pPr>
        <w:spacing w:after="0"/>
        <w:ind w:left="0"/>
        <w:jc w:val="both"/>
      </w:pPr>
      <w:r>
        <w:rPr>
          <w:rFonts w:ascii="Times New Roman"/>
          <w:b w:val="false"/>
          <w:i w:val="false"/>
          <w:color w:val="000000"/>
          <w:sz w:val="28"/>
        </w:rPr>
        <w:t>
      2. 4-бағанда ауылдық жерлердегі тұрғын үй секторында улы газбен улану туралы деректер көрсетіледі.</w:t>
      </w:r>
    </w:p>
    <w:bookmarkEnd w:id="167"/>
    <w:bookmarkStart w:name="z190" w:id="168"/>
    <w:p>
      <w:pPr>
        <w:spacing w:after="0"/>
        <w:ind w:left="0"/>
        <w:jc w:val="both"/>
      </w:pPr>
      <w:r>
        <w:rPr>
          <w:rFonts w:ascii="Times New Roman"/>
          <w:b w:val="false"/>
          <w:i w:val="false"/>
          <w:color w:val="000000"/>
          <w:sz w:val="28"/>
        </w:rPr>
        <w:t>
      3. 1-тармақта өрт қауіпсіздігі талаптарын бұзу нәтижесінде өрт туындамай, тұрғын үй секторында улы газбен уланудан қаза болған адамдар саны көрсетіледі.</w:t>
      </w:r>
    </w:p>
    <w:bookmarkEnd w:id="168"/>
    <w:bookmarkStart w:name="z191" w:id="169"/>
    <w:p>
      <w:pPr>
        <w:spacing w:after="0"/>
        <w:ind w:left="0"/>
        <w:jc w:val="both"/>
      </w:pPr>
      <w:r>
        <w:rPr>
          <w:rFonts w:ascii="Times New Roman"/>
          <w:b w:val="false"/>
          <w:i w:val="false"/>
          <w:color w:val="000000"/>
          <w:sz w:val="28"/>
        </w:rPr>
        <w:t>
      4. 1.1-тармақта өрт қауіпсіздігі талаптарын бұзу нәтижесінде өрт туындамай, тұрғын үй секторында улы газбен уланудан қаза болған ер адамдар туралы деректер көрсетіледі.</w:t>
      </w:r>
    </w:p>
    <w:bookmarkEnd w:id="169"/>
    <w:bookmarkStart w:name="z192" w:id="170"/>
    <w:p>
      <w:pPr>
        <w:spacing w:after="0"/>
        <w:ind w:left="0"/>
        <w:jc w:val="both"/>
      </w:pPr>
      <w:r>
        <w:rPr>
          <w:rFonts w:ascii="Times New Roman"/>
          <w:b w:val="false"/>
          <w:i w:val="false"/>
          <w:color w:val="000000"/>
          <w:sz w:val="28"/>
        </w:rPr>
        <w:t>
      5. 1.2-тармақта өрт қауіпсіздігі талаптарын бұзу нәтижесінде өрт туындамай, тұрғын үй секторында улы газбен уланудан қаза болған әйел адамдар туралы деректер көрсетіледі.</w:t>
      </w:r>
    </w:p>
    <w:bookmarkEnd w:id="170"/>
    <w:bookmarkStart w:name="z193" w:id="171"/>
    <w:p>
      <w:pPr>
        <w:spacing w:after="0"/>
        <w:ind w:left="0"/>
        <w:jc w:val="both"/>
      </w:pPr>
      <w:r>
        <w:rPr>
          <w:rFonts w:ascii="Times New Roman"/>
          <w:b w:val="false"/>
          <w:i w:val="false"/>
          <w:color w:val="000000"/>
          <w:sz w:val="28"/>
        </w:rPr>
        <w:t>
      6. 1.3-тармақта өрт қауіпсіздігі талаптарын бұзу нәтижесінде өрт туындамай, тұрғын үй секторында улы газбен уланудан қаза болған балалар (16 жасқа дейін) саны көрсетіледі.</w:t>
      </w:r>
    </w:p>
    <w:bookmarkEnd w:id="171"/>
    <w:bookmarkStart w:name="z194" w:id="172"/>
    <w:p>
      <w:pPr>
        <w:spacing w:after="0"/>
        <w:ind w:left="0"/>
        <w:jc w:val="both"/>
      </w:pPr>
      <w:r>
        <w:rPr>
          <w:rFonts w:ascii="Times New Roman"/>
          <w:b w:val="false"/>
          <w:i w:val="false"/>
          <w:color w:val="000000"/>
          <w:sz w:val="28"/>
        </w:rPr>
        <w:t>
      7. 2-тармақта өрт қауіпсіздігі талаптарын бұзу нәтижесінде өрт туындамай, тұрғын үй секторында улы газбен уланудан қаза болған адамдардың әлеуметтік жағдайы бойынша жалпы қорытынды сандық көрсеткіші көрсетіледі. Деректер сомасы 2.1-2.11-тармақтардың қосындысынан құрылады.</w:t>
      </w:r>
    </w:p>
    <w:bookmarkEnd w:id="172"/>
    <w:bookmarkStart w:name="z195" w:id="173"/>
    <w:p>
      <w:pPr>
        <w:spacing w:after="0"/>
        <w:ind w:left="0"/>
        <w:jc w:val="both"/>
      </w:pPr>
      <w:r>
        <w:rPr>
          <w:rFonts w:ascii="Times New Roman"/>
          <w:b w:val="false"/>
          <w:i w:val="false"/>
          <w:color w:val="000000"/>
          <w:sz w:val="28"/>
        </w:rPr>
        <w:t>
      8. 3-тармақта өрт қауіпсіздігі талаптарын бұзу нәтижесінде өрт туындамай, тұрғын үй секторында улы газбен уланудан қаза болған адамдардың негізгі жағдайлары бойынша жалпы қорытынды сандық көрсеткіші көрсетіледі. Деректер сомасы 3.1-3.5-тармақтардың қосындысынан құрылады.</w:t>
      </w:r>
    </w:p>
    <w:bookmarkEnd w:id="173"/>
    <w:bookmarkStart w:name="z196" w:id="174"/>
    <w:p>
      <w:pPr>
        <w:spacing w:after="0"/>
        <w:ind w:left="0"/>
        <w:jc w:val="both"/>
      </w:pPr>
      <w:r>
        <w:rPr>
          <w:rFonts w:ascii="Times New Roman"/>
          <w:b w:val="false"/>
          <w:i w:val="false"/>
          <w:color w:val="000000"/>
          <w:sz w:val="28"/>
        </w:rPr>
        <w:t>
      9. 4-тармақта өрт қауіпсіздігі талаптарын бұзу нәтижесінде өрт туындамай, тұрғын үй секторында улы газбен уланудан қаза болған адамдардың негізгі себептері бойынша жалпы қорытынды сандық көрсеткіші көрсетіледі. Деректер сомасы 4.1-4.8-тармақтардың қосындысынан құрылады.</w:t>
      </w:r>
    </w:p>
    <w:bookmarkEnd w:id="174"/>
    <w:bookmarkStart w:name="z197" w:id="175"/>
    <w:p>
      <w:pPr>
        <w:spacing w:after="0"/>
        <w:ind w:left="0"/>
        <w:jc w:val="both"/>
      </w:pPr>
      <w:r>
        <w:rPr>
          <w:rFonts w:ascii="Times New Roman"/>
          <w:b w:val="false"/>
          <w:i w:val="false"/>
          <w:color w:val="000000"/>
          <w:sz w:val="28"/>
        </w:rPr>
        <w:t>
      10. 5-тармақта өрт қауіпсіздігі талаптарын бұзу нәтижесінде өрт туындамай, тұрғын үй секторында улы газбен уланудан қаза болған адамдарды объектілер бөлудің жалпы қорытынды сандық көрсеткіші көрсетіледі. Деректер сомасы 5.1-5.11-тармақтардың қосындысынан құрылады.</w:t>
      </w:r>
    </w:p>
    <w:bookmarkEnd w:id="175"/>
    <w:bookmarkStart w:name="z198" w:id="176"/>
    <w:p>
      <w:pPr>
        <w:spacing w:after="0"/>
        <w:ind w:left="0"/>
        <w:jc w:val="both"/>
      </w:pPr>
      <w:r>
        <w:rPr>
          <w:rFonts w:ascii="Times New Roman"/>
          <w:b w:val="false"/>
          <w:i w:val="false"/>
          <w:color w:val="000000"/>
          <w:sz w:val="28"/>
        </w:rPr>
        <w:t>
      11. 6-тармақта өрт қауіпсіздігі талаптарын бұзу нәтижесінде өрт туындамай, тұрғын үй секторында улы газбен уланудан адамдардың қаза болған орындарының жалпы қорытынды сандық көрсеткіші көрсетіледі. Деректер сомасы 6.1-6.15-тармақтардың қосындысынан құрылады.</w:t>
      </w:r>
    </w:p>
    <w:bookmarkEnd w:id="176"/>
    <w:bookmarkStart w:name="z199" w:id="177"/>
    <w:p>
      <w:pPr>
        <w:spacing w:after="0"/>
        <w:ind w:left="0"/>
        <w:jc w:val="both"/>
      </w:pPr>
      <w:r>
        <w:rPr>
          <w:rFonts w:ascii="Times New Roman"/>
          <w:b w:val="false"/>
          <w:i w:val="false"/>
          <w:color w:val="000000"/>
          <w:sz w:val="28"/>
        </w:rPr>
        <w:t>
      12. 7-тармақта өрт қауіпсіздігі талаптарын бұзу нәтижесінде өрт туындамай, тұрғын үй секторында улы газбен уланудан қаза болған адамдарды апта күндері бойынша бөлудің жалпы қорытынды сандық көрсеткіші көрсетіледі. Деректер сомасы 7.1-7.7-тармақтардың қосындысынан құрылады.</w:t>
      </w:r>
    </w:p>
    <w:bookmarkEnd w:id="177"/>
    <w:bookmarkStart w:name="z200" w:id="178"/>
    <w:p>
      <w:pPr>
        <w:spacing w:after="0"/>
        <w:ind w:left="0"/>
        <w:jc w:val="both"/>
      </w:pPr>
      <w:r>
        <w:rPr>
          <w:rFonts w:ascii="Times New Roman"/>
          <w:b w:val="false"/>
          <w:i w:val="false"/>
          <w:color w:val="000000"/>
          <w:sz w:val="28"/>
        </w:rPr>
        <w:t>
      13. 8-тармақта өрт қауіпсіздігі талаптарын бұзу нәтижесінде өрт туындамай, тұрғын үй секторында улы газбен уланудан қаза болған адамдардың тәулік уақыты бойынша жалпы қорытынды сандық көрсеткіші көрсетіледі. Деректер сомасы 8.1-8.4-тармақтардың қосындысынан құрылады.</w:t>
      </w:r>
    </w:p>
    <w:bookmarkEnd w:id="178"/>
    <w:bookmarkStart w:name="z201" w:id="179"/>
    <w:p>
      <w:pPr>
        <w:spacing w:after="0"/>
        <w:ind w:left="0"/>
        <w:jc w:val="both"/>
      </w:pPr>
      <w:r>
        <w:rPr>
          <w:rFonts w:ascii="Times New Roman"/>
          <w:b w:val="false"/>
          <w:i w:val="false"/>
          <w:color w:val="000000"/>
          <w:sz w:val="28"/>
        </w:rPr>
        <w:t>
      14. 9-тармақта өрт қауіпсіздігі талаптарын бұзу нәтижесінде өрт туындамай, тұрғын үй секторында улы газбен уланудан әртүрлі қабаттағы ғимараттарда және шаруашылық құрылыстарда адамдардың қаза болуының жалпы қорытынды сандық көрсеткіші көрсетіледі. Деректер сомасы 9.1-9.10-тармақтардың қосындысынан құрылады.</w:t>
      </w:r>
    </w:p>
    <w:bookmarkEnd w:id="179"/>
    <w:bookmarkStart w:name="z202" w:id="180"/>
    <w:p>
      <w:pPr>
        <w:spacing w:after="0"/>
        <w:ind w:left="0"/>
        <w:jc w:val="both"/>
      </w:pPr>
      <w:r>
        <w:rPr>
          <w:rFonts w:ascii="Times New Roman"/>
          <w:b w:val="false"/>
          <w:i w:val="false"/>
          <w:color w:val="000000"/>
          <w:sz w:val="28"/>
        </w:rPr>
        <w:t>
      15. 10-тармақта өрт қауіпсіздігі талаптарын бұзу нәтижесінде улы газбен уланудан адамдар қаза болған тұрғын үй ғимараттың қабатының жалпы қорытынды сандық көрсеткіші көрсетіледі. Деректер сомасы 10.1-10.10-тармақтардың қосындысынан құрылады.</w:t>
      </w:r>
    </w:p>
    <w:bookmarkEnd w:id="180"/>
    <w:bookmarkStart w:name="z203" w:id="181"/>
    <w:p>
      <w:pPr>
        <w:spacing w:after="0"/>
        <w:ind w:left="0"/>
        <w:jc w:val="both"/>
      </w:pPr>
      <w:r>
        <w:rPr>
          <w:rFonts w:ascii="Times New Roman"/>
          <w:b w:val="false"/>
          <w:i w:val="false"/>
          <w:color w:val="000000"/>
          <w:sz w:val="28"/>
        </w:rPr>
        <w:t>
      16. 11-тармақта өрт қауіпсіздігі талаптарын бұзу нәтижесінде өрт туындамай, тұрғын үй секторында улы газбен уланудан жарақат алған адамдар саны көрсетіледі.</w:t>
      </w:r>
    </w:p>
    <w:bookmarkEnd w:id="181"/>
    <w:bookmarkStart w:name="z204" w:id="182"/>
    <w:p>
      <w:pPr>
        <w:spacing w:after="0"/>
        <w:ind w:left="0"/>
        <w:jc w:val="both"/>
      </w:pPr>
      <w:r>
        <w:rPr>
          <w:rFonts w:ascii="Times New Roman"/>
          <w:b w:val="false"/>
          <w:i w:val="false"/>
          <w:color w:val="000000"/>
          <w:sz w:val="28"/>
        </w:rPr>
        <w:t>
      17. 11.1-тармақта өрт қауіпсіздігі талаптарын бұзу нәтижесінде өрт туындамай, тұрғын үй секторында улы газбен уланудан жарақат алған ер адамдар саны көрсетіледі.</w:t>
      </w:r>
    </w:p>
    <w:bookmarkEnd w:id="182"/>
    <w:bookmarkStart w:name="z205" w:id="183"/>
    <w:p>
      <w:pPr>
        <w:spacing w:after="0"/>
        <w:ind w:left="0"/>
        <w:jc w:val="both"/>
      </w:pPr>
      <w:r>
        <w:rPr>
          <w:rFonts w:ascii="Times New Roman"/>
          <w:b w:val="false"/>
          <w:i w:val="false"/>
          <w:color w:val="000000"/>
          <w:sz w:val="28"/>
        </w:rPr>
        <w:t>
      18. 11.2-тармақта өрт қауіпсіздігі талаптарын бұзу нәтижесінде өрт туындамай, тұрғын үй секторында улы газбен уланудан жарақат алған әйел адамдар саны көрсетіледі.</w:t>
      </w:r>
    </w:p>
    <w:bookmarkEnd w:id="183"/>
    <w:bookmarkStart w:name="z206" w:id="184"/>
    <w:p>
      <w:pPr>
        <w:spacing w:after="0"/>
        <w:ind w:left="0"/>
        <w:jc w:val="both"/>
      </w:pPr>
      <w:r>
        <w:rPr>
          <w:rFonts w:ascii="Times New Roman"/>
          <w:b w:val="false"/>
          <w:i w:val="false"/>
          <w:color w:val="000000"/>
          <w:sz w:val="28"/>
        </w:rPr>
        <w:t>
      19. 11.3-тармақта өрт қауіпсіздігі талаптарын бұзу нәтижесінде өрт туындамай, тұрғын үй секторында улы газбен уланудан жарақат алған балалар саны көрсетіледі.</w:t>
      </w:r>
    </w:p>
    <w:bookmarkEnd w:id="184"/>
    <w:bookmarkStart w:name="z207" w:id="185"/>
    <w:p>
      <w:pPr>
        <w:spacing w:after="0"/>
        <w:ind w:left="0"/>
        <w:jc w:val="both"/>
      </w:pPr>
      <w:r>
        <w:rPr>
          <w:rFonts w:ascii="Times New Roman"/>
          <w:b w:val="false"/>
          <w:i w:val="false"/>
          <w:color w:val="000000"/>
          <w:sz w:val="28"/>
        </w:rPr>
        <w:t>
      20. 12-тармақта өрт қауіпсіздігі талаптарын бұзу нәтижесінде өрт туындамай, тұрғын үй секторында улы газбен уланудан жарақат алған адамдардың әлеуметтік жағдайы бойынша жалпы қорытынды сандық көрсеткіші көрсетіледі. Деректер сомасы 12.1-12.11-тармақтардың қосындысынан құрылады.</w:t>
      </w:r>
    </w:p>
    <w:bookmarkEnd w:id="185"/>
    <w:bookmarkStart w:name="z208" w:id="186"/>
    <w:p>
      <w:pPr>
        <w:spacing w:after="0"/>
        <w:ind w:left="0"/>
        <w:jc w:val="both"/>
      </w:pPr>
      <w:r>
        <w:rPr>
          <w:rFonts w:ascii="Times New Roman"/>
          <w:b w:val="false"/>
          <w:i w:val="false"/>
          <w:color w:val="000000"/>
          <w:sz w:val="28"/>
        </w:rPr>
        <w:t>
      21. 13-тармақта өрт қауіпсіздігі талаптарын бұзу нәтижесінде өрт туындамай, тұрғын үй секторында улы газбен уланудан жарақат алған адамдардың негізгі жағдайлары бойынша жалпы қорытынды сандық көрсеткіші көрсетіледі. Деректер сомасы 13.1-13.5-тармақтардың қосындысынан құрылады.</w:t>
      </w:r>
    </w:p>
    <w:bookmarkEnd w:id="186"/>
    <w:bookmarkStart w:name="z209" w:id="187"/>
    <w:p>
      <w:pPr>
        <w:spacing w:after="0"/>
        <w:ind w:left="0"/>
        <w:jc w:val="both"/>
      </w:pPr>
      <w:r>
        <w:rPr>
          <w:rFonts w:ascii="Times New Roman"/>
          <w:b w:val="false"/>
          <w:i w:val="false"/>
          <w:color w:val="000000"/>
          <w:sz w:val="28"/>
        </w:rPr>
        <w:t>
      22. 14-тармақта өрт қауіпсіздігі талаптарын бұзу нәтижесінде өрт туындамай, тұрғын үй секторында улы газбен уланудан жарақат алған адамдардың негізгі себептері бойынша жалпы қорытынды сандық көрсеткіші көрсетіледі. Деректер сомасы 14.1-14.8-тармақтардың қосындысынан құрылады.</w:t>
      </w:r>
    </w:p>
    <w:bookmarkEnd w:id="187"/>
    <w:bookmarkStart w:name="z210" w:id="188"/>
    <w:p>
      <w:pPr>
        <w:spacing w:after="0"/>
        <w:ind w:left="0"/>
        <w:jc w:val="both"/>
      </w:pPr>
      <w:r>
        <w:rPr>
          <w:rFonts w:ascii="Times New Roman"/>
          <w:b w:val="false"/>
          <w:i w:val="false"/>
          <w:color w:val="000000"/>
          <w:sz w:val="28"/>
        </w:rPr>
        <w:t>
      23. 15-тармақта өрт қауіпсіздігі талаптарын бұзу нәтижесінде өрт туындамай, тұрғын үй секторында улы газбен уланудан жарақат алған адамдарды объектілер бойынша бөлудің жалпы қорытынды сандық көрсеткіші көрсетіледі. Деректер сомасы 15.1-15.11-тармақтардың қосындысынан құрылады.</w:t>
      </w:r>
    </w:p>
    <w:bookmarkEnd w:id="188"/>
    <w:bookmarkStart w:name="z211" w:id="189"/>
    <w:p>
      <w:pPr>
        <w:spacing w:after="0"/>
        <w:ind w:left="0"/>
        <w:jc w:val="both"/>
      </w:pPr>
      <w:r>
        <w:rPr>
          <w:rFonts w:ascii="Times New Roman"/>
          <w:b w:val="false"/>
          <w:i w:val="false"/>
          <w:color w:val="000000"/>
          <w:sz w:val="28"/>
        </w:rPr>
        <w:t>
      24. 16-тармақта өрт қауіпсіздігі талаптарын бұзу нәтижесінде өрт туындамай, тұрғын үй секторында улы газбен уланудан адамдардың жарақат алған орындарының жалпы қорытынды сандық көрсеткіші көрсетіледі. Деректер сомасы 16.1-16.15-тармақтардың қосындысынан құрылады.</w:t>
      </w:r>
    </w:p>
    <w:bookmarkEnd w:id="189"/>
    <w:bookmarkStart w:name="z212" w:id="190"/>
    <w:p>
      <w:pPr>
        <w:spacing w:after="0"/>
        <w:ind w:left="0"/>
        <w:jc w:val="both"/>
      </w:pPr>
      <w:r>
        <w:rPr>
          <w:rFonts w:ascii="Times New Roman"/>
          <w:b w:val="false"/>
          <w:i w:val="false"/>
          <w:color w:val="000000"/>
          <w:sz w:val="28"/>
        </w:rPr>
        <w:t>
      25. 17-тармақта өрт қауіпсіздігі талаптарын бұзу нәтижесінде өрт туындамай, тұрғын үй секторында улы газбен уланудан жарақат алған адамдарды апта күндері бойынша бөлудің жалпы қорытынды сандық көрсеткіші көрсетіледі. Деректер сомасы 17.1-17.7-тармақтардың қосындысынан құрылады.</w:t>
      </w:r>
    </w:p>
    <w:bookmarkEnd w:id="190"/>
    <w:bookmarkStart w:name="z213" w:id="191"/>
    <w:p>
      <w:pPr>
        <w:spacing w:after="0"/>
        <w:ind w:left="0"/>
        <w:jc w:val="both"/>
      </w:pPr>
      <w:r>
        <w:rPr>
          <w:rFonts w:ascii="Times New Roman"/>
          <w:b w:val="false"/>
          <w:i w:val="false"/>
          <w:color w:val="000000"/>
          <w:sz w:val="28"/>
        </w:rPr>
        <w:t>
      26. 18-тармақта өрт қауіпсіздігі талаптарын бұзу нәтижесінде өрт туындамай, тұрғын үй секторында улы газбен уланудан жарақат алған адамдарды тәулік уақыты бойынша бөлудің жалпы қорытынды сандық көрсеткіші көрсетіледі. Деректер сомасы 18.1-18.4-тармақтардың қосындысынан құрылады.</w:t>
      </w:r>
    </w:p>
    <w:bookmarkEnd w:id="191"/>
    <w:bookmarkStart w:name="z214" w:id="192"/>
    <w:p>
      <w:pPr>
        <w:spacing w:after="0"/>
        <w:ind w:left="0"/>
        <w:jc w:val="both"/>
      </w:pPr>
      <w:r>
        <w:rPr>
          <w:rFonts w:ascii="Times New Roman"/>
          <w:b w:val="false"/>
          <w:i w:val="false"/>
          <w:color w:val="000000"/>
          <w:sz w:val="28"/>
        </w:rPr>
        <w:t>
      27. 19-тармақта өрт қауіпсіздігі талаптарын бұзу нәтижесінде өрт туындамай, тұрғын үй секторында улы газбен уланудан әртүрлі қабатты ғимараттарда және шаруашылық құрылыстарында адамдардың жарақат алуының жалпы қорытынды сандық көрсеткіші көрсетіледі. Деректер сомасы 19.1-19.10-тармақтардың қосындысынан құрылады.</w:t>
      </w:r>
    </w:p>
    <w:bookmarkEnd w:id="192"/>
    <w:bookmarkStart w:name="z215" w:id="193"/>
    <w:p>
      <w:pPr>
        <w:spacing w:after="0"/>
        <w:ind w:left="0"/>
        <w:jc w:val="both"/>
      </w:pPr>
      <w:r>
        <w:rPr>
          <w:rFonts w:ascii="Times New Roman"/>
          <w:b w:val="false"/>
          <w:i w:val="false"/>
          <w:color w:val="000000"/>
          <w:sz w:val="28"/>
        </w:rPr>
        <w:t>
      28. 20-тармақта өрт қауіпсіздігі талаптарын бұзу нәтижесінде өрт туындамай, тұрғын үй секторында улы газбен уланудан адамдар жарақат алған тұрғын ғимараттың қабатының жалпы қорытынды сандық көрсеткіші көрсетіледі. Деректер сомасы 20.1-20.10 тармақтардың қосындысынан құрылады.</w:t>
      </w:r>
    </w:p>
    <w:bookmarkEnd w:id="19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