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2530" w14:textId="c672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"Атыс тирлері (атыс орындары) мен стендтерін ашу және олардың жұмыс істеу қағидаларын бекіту туралы" Қазақстан Республикасы Ішкі істер министрінің 2015 жылғы 17 сәуірдегі № 365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2021 жылғы 2 ақпандағы № 45 бұйрығы. Қазақстан Республикасының Әділет министрлігінде 2021 жылғы 5 ақпанда № 22159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"Атыс тирлері (атыс орындары) мен стендтерін ашу және олардың жұмыс істеу қағидаларын бекіту туралы" Қазақстан Республикасы Ішкі істер министрінің 2015 жылғы 17 сәуірдегі № 365 (Нормативтік құқықтық актілерді мемлекеттік тіркеу тізілімінде № 11219 болып тіркелген, "Әділет" ақпараттық-құқықтық жүйесінде 2015 жылғы 5 тамызда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атыс тирлері (атыс орындары) мен стендтерін ашу және олардың жұмыс істеу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Қағидаларда мынадай түсініктер пайдаланылады: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аңшылық әуесқой атыcтар – аңшылық қару иелерінің, аңшылық мақсатында қаруды пайдалану шеберлігін жетілдіру мүмкіндігін беретін бастапқы даярлық бағдарламасынан тыс даярлығы;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атыс аймағы – жандары және үсті қоршалған, нысаналар мен оқ ұстағыштар орналастырылған, оқтармен атылатын кеңістік. Онда сондай-ақ блиндаждар немесе көрсетушілерге және нысананы механикалық түрде орналастыруға арналған арнайы өзге де күркелер болуы мүмкін;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атыс галереясы – атыс позициялары (атыс орындары) орналасатын атыс шебінен және төрешілерге арналған (өту) аймақтан, команда өкілдеріне, бапкерлер мен көрермендерге арналған аймақтан тұратын аймақ;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атыс желісі – атушы одан шығып кетпеуі тиіс тирдің тік осьіне перпендикуляр шартты немесе белгіленген желі. Атыс кезінде қарудың ұңғысы атыс желісінің ар жағында болады;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атыс тирі – тирдің ішіндегі, сондай-ақ сыртындағы адамдардың жеке және экологиялық қауіпсіздігін қамтамасыз ететін қызметтік және азаматтық қарудан нысанаға атуға арналған үй-жай (объект);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ашық тир (атыс орындары) – оқ қабылдағыштары, бүйірінде топырақ үйінділері немесе оқ теспейтін қабырғалары мен қажетті қауіпсіздік аймақтары бар ашық жер учаскелерінде орналасқан атыс тирі;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жабық тир - оқ теспейтін қабырғалары, төбесі және оқтың тирден тыс ұшуын болдырмайтын оқ қабылдағышы бар атуға арналған үй-жай;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жартылай ашық тир – оқ теспейтін қабырғалары, оқ теспейтін атыс шебінің төбесі, оқ қабылдағышы және атыс шебінен ату кезінде оқтың тирдің шегінен тыс ұшуын және рикошеттерін болдырмайтын оқ ұстайтын көлденең құрылғылары бар атыс тирі;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оқ шебі – атыс позициялары үшін орналастырылатын атыс желісінің алдындағы шартты немесе белгіленген көлемдегі алаң;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оқтарды ұстауға арналған құрылғы – дұрыс атылмаған немесе оқтың рикошетн ұстауға арналған қорғаныс құрылғы;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спорттың атыс түрлері бойынша (оқ ату, стендті, практикалық) оқу-жаттығу сабақтары – спортшыларды жарыстарға, секциялар мен оқу топтарындағы практикалық сабақтарға дайындау, разрядтық нормаларға тапсыруға дайындау бойынша жаттығу атыcтары;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оқу-жаттығу атысы – азаматтық және қызметтік қару иелері мен пайдаланушылардың бастапқы даярлық бағдарламалары бойынша атыс даярлығы;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стенд – калибрі 12-ден ірі емес бытыра оқтармен тегіс ұңғылы қарудан және үрлемелі қуаты кемінде 7,5 джоуль (бұдан әрі – Дж) және (немесе) калибрі 4,5 миллиметр (бұдан әрі – мм) аса пневматикалық қарудан атуға арналған ашық тир.";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Атыс тирлерін (атыс орындары) және стендтерді заңды тұлғалар спорттық атыс түрлері (оқ ату, стендті, практикалық) бойынша жарыстарды немесе оқу-жаттығуларды өткізу үшін, сондай-ақ ату дайындығы бойынша оқу-жаттығуды өткізу, аңшылық-әуесқой атулар кезінде, азаматтық және қызметтік қару иелері мен пайдаланушылары үшін аумақтық полиция органдары берген рұқсаттар бойынша ашады.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Үрлемелі қуаты 7,5 Дж аспайтын және калибрі 4,5 мм дейінгі пневматикалық қарудан атуға арналған атыс тирлерін ашу және оның жұмыс істеуі үшін аумақтық полиция органдарының рұқсаты талап етілмейді.";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Атыс тирлері (атыс орындары) мен стендтерін ашу кезінде заңды тұлғалар Қазақстан Республикасы Ішкі істер министрінің 2020 жылғы 22 қыркүйектегі № 637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21281 болып тіркелген) азаматтық және қызметтік қару мен оның патрондары айналымы саласында екінші санаттағы рұқсат беру талаптары мен оларға сәйкестікті растайтын құжаттар тізбесіне сәйкес болуы қажет.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Атыс тирлері (атыс орындары) мен стендтерін ашуға және оның жұмыс істеуіне рұқсат алу үшін заңды тұлғалар Қазақстан Республикасы Ішкі істер министрінің 2020 жылғы 27 наурыздағы № 254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20184 болып тіркелген) азаматтық және қызметтік қару мен оның патрондарының, азаматтық пиротехникалық заттар мен олар қолданылып жасалған бұйымдардың айналымы саласындағы мемлекеттік қызмет көрсету қағидаларына сәйкес аумақтық полиция органына жүгінеді.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Рұқсаттың жарамдылық мерзімі "Рұқсаттар және хабарламалар туралы" Қазақстан Республикасының 2014 жылғы 16 мамырдағы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санаттағы рұқсаттар тізбесінің 83-тармағына сәйкес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Атыс тирі (атыс орындары) мен стендтің мекенжайы ауысқан кезде, жауапты адам ауысқан, жауапты адамдардың құрамы өзгерген кезде, атыс тирін (атыс орнын) және стендті ашуға жаңа рұқсат беріледі.";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Спорттың ату түрлері бойынша жарыстарды немесе оқу-жаттығуларды өткізу (оқ ату, стендті, практикалық атыс), ату дайындығы бойынша оқу-жаттығуды өткізу, аңшылық-әуесқой ату кезінде азаматтық және қызметтік иелері мен пайдаланушылары үшін: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жабылған (жабық) тирлер;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жартылай ашық тирлер;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ашық тирлер (атыс орындары);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стендтер пайдаланылады.";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Аңшылық-әуесқой атуға арналған атыс тирлерінде (атыс орындарында) және стендтерде атыс қарулары мен оның патрондарын сақтауға жол берілмейді.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Оқу-жаттығу атуларға арналған атыс тирлерінде (атыс орындарында) және стендтерде спорт (атыс) ұйымдарында (федерацияларда, дирекцияларда, орталықтарда, мектептерде, атыс және атыс-аңшылық клубтарында) қаруларды сақтауға жол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Сақтау Қазақстан Республикасы Ішкі істер министрінің 2019 жылғы 1 шілдедегі № 602 бұйрығымен (нормативтік құқықтық актілерді мемлекеттік тіркеу тізілімінде № 18961 болып тіркелген) бекітілген азаматтық және қызметтік қару мен оның патрондарының айналымы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122-тармақтарының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келетін арнайы жабдықталған қоймаларда жүзеге асырылады.";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Атыс тирлері (атыс орындары) мен стендтерін ашу және олардың жұмыс істеу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Атыс тирлері (атыс орындары) мен стендтерін ашу және олардың жұмыс істеу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4-қосымшаcы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Әкімшілік полиция комитеті заңнамада белгіленген тәртіпте: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орналастыруды қамтамасыз етсін;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 орындау туралы мәліметтерді Қазақстан Республикасы Ішкі істер министрлігінің Заң департаментіне ұсынуды қамтамасыз етсін.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жиырма бір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