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02c5" w14:textId="99a0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12 ақпандағы № 103 бұйрығы. Қазақстан Республикасының Әділет министрлігінде 2021 жылғы 15 ақпанда № 22205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екінші бөлігінде:</w:t>
      </w:r>
    </w:p>
    <w:bookmarkEnd w:id="3"/>
    <w:bookmarkStart w:name="z6" w:id="4"/>
    <w:p>
      <w:pPr>
        <w:spacing w:after="0"/>
        <w:ind w:left="0"/>
        <w:jc w:val="both"/>
      </w:pPr>
      <w:r>
        <w:rPr>
          <w:rFonts w:ascii="Times New Roman"/>
          <w:b w:val="false"/>
          <w:i w:val="false"/>
          <w:color w:val="000000"/>
          <w:sz w:val="28"/>
        </w:rPr>
        <w:t xml:space="preserve">
      жиырма жетінші абзац мынадай редакцияда жазылсын: </w:t>
      </w:r>
    </w:p>
    <w:bookmarkEnd w:id="4"/>
    <w:bookmarkStart w:name="z7" w:id="5"/>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5"/>
    <w:bookmarkStart w:name="z8" w:id="6"/>
    <w:p>
      <w:pPr>
        <w:spacing w:after="0"/>
        <w:ind w:left="0"/>
        <w:jc w:val="both"/>
      </w:pPr>
      <w:r>
        <w:rPr>
          <w:rFonts w:ascii="Times New Roman"/>
          <w:b w:val="false"/>
          <w:i w:val="false"/>
          <w:color w:val="000000"/>
          <w:sz w:val="28"/>
        </w:rPr>
        <w:t>
      отыз төртінші абзац мынадай редакцияда жазылсын:</w:t>
      </w:r>
    </w:p>
    <w:bookmarkEnd w:id="6"/>
    <w:bookmarkStart w:name="z9" w:id="7"/>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w:t>
      </w:r>
    </w:p>
    <w:bookmarkStart w:name="z11" w:id="8"/>
    <w:p>
      <w:pPr>
        <w:spacing w:after="0"/>
        <w:ind w:left="0"/>
        <w:jc w:val="both"/>
      </w:pPr>
      <w:r>
        <w:rPr>
          <w:rFonts w:ascii="Times New Roman"/>
          <w:b w:val="false"/>
          <w:i w:val="false"/>
          <w:color w:val="000000"/>
          <w:sz w:val="28"/>
        </w:rPr>
        <w:t xml:space="preserve">
      екінші бөлігінде: </w:t>
      </w:r>
    </w:p>
    <w:bookmarkEnd w:id="8"/>
    <w:bookmarkStart w:name="z12" w:id="9"/>
    <w:p>
      <w:pPr>
        <w:spacing w:after="0"/>
        <w:ind w:left="0"/>
        <w:jc w:val="both"/>
      </w:pPr>
      <w:r>
        <w:rPr>
          <w:rFonts w:ascii="Times New Roman"/>
          <w:b w:val="false"/>
          <w:i w:val="false"/>
          <w:color w:val="000000"/>
          <w:sz w:val="28"/>
        </w:rPr>
        <w:t>
      он тоғызыншы, жиырмасыншы, жиырма бірінші абзацтары мынадай редакцияда жазылсын:</w:t>
      </w:r>
    </w:p>
    <w:bookmarkEnd w:id="9"/>
    <w:bookmarkStart w:name="z13" w:id="10"/>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 Бұл шот мынадай қосалқы шоттарды қамтиды:</w:t>
      </w:r>
    </w:p>
    <w:bookmarkEnd w:id="10"/>
    <w:bookmarkStart w:name="z14" w:id="11"/>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11"/>
    <w:bookmarkStart w:name="z15" w:id="12"/>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12"/>
    <w:bookmarkStart w:name="z16" w:id="13"/>
    <w:p>
      <w:pPr>
        <w:spacing w:after="0"/>
        <w:ind w:left="0"/>
        <w:jc w:val="both"/>
      </w:pPr>
      <w:r>
        <w:rPr>
          <w:rFonts w:ascii="Times New Roman"/>
          <w:b w:val="false"/>
          <w:i w:val="false"/>
          <w:color w:val="000000"/>
          <w:sz w:val="28"/>
        </w:rPr>
        <w:t>
      жиырма алтыншы абзацы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"Дене шынықтыру және спорт туралы" 2014 жылғы 3 шілдедегі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w:t>
      </w:r>
    </w:p>
    <w:bookmarkStart w:name="z19" w:id="15"/>
    <w:p>
      <w:pPr>
        <w:spacing w:after="0"/>
        <w:ind w:left="0"/>
        <w:jc w:val="both"/>
      </w:pPr>
      <w:r>
        <w:rPr>
          <w:rFonts w:ascii="Times New Roman"/>
          <w:b w:val="false"/>
          <w:i w:val="false"/>
          <w:color w:val="000000"/>
          <w:sz w:val="28"/>
        </w:rPr>
        <w:t>
      екінші бөлігінде:</w:t>
      </w:r>
    </w:p>
    <w:bookmarkEnd w:id="15"/>
    <w:bookmarkStart w:name="z20" w:id="16"/>
    <w:p>
      <w:pPr>
        <w:spacing w:after="0"/>
        <w:ind w:left="0"/>
        <w:jc w:val="both"/>
      </w:pPr>
      <w:r>
        <w:rPr>
          <w:rFonts w:ascii="Times New Roman"/>
          <w:b w:val="false"/>
          <w:i w:val="false"/>
          <w:color w:val="000000"/>
          <w:sz w:val="28"/>
        </w:rPr>
        <w:t>
      үшінші абзац мынадай редакцияда жазылсын:</w:t>
      </w:r>
    </w:p>
    <w:bookmarkEnd w:id="16"/>
    <w:bookmarkStart w:name="z21" w:id="17"/>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7"/>
    <w:bookmarkStart w:name="z22" w:id="18"/>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18"/>
    <w:bookmarkStart w:name="z23" w:id="19"/>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 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19"/>
    <w:bookmarkStart w:name="z24" w:id="20"/>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21"/>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(арттехқаруландыруға) және әскери техника;</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эмальді шелектер, кастрюльдер, табалар;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w:t>
      </w:r>
    </w:p>
    <w:bookmarkStart w:name="z28" w:id="22"/>
    <w:p>
      <w:pPr>
        <w:spacing w:after="0"/>
        <w:ind w:left="0"/>
        <w:jc w:val="both"/>
      </w:pPr>
      <w:r>
        <w:rPr>
          <w:rFonts w:ascii="Times New Roman"/>
          <w:b w:val="false"/>
          <w:i w:val="false"/>
          <w:color w:val="000000"/>
          <w:sz w:val="28"/>
        </w:rPr>
        <w:t>
      екінші бөлігінде:</w:t>
      </w:r>
    </w:p>
    <w:bookmarkEnd w:id="22"/>
    <w:bookmarkStart w:name="z29" w:id="23"/>
    <w:p>
      <w:pPr>
        <w:spacing w:after="0"/>
        <w:ind w:left="0"/>
        <w:jc w:val="both"/>
      </w:pPr>
      <w:r>
        <w:rPr>
          <w:rFonts w:ascii="Times New Roman"/>
          <w:b w:val="false"/>
          <w:i w:val="false"/>
          <w:color w:val="000000"/>
          <w:sz w:val="28"/>
        </w:rPr>
        <w:t>
      бесінші абзац мынадай редакцияда жазылсын:</w:t>
      </w:r>
    </w:p>
    <w:bookmarkEnd w:id="23"/>
    <w:bookmarkStart w:name="z30" w:id="24"/>
    <w:p>
      <w:pPr>
        <w:spacing w:after="0"/>
        <w:ind w:left="0"/>
        <w:jc w:val="both"/>
      </w:pPr>
      <w:r>
        <w:rPr>
          <w:rFonts w:ascii="Times New Roman"/>
          <w:b w:val="false"/>
          <w:i w:val="false"/>
          <w:color w:val="000000"/>
          <w:sz w:val="28"/>
        </w:rPr>
        <w:t>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25"/>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"Ведомствоішілік есеп айырысулар бойынша қысқа мерзімді кредиторлық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Қазақстан Республикасының Дене шынықтыру және спорт туралы заңнамасына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xml:space="preserve">
      3249 – "Өзге де есеп берілетін сомалар бойынша қысқа мерзімді кредиторлық берешек", мұнда Қазақстан Республикасының Дене шынықтыру және спорт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w:t>
      </w:r>
    </w:p>
    <w:bookmarkStart w:name="z34" w:id="26"/>
    <w:p>
      <w:pPr>
        <w:spacing w:after="0"/>
        <w:ind w:left="0"/>
        <w:jc w:val="both"/>
      </w:pPr>
      <w:r>
        <w:rPr>
          <w:rFonts w:ascii="Times New Roman"/>
          <w:b w:val="false"/>
          <w:i w:val="false"/>
          <w:color w:val="000000"/>
          <w:sz w:val="28"/>
        </w:rPr>
        <w:t>
      екінші бөлігінде:</w:t>
      </w:r>
    </w:p>
    <w:bookmarkEnd w:id="26"/>
    <w:bookmarkStart w:name="z35" w:id="27"/>
    <w:p>
      <w:pPr>
        <w:spacing w:after="0"/>
        <w:ind w:left="0"/>
        <w:jc w:val="both"/>
      </w:pPr>
      <w:r>
        <w:rPr>
          <w:rFonts w:ascii="Times New Roman"/>
          <w:b w:val="false"/>
          <w:i w:val="false"/>
          <w:color w:val="000000"/>
          <w:sz w:val="28"/>
        </w:rPr>
        <w:t>
      бесінші абзацы мынадай редакцияда жазылсын:</w:t>
      </w:r>
    </w:p>
    <w:bookmarkEnd w:id="27"/>
    <w:bookmarkStart w:name="z36" w:id="28"/>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w:t>
      </w:r>
    </w:p>
    <w:bookmarkStart w:name="z38" w:id="29"/>
    <w:p>
      <w:pPr>
        <w:spacing w:after="0"/>
        <w:ind w:left="0"/>
        <w:jc w:val="both"/>
      </w:pPr>
      <w:r>
        <w:rPr>
          <w:rFonts w:ascii="Times New Roman"/>
          <w:b w:val="false"/>
          <w:i w:val="false"/>
          <w:color w:val="000000"/>
          <w:sz w:val="28"/>
        </w:rPr>
        <w:t>
      екінші бөлігінде:</w:t>
      </w:r>
    </w:p>
    <w:bookmarkEnd w:id="29"/>
    <w:bookmarkStart w:name="z39" w:id="30"/>
    <w:p>
      <w:pPr>
        <w:spacing w:after="0"/>
        <w:ind w:left="0"/>
        <w:jc w:val="both"/>
      </w:pPr>
      <w:r>
        <w:rPr>
          <w:rFonts w:ascii="Times New Roman"/>
          <w:b w:val="false"/>
          <w:i w:val="false"/>
          <w:color w:val="000000"/>
          <w:sz w:val="28"/>
        </w:rPr>
        <w:t>
      жиырма үшінші абзац мынадай редакцияда жазылсын:</w:t>
      </w:r>
    </w:p>
    <w:bookmarkEnd w:id="30"/>
    <w:bookmarkStart w:name="z40" w:id="31"/>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3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7310 – "Сыйақылар бойынша шығыстар" шоты қарыздар (вексельдер, облигациялар), пайдаланылған құралдар, сыртқы және ішкі капитал нарығында, қаржылық жал, мемлекеттік-жекешелік әріптестік жобалары бойынша шығыстарды есепке алуға арналған;</w:t>
      </w:r>
    </w:p>
    <w:p>
      <w:pPr>
        <w:spacing w:after="0"/>
        <w:ind w:left="0"/>
        <w:jc w:val="both"/>
      </w:pPr>
      <w:r>
        <w:rPr>
          <w:rFonts w:ascii="Times New Roman"/>
          <w:b w:val="false"/>
          <w:i w:val="false"/>
          <w:color w:val="000000"/>
          <w:sz w:val="28"/>
        </w:rPr>
        <w:t>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p>
      <w:pPr>
        <w:spacing w:after="0"/>
        <w:ind w:left="0"/>
        <w:jc w:val="both"/>
      </w:pPr>
      <w:r>
        <w:rPr>
          <w:rFonts w:ascii="Times New Roman"/>
          <w:b w:val="false"/>
          <w:i w:val="false"/>
          <w:color w:val="000000"/>
          <w:sz w:val="28"/>
        </w:rPr>
        <w:t>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bookmarkStart w:name="z43" w:id="33"/>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3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p>
    <w:bookmarkEnd w:id="34"/>
    <w:p>
      <w:pPr>
        <w:spacing w:after="0"/>
        <w:ind w:left="0"/>
        <w:jc w:val="both"/>
      </w:pPr>
      <w:r>
        <w:rPr>
          <w:rFonts w:ascii="Times New Roman"/>
          <w:b w:val="false"/>
          <w:i w:val="false"/>
          <w:color w:val="000000"/>
          <w:sz w:val="28"/>
        </w:rPr>
        <w:t>
      Көрсетілген активтер есебін жүргізу үшін келісі баланстан тыс шоттар қолданылады:</w:t>
      </w:r>
    </w:p>
    <w:p>
      <w:pPr>
        <w:spacing w:after="0"/>
        <w:ind w:left="0"/>
        <w:jc w:val="both"/>
      </w:pPr>
      <w:r>
        <w:rPr>
          <w:rFonts w:ascii="Times New Roman"/>
          <w:b w:val="false"/>
          <w:i w:val="false"/>
          <w:color w:val="000000"/>
          <w:sz w:val="28"/>
        </w:rPr>
        <w:t>
      01 – "Жалға алынған активтер" шоты. Бұл шотта операциялық жалға алу шарты бойынша мемлекеттік мекеме жалға алу шартында көзделген құн бойынша қабылдаған активтер есепке алынады;</w:t>
      </w:r>
    </w:p>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p>
    <w:p>
      <w:pPr>
        <w:spacing w:after="0"/>
        <w:ind w:left="0"/>
        <w:jc w:val="both"/>
      </w:pPr>
      <w:r>
        <w:rPr>
          <w:rFonts w:ascii="Times New Roman"/>
          <w:b w:val="false"/>
          <w:i w:val="false"/>
          <w:color w:val="000000"/>
          <w:sz w:val="28"/>
        </w:rPr>
        <w:t>
      08 – "Әскери техниканың оқулық құралдары" шоты.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p>
      <w:pPr>
        <w:spacing w:after="0"/>
        <w:ind w:left="0"/>
        <w:jc w:val="both"/>
      </w:pPr>
      <w:r>
        <w:rPr>
          <w:rFonts w:ascii="Times New Roman"/>
          <w:b w:val="false"/>
          <w:i w:val="false"/>
          <w:color w:val="000000"/>
          <w:sz w:val="28"/>
        </w:rPr>
        <w:t xml:space="preserve">
      10 – "Мемлекет меншігіне айналдырылған (түскен) мүлік" шоты. Бұл шотта "Мемлекеттік мүлік туралы" 2011 жылғы 1 наурыздағы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көзделген жекелеген негіздер бойынша мемлекеттік мүлік құрамына айналдырылған (түскен) мүлік есепке алынады;</w:t>
      </w:r>
    </w:p>
    <w:p>
      <w:pPr>
        <w:spacing w:after="0"/>
        <w:ind w:left="0"/>
        <w:jc w:val="both"/>
      </w:pPr>
      <w:r>
        <w:rPr>
          <w:rFonts w:ascii="Times New Roman"/>
          <w:b w:val="false"/>
          <w:i w:val="false"/>
          <w:color w:val="000000"/>
          <w:sz w:val="28"/>
        </w:rPr>
        <w:t>
      11 – "Оқыту бойынша қызметкерлердің берешегі" шоты. Бұл шотта қаржы нарығын және қаржы ұйымдарын реттеу, бақылау және қадағалау жөніндегі уәкілетті орган қызметкерлерінің оқыту бойынша берешегі есепке алынады.";</w:t>
      </w:r>
    </w:p>
    <w:bookmarkStart w:name="z46" w:id="35"/>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5"/>
    <w:bookmarkStart w:name="z47" w:id="3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36"/>
    <w:bookmarkStart w:name="z48"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49" w:id="3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8"/>
    <w:bookmarkStart w:name="z50" w:id="3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9"/>
    <w:bookmarkStart w:name="z51" w:id="4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ақпандағы</w:t>
            </w:r>
            <w:r>
              <w:br/>
            </w:r>
            <w:r>
              <w:rPr>
                <w:rFonts w:ascii="Times New Roman"/>
                <w:b w:val="false"/>
                <w:i w:val="false"/>
                <w:color w:val="000000"/>
                <w:sz w:val="20"/>
              </w:rPr>
              <w:t>№ 103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54" w:id="41"/>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1"/>
        <w:gridCol w:w="2192"/>
        <w:gridCol w:w="5557"/>
      </w:tblGrid>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қысқа мерзімді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төлемдер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ұзақ мерзімді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жобаларын қаржыландырудан түсетін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үшін қызметкерлердің берешегі</w:t>
            </w:r>
          </w:p>
        </w:tc>
      </w:tr>
    </w:tbl>
    <w:bookmarkStart w:name="z55"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ЖЖМ – Жанар және жағар майлар;</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ақпандағы</w:t>
            </w:r>
            <w:r>
              <w:br/>
            </w:r>
            <w:r>
              <w:rPr>
                <w:rFonts w:ascii="Times New Roman"/>
                <w:b w:val="false"/>
                <w:i w:val="false"/>
                <w:color w:val="000000"/>
                <w:sz w:val="20"/>
              </w:rPr>
              <w:t>№ 103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3-қосымша</w:t>
            </w:r>
          </w:p>
        </w:tc>
      </w:tr>
    </w:tbl>
    <w:bookmarkStart w:name="z58" w:id="43"/>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175"/>
        <w:gridCol w:w="3248"/>
        <w:gridCol w:w="5174"/>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r>
              <w:br/>
            </w:r>
            <w:r>
              <w:rPr>
                <w:rFonts w:ascii="Times New Roman"/>
                <w:b w:val="false"/>
                <w:i w:val="false"/>
                <w:color w:val="000000"/>
                <w:sz w:val="20"/>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r>
              <w:br/>
            </w: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w:t>
            </w:r>
            <w:r>
              <w:br/>
            </w:r>
            <w:r>
              <w:rPr>
                <w:rFonts w:ascii="Times New Roman"/>
                <w:b w:val="false"/>
                <w:i w:val="false"/>
                <w:color w:val="000000"/>
                <w:sz w:val="20"/>
              </w:rPr>
              <w:t>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r>
              <w:br/>
            </w: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субсидиялар аудару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r>
              <w:br/>
            </w: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r>
              <w:br/>
            </w: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r>
              <w:br/>
            </w: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 - ала ақша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мiндеттемелер қабылдауға арналған жоспарлы тағайындаулар</w:t>
            </w:r>
            <w:r>
              <w:br/>
            </w:r>
            <w:r>
              <w:rPr>
                <w:rFonts w:ascii="Times New Roman"/>
                <w:b w:val="false"/>
                <w:i w:val="false"/>
                <w:color w:val="000000"/>
                <w:sz w:val="20"/>
              </w:rPr>
              <w:t>
1083 Басқа бюджеттердiң есебiнен мiндеттемелер қабылдауға арналған жоспарлы тағайындаулар</w:t>
            </w:r>
            <w:r>
              <w:br/>
            </w:r>
            <w:r>
              <w:rPr>
                <w:rFonts w:ascii="Times New Roman"/>
                <w:b w:val="false"/>
                <w:i w:val="false"/>
                <w:color w:val="000000"/>
                <w:sz w:val="20"/>
              </w:rPr>
              <w:t>
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r>
              <w:br/>
            </w:r>
            <w:r>
              <w:rPr>
                <w:rFonts w:ascii="Times New Roman"/>
                <w:b w:val="false"/>
                <w:i w:val="false"/>
                <w:color w:val="000000"/>
                <w:sz w:val="20"/>
              </w:rPr>
              <w:t>
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1050 Шетелдік валютадағы шот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r>
              <w:br/>
            </w:r>
            <w:r>
              <w:rPr>
                <w:rFonts w:ascii="Times New Roman"/>
                <w:b w:val="false"/>
                <w:i w:val="false"/>
                <w:color w:val="000000"/>
                <w:sz w:val="20"/>
              </w:rPr>
              <w:t>
1263 Өзге де есеп беретін тұлғалардың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1340 Тауарлар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r>
              <w:br/>
            </w: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r>
              <w:br/>
            </w: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1050 Шетелдік валютадағы шот</w:t>
            </w:r>
            <w:r>
              <w:br/>
            </w: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r>
              <w:br/>
            </w: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1320 Аяқталмаған өндіріс</w:t>
            </w:r>
            <w:r>
              <w:br/>
            </w:r>
            <w:r>
              <w:rPr>
                <w:rFonts w:ascii="Times New Roman"/>
                <w:b w:val="false"/>
                <w:i w:val="false"/>
                <w:color w:val="000000"/>
                <w:sz w:val="20"/>
              </w:rPr>
              <w:t>
1330 Дайын өнім</w:t>
            </w:r>
            <w:r>
              <w:br/>
            </w:r>
            <w:r>
              <w:rPr>
                <w:rFonts w:ascii="Times New Roman"/>
                <w:b w:val="false"/>
                <w:i w:val="false"/>
                <w:color w:val="000000"/>
                <w:sz w:val="20"/>
              </w:rPr>
              <w:t>
1340 Тауарлар</w:t>
            </w:r>
            <w:r>
              <w:br/>
            </w:r>
            <w:r>
              <w:rPr>
                <w:rFonts w:ascii="Times New Roman"/>
                <w:b w:val="false"/>
                <w:i w:val="false"/>
                <w:color w:val="000000"/>
                <w:sz w:val="20"/>
              </w:rPr>
              <w:t>
1350 Жолдағы қорлар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1040 Түсiмдер мен есеп айырысуларды есепке алу үшiн ҚБШ</w:t>
            </w:r>
            <w:r>
              <w:br/>
            </w:r>
            <w:r>
              <w:rPr>
                <w:rFonts w:ascii="Times New Roman"/>
                <w:b w:val="false"/>
                <w:i w:val="false"/>
                <w:color w:val="000000"/>
                <w:sz w:val="20"/>
              </w:rPr>
              <w:t>
1030 Есептік шот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r>
              <w:br/>
            </w:r>
            <w:r>
              <w:rPr>
                <w:rFonts w:ascii="Times New Roman"/>
                <w:b w:val="false"/>
                <w:i w:val="false"/>
                <w:color w:val="000000"/>
                <w:sz w:val="20"/>
              </w:rPr>
              <w:t>
1030 Есеп айырысу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міндетті төлемдерді бюджетке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Банктерге салымдар бойынша шоттарға аударылған қолма-қол ақшасыз аударымдар бойынша қызметкерлерге қысқа мерзімді кредиторлық берешек</w:t>
            </w:r>
            <w:r>
              <w:br/>
            </w: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зейнетақы жарналарын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гранттың түсуі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талондарды қолдану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1020 Мемлекеттік мекеменің ағымдағы шоты</w:t>
            </w:r>
            <w:r>
              <w:br/>
            </w:r>
            <w:r>
              <w:rPr>
                <w:rFonts w:ascii="Times New Roman"/>
                <w:b w:val="false"/>
                <w:i w:val="false"/>
                <w:color w:val="000000"/>
                <w:sz w:val="20"/>
              </w:rPr>
              <w:t>
1042 Ақылы қызметтер ҚБШ</w:t>
            </w:r>
            <w:r>
              <w:br/>
            </w:r>
            <w:r>
              <w:rPr>
                <w:rFonts w:ascii="Times New Roman"/>
                <w:b w:val="false"/>
                <w:i w:val="false"/>
                <w:color w:val="000000"/>
                <w:sz w:val="20"/>
              </w:rPr>
              <w:t>
1050 Шетелдік валютадағы шот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r>
              <w:br/>
            </w:r>
            <w:r>
              <w:rPr>
                <w:rFonts w:ascii="Times New Roman"/>
                <w:b w:val="false"/>
                <w:i w:val="false"/>
                <w:color w:val="000000"/>
                <w:sz w:val="20"/>
              </w:rPr>
              <w:t>
1042 Ақылы қызметтер ҚБШ</w:t>
            </w:r>
            <w:r>
              <w:br/>
            </w:r>
            <w:r>
              <w:rPr>
                <w:rFonts w:ascii="Times New Roman"/>
                <w:b w:val="false"/>
                <w:i w:val="false"/>
                <w:color w:val="000000"/>
                <w:sz w:val="20"/>
              </w:rPr>
              <w:t>
1050 Шетелдік валютадағы шот</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r>
              <w:br/>
            </w:r>
            <w:r>
              <w:rPr>
                <w:rFonts w:ascii="Times New Roman"/>
                <w:b w:val="false"/>
                <w:i w:val="false"/>
                <w:color w:val="000000"/>
                <w:sz w:val="20"/>
              </w:rPr>
              <w:t>
1042 Ақылы қызметтер ҚБШ</w:t>
            </w:r>
            <w:r>
              <w:br/>
            </w:r>
            <w:r>
              <w:rPr>
                <w:rFonts w:ascii="Times New Roman"/>
                <w:b w:val="false"/>
                <w:i w:val="false"/>
                <w:color w:val="000000"/>
                <w:sz w:val="20"/>
              </w:rPr>
              <w:t>
1050 Шетелдік валютадағы шот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r>
              <w:br/>
            </w:r>
            <w:r>
              <w:rPr>
                <w:rFonts w:ascii="Times New Roman"/>
                <w:b w:val="false"/>
                <w:i w:val="false"/>
                <w:color w:val="000000"/>
                <w:sz w:val="20"/>
              </w:rPr>
              <w:t>
1042 Ақылы қызметтер ҚБШ</w:t>
            </w:r>
            <w:r>
              <w:br/>
            </w:r>
            <w:r>
              <w:rPr>
                <w:rFonts w:ascii="Times New Roman"/>
                <w:b w:val="false"/>
                <w:i w:val="false"/>
                <w:color w:val="000000"/>
                <w:sz w:val="20"/>
              </w:rPr>
              <w:t>
1050 Шетелдік валютадағы шот</w:t>
            </w:r>
            <w:r>
              <w:br/>
            </w: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уәкілетті органның Әлеуметтік медициналық сақтандыру қорына трансферттерді аударуы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r>
              <w:br/>
            </w: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r>
              <w:br/>
            </w: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r>
              <w:br/>
            </w:r>
            <w:r>
              <w:rPr>
                <w:rFonts w:ascii="Times New Roman"/>
                <w:b w:val="false"/>
                <w:i w:val="false"/>
                <w:color w:val="000000"/>
                <w:sz w:val="20"/>
              </w:rPr>
              <w:t>
1041 Қайырымдылық көмек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Ведомстволық есеп айырысулар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Алынуға тиісті қысқа мерзімді сыйақылар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Қызметкерлердің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1340 Тауарлар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Жал бойынша қысқа мерзімді дебиторлық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Өзге қысқа мерзімді дебиторлық берешектер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Қысқа мерзімді күмәнді дебиторлық берешектер бойынша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1340 Тауарлар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ЖЖМ талондар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1314 Тамақ өнімдері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1340 Тауарлар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ЖЖМ талондар бойынша жүргізілген шығыстар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Тамақ өнімдері</w:t>
            </w:r>
            <w:r>
              <w:br/>
            </w:r>
            <w:r>
              <w:rPr>
                <w:rFonts w:ascii="Times New Roman"/>
                <w:b w:val="false"/>
                <w:i w:val="false"/>
                <w:color w:val="000000"/>
                <w:sz w:val="20"/>
              </w:rPr>
              <w:t>
1319 Өзге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r>
              <w:br/>
            </w:r>
            <w:r>
              <w:rPr>
                <w:rFonts w:ascii="Times New Roman"/>
                <w:b w:val="false"/>
                <w:i w:val="false"/>
                <w:color w:val="000000"/>
                <w:sz w:val="20"/>
              </w:rPr>
              <w:t>
1316 Шаруашылық материалдары және кеңсе жарақтары</w:t>
            </w:r>
            <w:r>
              <w:br/>
            </w:r>
            <w:r>
              <w:rPr>
                <w:rFonts w:ascii="Times New Roman"/>
                <w:b w:val="false"/>
                <w:i w:val="false"/>
                <w:color w:val="000000"/>
                <w:sz w:val="20"/>
              </w:rPr>
              <w:t>
1317 Арнайы киімдер және басқа да жеке қолдану заттары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r>
              <w:br/>
            </w:r>
            <w:r>
              <w:rPr>
                <w:rFonts w:ascii="Times New Roman"/>
                <w:b w:val="false"/>
                <w:i w:val="false"/>
                <w:color w:val="000000"/>
                <w:sz w:val="20"/>
              </w:rPr>
              <w:t>
1316 Шаруашылық материалдары және кеңсе жарақтары</w:t>
            </w:r>
            <w:r>
              <w:br/>
            </w:r>
            <w:r>
              <w:rPr>
                <w:rFonts w:ascii="Times New Roman"/>
                <w:b w:val="false"/>
                <w:i w:val="false"/>
                <w:color w:val="000000"/>
                <w:sz w:val="20"/>
              </w:rPr>
              <w:t>
1317 Арнайы киімдер және өзге де жеке қолдану заттары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r>
              <w:br/>
            </w:r>
            <w:r>
              <w:rPr>
                <w:rFonts w:ascii="Times New Roman"/>
                <w:b w:val="false"/>
                <w:i w:val="false"/>
                <w:color w:val="000000"/>
                <w:sz w:val="20"/>
              </w:rPr>
              <w:t>
2412 Материалдық емес активтерге күрделі салымдар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r>
              <w:br/>
            </w:r>
            <w:r>
              <w:rPr>
                <w:rFonts w:ascii="Times New Roman"/>
                <w:b w:val="false"/>
                <w:i w:val="false"/>
                <w:color w:val="000000"/>
                <w:sz w:val="20"/>
              </w:rPr>
              <w:t>
2610 Жануарлар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1314 Тамақ өнімдері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1330 Дайын өнім</w:t>
            </w:r>
            <w:r>
              <w:br/>
            </w:r>
            <w:r>
              <w:rPr>
                <w:rFonts w:ascii="Times New Roman"/>
                <w:b w:val="false"/>
                <w:i w:val="false"/>
                <w:color w:val="000000"/>
                <w:sz w:val="20"/>
              </w:rPr>
              <w:t>
1340 Тауарлар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1320 Аяқталмаған өндіріс</w:t>
            </w:r>
            <w:r>
              <w:br/>
            </w:r>
            <w:r>
              <w:rPr>
                <w:rFonts w:ascii="Times New Roman"/>
                <w:b w:val="false"/>
                <w:i w:val="false"/>
                <w:color w:val="000000"/>
                <w:sz w:val="20"/>
              </w:rPr>
              <w:t>
1330 Дайын өнім</w:t>
            </w:r>
            <w:r>
              <w:br/>
            </w:r>
            <w:r>
              <w:rPr>
                <w:rFonts w:ascii="Times New Roman"/>
                <w:b w:val="false"/>
                <w:i w:val="false"/>
                <w:color w:val="000000"/>
                <w:sz w:val="20"/>
              </w:rPr>
              <w:t>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1320 Аяқталмаған өндіріс</w:t>
            </w:r>
            <w:r>
              <w:br/>
            </w:r>
            <w:r>
              <w:rPr>
                <w:rFonts w:ascii="Times New Roman"/>
                <w:b w:val="false"/>
                <w:i w:val="false"/>
                <w:color w:val="000000"/>
                <w:sz w:val="20"/>
              </w:rPr>
              <w:t>
1330 Дайын өнім</w:t>
            </w:r>
            <w:r>
              <w:br/>
            </w:r>
            <w:r>
              <w:rPr>
                <w:rFonts w:ascii="Times New Roman"/>
                <w:b w:val="false"/>
                <w:i w:val="false"/>
                <w:color w:val="000000"/>
                <w:sz w:val="20"/>
              </w:rPr>
              <w:t>
1340 Тауарлар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 - ала ақша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 және бюджетке тиесілі кірістерді міндеттеме ретінде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2410 Аяқталмаған құрылыс және күрделі салымдар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1082 Күрделi салымдар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Негiзгi құралдар</w:t>
            </w:r>
            <w:r>
              <w:br/>
            </w:r>
            <w:r>
              <w:rPr>
                <w:rFonts w:ascii="Times New Roman"/>
                <w:b w:val="false"/>
                <w:i w:val="false"/>
                <w:color w:val="000000"/>
                <w:sz w:val="20"/>
              </w:rPr>
              <w:t>
2510 Инвестициялық жылжымайтын мүлік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r>
              <w:br/>
            </w:r>
            <w:r>
              <w:rPr>
                <w:rFonts w:ascii="Times New Roman"/>
                <w:b w:val="false"/>
                <w:i w:val="false"/>
                <w:color w:val="000000"/>
                <w:sz w:val="20"/>
              </w:rPr>
              <w:t>
2411 Аяқталмаған құрылыс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r>
              <w:br/>
            </w:r>
            <w:r>
              <w:rPr>
                <w:rFonts w:ascii="Times New Roman"/>
                <w:b w:val="false"/>
                <w:i w:val="false"/>
                <w:color w:val="000000"/>
                <w:sz w:val="20"/>
              </w:rPr>
              <w:t>
3241 Еңбекақы төлеу бойынша қызметкерлерге қысқа мерзімді кредиторлық берешек</w:t>
            </w:r>
            <w:r>
              <w:br/>
            </w: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Демеушілік пен қайырымдылық көмек есебінен ұзақ мерзімді активтерді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Ақылы қызметтер есебінен ұзақ мерзімді активтерді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амортизациясын есептеу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активтердің ағымдағы және күрделі жөндеу шығыстарын есепке алу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Аяқталмаған құрылыс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есептен шығару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 және бюджетке тиесілі сомаға міндеттемелерді есепке алуға бiр уақытта екiншi жазба жүргiзiледi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r>
              <w:br/>
            </w: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1042 Ақылы қызметтер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Ұзақ мерзімді активтерді басқа мемлекеттік мекемелерге беру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r>
              <w:br/>
            </w: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Тозығы жеткен ұзақ мерзімді активтерді есептен шығару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r>
              <w:br/>
            </w: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w:t>
            </w:r>
            <w:r>
              <w:br/>
            </w:r>
            <w:r>
              <w:rPr>
                <w:rFonts w:ascii="Times New Roman"/>
                <w:b w:val="false"/>
                <w:i w:val="false"/>
                <w:color w:val="000000"/>
                <w:sz w:val="20"/>
              </w:rPr>
              <w:t>
2370 Аспаптар, өндірістік және шаруашылық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Түгендеу кезінде анықталған және мемлекеттік мекеменің есебiнен қабылданған кем активтердi есептен шығару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w:t>
            </w:r>
            <w:r>
              <w:br/>
            </w:r>
            <w:r>
              <w:rPr>
                <w:rFonts w:ascii="Times New Roman"/>
                <w:b w:val="false"/>
                <w:i w:val="false"/>
                <w:color w:val="000000"/>
                <w:sz w:val="20"/>
              </w:rPr>
              <w:t>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кұнсыздануына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r>
              <w:br/>
            </w: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Создание, восстановление и использование резервов на обесценение долгосрочных активов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Негізгі құралдарды басқа актив топтарына аудару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төлемді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ортаны ластағаны үшін төлем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r>
              <w:br/>
            </w:r>
            <w:r>
              <w:rPr>
                <w:rFonts w:ascii="Times New Roman"/>
                <w:b w:val="false"/>
                <w:i w:val="false"/>
                <w:color w:val="000000"/>
                <w:sz w:val="20"/>
              </w:rPr>
              <w:t>
3122 Әлеуметтік салық бойынша қысқа мерзімді кредиторлық берешек</w:t>
            </w:r>
            <w:r>
              <w:br/>
            </w:r>
            <w:r>
              <w:rPr>
                <w:rFonts w:ascii="Times New Roman"/>
                <w:b w:val="false"/>
                <w:i w:val="false"/>
                <w:color w:val="000000"/>
                <w:sz w:val="20"/>
              </w:rPr>
              <w:t>
3123 Қоршаған ортаны ластағаны үшін төлем бойынша қысқа мерзімді кредиторлық берешек</w:t>
            </w:r>
            <w:r>
              <w:br/>
            </w: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r>
              <w:br/>
            </w: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r>
              <w:br/>
            </w: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r>
              <w:br/>
            </w:r>
            <w:r>
              <w:rPr>
                <w:rFonts w:ascii="Times New Roman"/>
                <w:b w:val="false"/>
                <w:i w:val="false"/>
                <w:color w:val="000000"/>
                <w:sz w:val="20"/>
              </w:rPr>
              <w:t>
1231 Сатып алушылар мен тапсырыс берушiлердiң қысқа мерзiмдi дебиторлық берешегi</w:t>
            </w:r>
            <w:r>
              <w:br/>
            </w: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r>
              <w:br/>
            </w:r>
            <w:r>
              <w:rPr>
                <w:rFonts w:ascii="Times New Roman"/>
                <w:b w:val="false"/>
                <w:i w:val="false"/>
                <w:color w:val="000000"/>
                <w:sz w:val="20"/>
              </w:rPr>
              <w:t>
7090 Ағымдағы жөндеуге арналған шығыстар</w:t>
            </w:r>
            <w:r>
              <w:br/>
            </w: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Аяқталмаған құрылыс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r>
              <w:br/>
            </w:r>
            <w:r>
              <w:rPr>
                <w:rFonts w:ascii="Times New Roman"/>
                <w:b w:val="false"/>
                <w:i w:val="false"/>
                <w:color w:val="000000"/>
                <w:sz w:val="20"/>
              </w:rPr>
              <w:t>
3230 Стипендианттарға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 құрама командалардың мүшелері алдында мемлекеттік мекеме борышының сомасына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r>
              <w:br/>
            </w:r>
            <w:r>
              <w:rPr>
                <w:rFonts w:ascii="Times New Roman"/>
                <w:b w:val="false"/>
                <w:i w:val="false"/>
                <w:color w:val="000000"/>
                <w:sz w:val="20"/>
              </w:rPr>
              <w:t>
3230 Стипендиаттарға қысқа мерзімді кредиторлық берешек</w:t>
            </w:r>
            <w:r>
              <w:br/>
            </w: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r>
              <w:br/>
            </w:r>
            <w:r>
              <w:rPr>
                <w:rFonts w:ascii="Times New Roman"/>
                <w:b w:val="false"/>
                <w:i w:val="false"/>
                <w:color w:val="000000"/>
                <w:sz w:val="20"/>
              </w:rPr>
              <w:t>
3260 Жал бойынша қысқа мерзімді кредиторлық берешек</w:t>
            </w:r>
            <w:r>
              <w:br/>
            </w:r>
            <w:r>
              <w:rPr>
                <w:rFonts w:ascii="Times New Roman"/>
                <w:b w:val="false"/>
                <w:i w:val="false"/>
                <w:color w:val="000000"/>
                <w:sz w:val="20"/>
              </w:rPr>
              <w:t>
3270 Өзге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r>
              <w:br/>
            </w:r>
            <w:r>
              <w:rPr>
                <w:rFonts w:ascii="Times New Roman"/>
                <w:b w:val="false"/>
                <w:i w:val="false"/>
                <w:color w:val="000000"/>
                <w:sz w:val="20"/>
              </w:rPr>
              <w:t>
3241 Еңбекақы төлеу бойынша қызметкерлерге қысқа мерзiмдi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r>
              <w:br/>
            </w:r>
            <w:r>
              <w:rPr>
                <w:rFonts w:ascii="Times New Roman"/>
                <w:b w:val="false"/>
                <w:i w:val="false"/>
                <w:color w:val="000000"/>
                <w:sz w:val="20"/>
              </w:rPr>
              <w:t>
3273 Өзге қысқа мерзімді кредиторлық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1061 Байланысты гранттың арнайы шоты</w:t>
            </w:r>
            <w:r>
              <w:br/>
            </w:r>
            <w:r>
              <w:rPr>
                <w:rFonts w:ascii="Times New Roman"/>
                <w:b w:val="false"/>
                <w:i w:val="false"/>
                <w:color w:val="000000"/>
                <w:sz w:val="20"/>
              </w:rPr>
              <w:t>
1062 Сыртқы қарыздың арнайы шоты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мерзiмдi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мерзiмдi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есептелді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 өтелді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r>
              <w:br/>
            </w:r>
            <w:r>
              <w:rPr>
                <w:rFonts w:ascii="Times New Roman"/>
                <w:b w:val="false"/>
                <w:i w:val="false"/>
                <w:color w:val="000000"/>
                <w:sz w:val="20"/>
              </w:rPr>
              <w:t>
5112 Материалдық емес активтерді қайта бағалауға арналған резерв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r>
              <w:br/>
            </w:r>
            <w:r>
              <w:rPr>
                <w:rFonts w:ascii="Times New Roman"/>
                <w:b w:val="false"/>
                <w:i w:val="false"/>
                <w:color w:val="000000"/>
                <w:sz w:val="20"/>
              </w:rPr>
              <w:t>
6100 Айырбас операциялардан алынатын кірістер</w:t>
            </w:r>
            <w:r>
              <w:br/>
            </w:r>
            <w:r>
              <w:rPr>
                <w:rFonts w:ascii="Times New Roman"/>
                <w:b w:val="false"/>
                <w:i w:val="false"/>
                <w:color w:val="000000"/>
                <w:sz w:val="20"/>
              </w:rPr>
              <w:t>
6200 Активтерді басқарудан алынатын кірістер</w:t>
            </w:r>
            <w:r>
              <w:br/>
            </w:r>
            <w:r>
              <w:rPr>
                <w:rFonts w:ascii="Times New Roman"/>
                <w:b w:val="false"/>
                <w:i w:val="false"/>
                <w:color w:val="000000"/>
                <w:sz w:val="20"/>
              </w:rPr>
              <w:t>
6300 Өзге кірістер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r>
              <w:br/>
            </w:r>
            <w:r>
              <w:rPr>
                <w:rFonts w:ascii="Times New Roman"/>
                <w:b w:val="false"/>
                <w:i w:val="false"/>
                <w:color w:val="000000"/>
                <w:sz w:val="20"/>
              </w:rPr>
              <w:t>
7200 Бюджеттік төлемдер бойынша шығыстар</w:t>
            </w:r>
            <w:r>
              <w:br/>
            </w:r>
            <w:r>
              <w:rPr>
                <w:rFonts w:ascii="Times New Roman"/>
                <w:b w:val="false"/>
                <w:i w:val="false"/>
                <w:color w:val="000000"/>
                <w:sz w:val="20"/>
              </w:rPr>
              <w:t>
7300 Активтерді басқару бойынша шығыстар</w:t>
            </w:r>
            <w:r>
              <w:br/>
            </w:r>
            <w:r>
              <w:rPr>
                <w:rFonts w:ascii="Times New Roman"/>
                <w:b w:val="false"/>
                <w:i w:val="false"/>
                <w:color w:val="000000"/>
                <w:sz w:val="20"/>
              </w:rPr>
              <w:t>
7400 Өзге шығыстар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r>
              <w:br/>
            </w:r>
            <w:r>
              <w:rPr>
                <w:rFonts w:ascii="Times New Roman"/>
                <w:b w:val="false"/>
                <w:i w:val="false"/>
                <w:color w:val="000000"/>
                <w:sz w:val="20"/>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r>
              <w:br/>
            </w: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қаржыландырулардан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r>
              <w:br/>
            </w: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r>
              <w:br/>
            </w: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r>
              <w:br/>
            </w:r>
            <w:r>
              <w:rPr>
                <w:rFonts w:ascii="Times New Roman"/>
                <w:b w:val="false"/>
                <w:i w:val="false"/>
                <w:color w:val="000000"/>
                <w:sz w:val="20"/>
              </w:rPr>
              <w:t>
1085 Субсидиялар бойынша міндеттемелер қабылдауға арналған жоспарлы тағайындаулар</w:t>
            </w:r>
            <w:r>
              <w:br/>
            </w:r>
            <w:r>
              <w:rPr>
                <w:rFonts w:ascii="Times New Roman"/>
                <w:b w:val="false"/>
                <w:i w:val="false"/>
                <w:color w:val="000000"/>
                <w:sz w:val="20"/>
              </w:rPr>
              <w:t>
1094 Субсидиялар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r>
              <w:br/>
            </w:r>
            <w:r>
              <w:rPr>
                <w:rFonts w:ascii="Times New Roman"/>
                <w:b w:val="false"/>
                <w:i w:val="false"/>
                <w:color w:val="000000"/>
                <w:sz w:val="20"/>
              </w:rPr>
              <w:t>
1232 Төлемдердің арнайы төлем түрлері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r>
              <w:br/>
            </w:r>
            <w:r>
              <w:rPr>
                <w:rFonts w:ascii="Times New Roman"/>
                <w:b w:val="false"/>
                <w:i w:val="false"/>
                <w:color w:val="000000"/>
                <w:sz w:val="20"/>
              </w:rPr>
              <w:t>
2510 Инвестициялық жылжымайтын мүлiк</w:t>
            </w:r>
            <w:r>
              <w:br/>
            </w:r>
            <w:r>
              <w:rPr>
                <w:rFonts w:ascii="Times New Roman"/>
                <w:b w:val="false"/>
                <w:i w:val="false"/>
                <w:color w:val="000000"/>
                <w:sz w:val="20"/>
              </w:rPr>
              <w:t>
2600 Биологиялық активтер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r>
              <w:br/>
            </w:r>
            <w:r>
              <w:rPr>
                <w:rFonts w:ascii="Times New Roman"/>
                <w:b w:val="false"/>
                <w:i w:val="false"/>
                <w:color w:val="000000"/>
                <w:sz w:val="20"/>
              </w:rPr>
              <w:t>
1071 Аккредитивтер</w:t>
            </w:r>
            <w:r>
              <w:br/>
            </w:r>
            <w:r>
              <w:rPr>
                <w:rFonts w:ascii="Times New Roman"/>
                <w:b w:val="false"/>
                <w:i w:val="false"/>
                <w:color w:val="000000"/>
                <w:sz w:val="20"/>
              </w:rPr>
              <w:t>
1231 Сатып алушылар мен тапсырыс берушілердің қысқа мерзімді дебиторлық берешегі</w:t>
            </w:r>
            <w:r>
              <w:br/>
            </w: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r>
              <w:br/>
            </w:r>
            <w:r>
              <w:rPr>
                <w:rFonts w:ascii="Times New Roman"/>
                <w:b w:val="false"/>
                <w:i w:val="false"/>
                <w:color w:val="000000"/>
                <w:sz w:val="20"/>
              </w:rPr>
              <w:t>
2310-2380 Негізгі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r>
              <w:br/>
            </w:r>
            <w:r>
              <w:rPr>
                <w:rFonts w:ascii="Times New Roman"/>
                <w:b w:val="false"/>
                <w:i w:val="false"/>
                <w:color w:val="000000"/>
                <w:sz w:val="20"/>
              </w:rPr>
              <w:t>
6100 Айырбас операциялардан алынатын кірістер</w:t>
            </w:r>
            <w:r>
              <w:br/>
            </w:r>
            <w:r>
              <w:rPr>
                <w:rFonts w:ascii="Times New Roman"/>
                <w:b w:val="false"/>
                <w:i w:val="false"/>
                <w:color w:val="000000"/>
                <w:sz w:val="20"/>
              </w:rPr>
              <w:t>
6200 Активтерді басқарудан алынатын кірістер</w:t>
            </w:r>
            <w:r>
              <w:br/>
            </w:r>
            <w:r>
              <w:rPr>
                <w:rFonts w:ascii="Times New Roman"/>
                <w:b w:val="false"/>
                <w:i w:val="false"/>
                <w:color w:val="000000"/>
                <w:sz w:val="20"/>
              </w:rPr>
              <w:t>
6300 Өзге кірістер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r>
              <w:br/>
            </w:r>
            <w:r>
              <w:rPr>
                <w:rFonts w:ascii="Times New Roman"/>
                <w:b w:val="false"/>
                <w:i w:val="false"/>
                <w:color w:val="000000"/>
                <w:sz w:val="20"/>
              </w:rPr>
              <w:t>
1340 Тауарлар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r>
              <w:br/>
            </w: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мерзімді дебиторлық берешек</w:t>
            </w:r>
            <w:r>
              <w:br/>
            </w: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мерзiмдi кредиторлық берешек</w:t>
            </w:r>
            <w:r>
              <w:br/>
            </w: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r>
              <w:br/>
            </w:r>
            <w:r>
              <w:rPr>
                <w:rFonts w:ascii="Times New Roman"/>
                <w:b w:val="false"/>
                <w:i w:val="false"/>
                <w:color w:val="000000"/>
                <w:sz w:val="20"/>
              </w:rPr>
              <w:t>
1071 Аккредитивтер</w:t>
            </w:r>
            <w:r>
              <w:br/>
            </w:r>
            <w:r>
              <w:rPr>
                <w:rFonts w:ascii="Times New Roman"/>
                <w:b w:val="false"/>
                <w:i w:val="false"/>
                <w:color w:val="000000"/>
                <w:sz w:val="20"/>
              </w:rPr>
              <w:t>
1231 Сатып алушылар мен тапсырыс берушілердің қысқа мерзімді дебиторлық берешегі</w:t>
            </w:r>
            <w:r>
              <w:br/>
            </w: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r>
              <w:br/>
            </w: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r>
              <w:br/>
            </w:r>
            <w:r>
              <w:rPr>
                <w:rFonts w:ascii="Times New Roman"/>
                <w:b w:val="false"/>
                <w:i w:val="false"/>
                <w:color w:val="000000"/>
                <w:sz w:val="20"/>
              </w:rPr>
              <w:t>
2510 Инвестициялық жылжымайтын мүлiк</w:t>
            </w:r>
            <w:r>
              <w:br/>
            </w:r>
            <w:r>
              <w:rPr>
                <w:rFonts w:ascii="Times New Roman"/>
                <w:b w:val="false"/>
                <w:i w:val="false"/>
                <w:color w:val="000000"/>
                <w:sz w:val="20"/>
              </w:rPr>
              <w:t>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r>
              <w:br/>
            </w:r>
            <w:r>
              <w:rPr>
                <w:rFonts w:ascii="Times New Roman"/>
                <w:b w:val="false"/>
                <w:i w:val="false"/>
                <w:color w:val="000000"/>
                <w:sz w:val="20"/>
              </w:rPr>
              <w:t>
7200 Бюджеттік төлемдер бойынша шығыстар</w:t>
            </w:r>
            <w:r>
              <w:br/>
            </w:r>
            <w:r>
              <w:rPr>
                <w:rFonts w:ascii="Times New Roman"/>
                <w:b w:val="false"/>
                <w:i w:val="false"/>
                <w:color w:val="000000"/>
                <w:sz w:val="20"/>
              </w:rPr>
              <w:t>
7300 Активтерді басқару бойынша шығыстар</w:t>
            </w:r>
            <w:r>
              <w:br/>
            </w:r>
            <w:r>
              <w:rPr>
                <w:rFonts w:ascii="Times New Roman"/>
                <w:b w:val="false"/>
                <w:i w:val="false"/>
                <w:color w:val="000000"/>
                <w:sz w:val="20"/>
              </w:rPr>
              <w:t>
7400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Өндіріске және басқа мақсаттарға арналған шығындар шоттарына корреспонденциялар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r>
              <w:br/>
            </w:r>
            <w:r>
              <w:rPr>
                <w:rFonts w:ascii="Times New Roman"/>
                <w:b w:val="false"/>
                <w:i w:val="false"/>
                <w:color w:val="000000"/>
                <w:sz w:val="20"/>
              </w:rPr>
              <w:t>
3260 Жал бойынша қысқа мерзімді кредиторлық берешек</w:t>
            </w:r>
            <w:r>
              <w:br/>
            </w: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r>
              <w:br/>
            </w:r>
            <w:r>
              <w:rPr>
                <w:rFonts w:ascii="Times New Roman"/>
                <w:b w:val="false"/>
                <w:i w:val="false"/>
                <w:color w:val="000000"/>
                <w:sz w:val="20"/>
              </w:rPr>
              <w:t>
8012 Еңбекақы</w:t>
            </w:r>
            <w:r>
              <w:br/>
            </w:r>
            <w:r>
              <w:rPr>
                <w:rFonts w:ascii="Times New Roman"/>
                <w:b w:val="false"/>
                <w:i w:val="false"/>
                <w:color w:val="000000"/>
                <w:sz w:val="20"/>
              </w:rPr>
              <w:t>
8013 Еңбекақыдан аударымдар</w:t>
            </w:r>
            <w:r>
              <w:br/>
            </w:r>
            <w:r>
              <w:rPr>
                <w:rFonts w:ascii="Times New Roman"/>
                <w:b w:val="false"/>
                <w:i w:val="false"/>
                <w:color w:val="000000"/>
                <w:sz w:val="20"/>
              </w:rPr>
              <w:t>
8014 Үстеме шығыстар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Сыртқы қарыздар бойынша алынған қаражатты пайдалану жөніндегі операцияларды көрсету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 қаражаты есебінен көрсетілген қызметтер үшін шығыстарды есептеу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бюджеттердің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Қарыздар бойынша операциялардың Қазақстан Республикасының Қаржы министрлігінде көрініс табуы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r>
              <w:br/>
            </w:r>
            <w:r>
              <w:rPr>
                <w:rFonts w:ascii="Times New Roman"/>
                <w:b w:val="false"/>
                <w:i w:val="false"/>
                <w:color w:val="000000"/>
                <w:sz w:val="20"/>
              </w:rPr>
              <w:t>
1050 Шетелдік валютадағы шот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r>
              <w:br/>
            </w:r>
            <w:r>
              <w:rPr>
                <w:rFonts w:ascii="Times New Roman"/>
                <w:b w:val="false"/>
                <w:i w:val="false"/>
                <w:color w:val="000000"/>
                <w:sz w:val="20"/>
              </w:rPr>
              <w:t>
1046 Республикалық бюджеттің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орналастырудан тиісті бюджеттің ҚБШ-сына қаражаттың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бюджеттердің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бойынша берешекті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дисконт бойынша шығыстарды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Байланысты гранттарды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Ішкі кредиттеу бойынша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r>
              <w:br/>
            </w: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r>
              <w:br/>
            </w:r>
            <w:r>
              <w:rPr>
                <w:rFonts w:ascii="Times New Roman"/>
                <w:b w:val="false"/>
                <w:i w:val="false"/>
                <w:color w:val="000000"/>
                <w:sz w:val="20"/>
              </w:rPr>
              <w:t>
2110 Ұзақ мерзімді берілген қарыздар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r>
              <w:br/>
            </w: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r>
              <w:br/>
            </w:r>
            <w:r>
              <w:rPr>
                <w:rFonts w:ascii="Times New Roman"/>
                <w:b w:val="false"/>
                <w:i w:val="false"/>
                <w:color w:val="000000"/>
                <w:sz w:val="20"/>
              </w:rPr>
              <w:t>
4130 Бюджет алдындағы ұзақ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w:t>
            </w:r>
            <w:r>
              <w:br/>
            </w:r>
            <w:r>
              <w:rPr>
                <w:rFonts w:ascii="Times New Roman"/>
                <w:b w:val="false"/>
                <w:i w:val="false"/>
                <w:color w:val="000000"/>
                <w:sz w:val="20"/>
              </w:rPr>
              <w:t>
2110 Ұзақ мерзiмдi берiлген қарыздар</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r>
              <w:br/>
            </w:r>
            <w:r>
              <w:rPr>
                <w:rFonts w:ascii="Times New Roman"/>
                <w:b w:val="false"/>
                <w:i w:val="false"/>
                <w:color w:val="000000"/>
                <w:sz w:val="20"/>
              </w:rPr>
              <w:t>
2110 Ұзақ мерзімді берілген қарыздар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бюджеттердің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r>
              <w:br/>
            </w:r>
            <w:r>
              <w:rPr>
                <w:rFonts w:ascii="Times New Roman"/>
                <w:b w:val="false"/>
                <w:i w:val="false"/>
                <w:color w:val="000000"/>
                <w:sz w:val="20"/>
              </w:rPr>
              <w:t>
2110 Ұзақ мерзімді берілген қарыздар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r>
              <w:br/>
            </w:r>
            <w:r>
              <w:rPr>
                <w:rFonts w:ascii="Times New Roman"/>
                <w:b w:val="false"/>
                <w:i w:val="false"/>
                <w:color w:val="000000"/>
                <w:sz w:val="20"/>
              </w:rPr>
              <w:t>
2110 Ұзақ мерзімді берілген қарыздар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операциялар бойынша бюджет алдындағы қысқа мерзімді кредиторлық берешек </w:t>
            </w:r>
            <w:r>
              <w:br/>
            </w:r>
            <w:r>
              <w:rPr>
                <w:rFonts w:ascii="Times New Roman"/>
                <w:b w:val="false"/>
                <w:i w:val="false"/>
                <w:color w:val="000000"/>
                <w:sz w:val="20"/>
              </w:rPr>
              <w:t>
4130 Бюджет алдындағы ұзақ мерзiмдi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Өзге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r>
              <w:br/>
            </w:r>
            <w:r>
              <w:rPr>
                <w:rFonts w:ascii="Times New Roman"/>
                <w:b w:val="false"/>
                <w:i w:val="false"/>
                <w:color w:val="000000"/>
                <w:sz w:val="20"/>
              </w:rPr>
              <w:t>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активтерді салу бойынша концессионер көрсететін қызметтер құнына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 өтеуге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құрылыс объектісін кіріске алу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 бойынша күрделі сипаттағы кейінгі шығындарды аяқтау жөнінде орындалған жұмыстар актісі бойынша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Конценденттен алынған концессиялық акт бойынша операцияларды көрсету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сатып алу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(концессия шарттары бойынша)</w:t>
            </w:r>
            <w:r>
              <w:br/>
            </w:r>
            <w:r>
              <w:rPr>
                <w:rFonts w:ascii="Times New Roman"/>
                <w:b w:val="false"/>
                <w:i w:val="false"/>
                <w:color w:val="000000"/>
                <w:sz w:val="20"/>
              </w:rPr>
              <w:t>
2710 Материалдық емес активтер (концессия шарттары бойынша)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r>
              <w:br/>
            </w:r>
            <w:r>
              <w:rPr>
                <w:rFonts w:ascii="Times New Roman"/>
                <w:b w:val="false"/>
                <w:i w:val="false"/>
                <w:color w:val="000000"/>
                <w:sz w:val="20"/>
              </w:rPr>
              <w:t>
2710 Материалдық емес активтер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активті құру бойынша концессионер көрсеткен қызметтердің құнына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Болашақтағы кезеңдердің кірістері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(концессия шарттары бойынша)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кірістерін тану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 бойынша негізгі құралдардың амортизациясын есептеу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(қаржы міндеттемесінің моделі бойынша)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r>
              <w:br/>
            </w:r>
            <w:r>
              <w:rPr>
                <w:rFonts w:ascii="Times New Roman"/>
                <w:b w:val="false"/>
                <w:i w:val="false"/>
                <w:color w:val="000000"/>
                <w:sz w:val="20"/>
              </w:rPr>
              <w:t>
2710 Материалдық емес активтер (концессиялық шарттар бойынша)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r>
              <w:br/>
            </w:r>
            <w:r>
              <w:rPr>
                <w:rFonts w:ascii="Times New Roman"/>
                <w:b w:val="false"/>
                <w:i w:val="false"/>
                <w:color w:val="000000"/>
                <w:sz w:val="20"/>
              </w:rPr>
              <w:t>
9.1. Мемлекеттік-жекеше әріптестік жобалары бойынша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мемлекеттік мекеменің шығыстарына арналған қаржыландырудың бюджет шотына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 - жекешелік әріптестік жобалары бойынша міндеттемелер қабылдауға арналған жоспарлы тағайындаулар</w:t>
            </w:r>
            <w:r>
              <w:br/>
            </w:r>
            <w:r>
              <w:rPr>
                <w:rFonts w:ascii="Times New Roman"/>
                <w:b w:val="false"/>
                <w:i w:val="false"/>
                <w:color w:val="000000"/>
                <w:sz w:val="20"/>
              </w:rPr>
              <w:t>
1096 Мемлекеттік - жекешелік әріптестік жобалары бойынша міндеттемелер қабылдауға арналған жоспарлы тағайындаулар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 - жекешелік әріптестік жобаларын қаржыландырудан түсетін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міндеттемелерді өтеу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 жекешелік әріптестік жобалары бойынша қысқа мерзімді міндеттемелер</w:t>
            </w:r>
            <w:r>
              <w:br/>
            </w:r>
            <w:r>
              <w:rPr>
                <w:rFonts w:ascii="Times New Roman"/>
                <w:b w:val="false"/>
                <w:i w:val="false"/>
                <w:color w:val="000000"/>
                <w:sz w:val="20"/>
              </w:rPr>
              <w:t>
4040 Мемлекеттік - жекешелік әріптестік жобалары бойынша ұзақ мерзімді міндеттемелер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 -жекешелік әріптестік жобалары бойынша міндеттемелер қабылдауға арналған жоспарлы тағайындаулар</w:t>
            </w:r>
            <w:r>
              <w:br/>
            </w:r>
            <w:r>
              <w:rPr>
                <w:rFonts w:ascii="Times New Roman"/>
                <w:b w:val="false"/>
                <w:i w:val="false"/>
                <w:color w:val="000000"/>
                <w:sz w:val="20"/>
              </w:rPr>
              <w:t>
1096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шарттары бойынша негізгі құралдарды кіріске алу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 жекешелік әріптестік жобалары бойынша қысқа мерзімді міндеттемелер</w:t>
            </w:r>
            <w:r>
              <w:br/>
            </w:r>
            <w:r>
              <w:rPr>
                <w:rFonts w:ascii="Times New Roman"/>
                <w:b w:val="false"/>
                <w:i w:val="false"/>
                <w:color w:val="000000"/>
                <w:sz w:val="20"/>
              </w:rPr>
              <w:t>
4040 Мемлекеттік - жекешелік әріптестік жобалары бойынша ұзақ мерзімді міндеттемелер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шығыстарды есептеу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 -жекешелік әріптестік жобалары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r>
              <w:br/>
            </w:r>
            <w:r>
              <w:rPr>
                <w:rFonts w:ascii="Times New Roman"/>
                <w:b w:val="false"/>
                <w:i w:val="false"/>
                <w:color w:val="000000"/>
                <w:sz w:val="20"/>
              </w:rPr>
              <w:t>
4040 Мемлекеттік -жекешелік әріптестік жобалары бойынша ұзақ мерзімді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Жәбірленушілерге өтемақы қоры бойынша есепке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 Жәбірленушілерге өтемақы қорына түсетін түсімдерден алынатын кірістер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bl>
    <w:bookmarkStart w:name="z59"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ЖЖМ – Жанар және жағар майлар;</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ақпандағы</w:t>
            </w:r>
            <w:r>
              <w:br/>
            </w:r>
            <w:r>
              <w:rPr>
                <w:rFonts w:ascii="Times New Roman"/>
                <w:b w:val="false"/>
                <w:i w:val="false"/>
                <w:color w:val="000000"/>
                <w:sz w:val="20"/>
              </w:rPr>
              <w:t>№ 103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bookmarkStart w:name="z62" w:id="45"/>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6802"/>
        <w:gridCol w:w="2317"/>
        <w:gridCol w:w="231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r>
              <w:br/>
            </w: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r>
              <w:br/>
            </w: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Қазақстан Республикасының салық заңнамасында көзделген алымдар мен төлемдер)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r>
              <w:br/>
            </w: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r>
              <w:br/>
            </w: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 түсімдерінен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азайту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r>
              <w:br/>
            </w: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r>
              <w:br/>
            </w: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r>
              <w:br/>
            </w: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1293 Бюджетке түсетін салықтық емес түсімдер бойынша төлеушілермен есеп айырысу жөнінде қысқа мерзімді дебиторлық берешек </w:t>
            </w:r>
            <w:r>
              <w:br/>
            </w:r>
            <w:r>
              <w:rPr>
                <w:rFonts w:ascii="Times New Roman"/>
                <w:b w:val="false"/>
                <w:i w:val="false"/>
                <w:color w:val="000000"/>
                <w:sz w:val="20"/>
              </w:rPr>
              <w:t>
1294 Негізгі капиталды сатудан есеп айырысулар бойынша қысқа мерзімді дебиторлық берешек</w:t>
            </w:r>
            <w:r>
              <w:br/>
            </w: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r>
              <w:br/>
            </w: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r>
              <w:br/>
            </w:r>
            <w:r>
              <w:rPr>
                <w:rFonts w:ascii="Times New Roman"/>
                <w:b w:val="false"/>
                <w:i w:val="false"/>
                <w:color w:val="000000"/>
                <w:sz w:val="20"/>
              </w:rPr>
              <w:t>
4020 Ұзақ мерзімді алынған ішкі қарыздар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r>
              <w:br/>
            </w:r>
            <w:r>
              <w:rPr>
                <w:rFonts w:ascii="Times New Roman"/>
                <w:b w:val="false"/>
                <w:i w:val="false"/>
                <w:color w:val="000000"/>
                <w:sz w:val="20"/>
              </w:rPr>
              <w:t>
4020 Ұзақ мерзімді алынған ішкі қарыздар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азайту бойынша есептелген шығыстарды қорытынды айналымдармен есептен шығару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бюджеттің ҚБШ-сы бойынша есептелген шығыстарды қорытынды айналымдармен есептен шығару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r>
              <w:br/>
            </w:r>
            <w:r>
              <w:rPr>
                <w:rFonts w:ascii="Times New Roman"/>
                <w:b w:val="false"/>
                <w:i w:val="false"/>
                <w:color w:val="000000"/>
                <w:sz w:val="20"/>
              </w:rPr>
              <w:t>
6082 Бюджетке түсетін салықтық емес түсімдерден алынатын кірістер</w:t>
            </w:r>
            <w:r>
              <w:br/>
            </w:r>
            <w:r>
              <w:rPr>
                <w:rFonts w:ascii="Times New Roman"/>
                <w:b w:val="false"/>
                <w:i w:val="false"/>
                <w:color w:val="000000"/>
                <w:sz w:val="20"/>
              </w:rPr>
              <w:t>
6200 Активтерді басқарудан түсетін кірістер</w:t>
            </w:r>
            <w:r>
              <w:br/>
            </w:r>
            <w:r>
              <w:rPr>
                <w:rFonts w:ascii="Times New Roman"/>
                <w:b w:val="false"/>
                <w:i w:val="false"/>
                <w:color w:val="000000"/>
                <w:sz w:val="20"/>
              </w:rPr>
              <w:t>
6110 Тауарларды, жұмыстарды, қызметтерді өткізуден түсетін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төлеушілерден салық төлемдерінің түсуі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Бөлінетін кеден баждарының артық (қате) төленген сомасын қайтаруға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63"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