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9358" w14:textId="f0e9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4 наурыздағы № 186 бұйрығы. Қазақстан Республикасының Әділет министрлігінде 2021 жылғы 5 наурызда № 22303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3 186 018 000 (үш миллиард жүз сексен алты миллион он сегіз мың)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