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9af5" w14:textId="4b7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қызмет көрсету қағидаларын бекіту туралы" Қазақстан Республикасы Білім және ғылым министрінің 2020 жылғы 4 мамырдағы № 180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2021 жылғы 12 наурыздағы № 108 бұйрығы. Қазақстан Республикасының Әділет министрлігінде 2021 жылғы 16 наурызда № 22339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қызмет көрсету қағидаларын бекіту туралы" Қазақстан Республикасы Білім және ғылым министрінің 2020 жылғы 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20579 болып тіркелген, Қазақстан Республикасы нормативтік құқықтық актілерінің эталондық бақылау банкінде 2020 жылғы 11 мамырда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және кәсіптік,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Техникалық және кәсіптік,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қызметін (бұдан әрі – Мемлекеттік көрсетілетін қызмет) техникалық және кәсіптік, орта білімнен кейінгі, жоғары және (немесе) жоғары оқу орнынан кейінгі білім беру ұйымдары (бұдан әрі – Көрсетілетін қызметті беруші) көрсетеді";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және кәсіптік, орта білімнен кейінгі және жоғары білім беру ұйымдарында білім алатын және тәрбиеленетін жекелеген санаттағы азаматтарға, сондай-ақ қорғаншылықтағы (қамқоршылықтағы) және патронаттағы адамдарға тегін тамақтандыруды ұсыну" мемлекеттік қызмет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2-жолының 3-бағаны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қызметті техникалық және кәсіптік, орта білімнен кейінгі, жоғары және (немесе) жоғары оқу орнынан кейінгі білім беру ұйымдары" көрсетеді;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5-жолының 3-бағаны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 (ішінара автоматтындырылған)/қағаз түрінде".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Техникалық және кәсіптік, орта білімнен кейінгі білім департаменті Қазақстан Республикасының заңнамасында белгіленген тәртіппен: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қорғаныс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