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5053" w14:textId="b385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15 наурыздағы № 217 бұйрығы. Қазақстан Республикасының Әділет министрлігінде 2021 жылғы 19 наурызда № 22356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6" w:id="5"/>
    <w:p>
      <w:pPr>
        <w:spacing w:after="0"/>
        <w:ind w:left="0"/>
        <w:jc w:val="both"/>
      </w:pPr>
      <w:r>
        <w:rPr>
          <w:rFonts w:ascii="Times New Roman"/>
          <w:b w:val="false"/>
          <w:i w:val="false"/>
          <w:color w:val="000000"/>
          <w:sz w:val="28"/>
        </w:rPr>
        <w:t xml:space="preserve">
      120 "Жұмыс берушілердің жарналары" деген кіші сыныбында: </w:t>
      </w:r>
    </w:p>
    <w:bookmarkEnd w:id="5"/>
    <w:bookmarkStart w:name="z7" w:id="6"/>
    <w:p>
      <w:pPr>
        <w:spacing w:after="0"/>
        <w:ind w:left="0"/>
        <w:jc w:val="both"/>
      </w:pPr>
      <w:r>
        <w:rPr>
          <w:rFonts w:ascii="Times New Roman"/>
          <w:b w:val="false"/>
          <w:i w:val="false"/>
          <w:color w:val="000000"/>
          <w:sz w:val="28"/>
        </w:rPr>
        <w:t>
      123 "Міндетті сақтандыру жарналары" деген ерекшелігі бойынша:</w:t>
      </w:r>
    </w:p>
    <w:bookmarkEnd w:id="6"/>
    <w:bookmarkStart w:name="z8" w:id="7"/>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"Қазақстан Республикасының қолданыстағы заңнамалық актілерінде белгіленген көлік құралдары иелерінің міндетті азаматтық-құқықтық жауапкершілігін міндетті сақтандыру, тасымалдаушының жолаушылар алдындағы азаматтық-құқықтық жауапкершілігін міндетті сақтандыру, мемлекеттік мекемелер қызметкерлерінің мемлекеттік міндетті жеке сақтандыру шығындары көрсетіледі";</w:t>
      </w:r>
    </w:p>
    <w:bookmarkEnd w:id="8"/>
    <w:bookmarkStart w:name="z10" w:id="9"/>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9"/>
    <w:bookmarkStart w:name="z11" w:id="10"/>
    <w:p>
      <w:pPr>
        <w:spacing w:after="0"/>
        <w:ind w:left="0"/>
        <w:jc w:val="both"/>
      </w:pPr>
      <w:r>
        <w:rPr>
          <w:rFonts w:ascii="Times New Roman"/>
          <w:b w:val="false"/>
          <w:i w:val="false"/>
          <w:color w:val="000000"/>
          <w:sz w:val="28"/>
        </w:rPr>
        <w:t xml:space="preserve">
      154 "Үй-жайды жалға алу төлемдері" деген ерекшелігі бойынша: </w:t>
      </w:r>
    </w:p>
    <w:bookmarkEnd w:id="10"/>
    <w:bookmarkStart w:name="z12" w:id="11"/>
    <w:p>
      <w:pPr>
        <w:spacing w:after="0"/>
        <w:ind w:left="0"/>
        <w:jc w:val="both"/>
      </w:pPr>
      <w:r>
        <w:rPr>
          <w:rFonts w:ascii="Times New Roman"/>
          <w:b w:val="false"/>
          <w:i w:val="false"/>
          <w:color w:val="000000"/>
          <w:sz w:val="28"/>
        </w:rPr>
        <w:t>
      5 "Атауы" деген баған мынадай редакцияда жазылсын:</w:t>
      </w:r>
    </w:p>
    <w:bookmarkEnd w:id="11"/>
    <w:bookmarkStart w:name="z13" w:id="12"/>
    <w:p>
      <w:pPr>
        <w:spacing w:after="0"/>
        <w:ind w:left="0"/>
        <w:jc w:val="both"/>
      </w:pPr>
      <w:r>
        <w:rPr>
          <w:rFonts w:ascii="Times New Roman"/>
          <w:b w:val="false"/>
          <w:i w:val="false"/>
          <w:color w:val="000000"/>
          <w:sz w:val="28"/>
        </w:rPr>
        <w:t>
      "Зерттеулер бойынша қызметтерге ақы төлеу";</w:t>
      </w:r>
    </w:p>
    <w:bookmarkEnd w:id="12"/>
    <w:bookmarkStart w:name="z14" w:id="13"/>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13"/>
    <w:bookmarkStart w:name="z15" w:id="14"/>
    <w:p>
      <w:pPr>
        <w:spacing w:after="0"/>
        <w:ind w:left="0"/>
        <w:jc w:val="both"/>
      </w:pPr>
      <w:r>
        <w:rPr>
          <w:rFonts w:ascii="Times New Roman"/>
          <w:b w:val="false"/>
          <w:i w:val="false"/>
          <w:color w:val="000000"/>
          <w:sz w:val="28"/>
        </w:rPr>
        <w:t>
      "Зерттеулерді (оның ішінде социологиялық, талдамалық және ғылыми зерттеулер) төлеуге шығындар";</w:t>
      </w:r>
    </w:p>
    <w:bookmarkEnd w:id="14"/>
    <w:bookmarkStart w:name="z16" w:id="15"/>
    <w:p>
      <w:pPr>
        <w:spacing w:after="0"/>
        <w:ind w:left="0"/>
        <w:jc w:val="both"/>
      </w:pPr>
      <w:r>
        <w:rPr>
          <w:rFonts w:ascii="Times New Roman"/>
          <w:b w:val="false"/>
          <w:i w:val="false"/>
          <w:color w:val="000000"/>
          <w:sz w:val="28"/>
        </w:rPr>
        <w:t>
      7 "Ескерту" деген баған мынадай редакцияда жазылсын:</w:t>
      </w:r>
    </w:p>
    <w:bookmarkEnd w:id="15"/>
    <w:bookmarkStart w:name="z17" w:id="16"/>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16"/>
    <w:bookmarkStart w:name="z18" w:id="17"/>
    <w:p>
      <w:pPr>
        <w:spacing w:after="0"/>
        <w:ind w:left="0"/>
        <w:jc w:val="both"/>
      </w:pPr>
      <w:r>
        <w:rPr>
          <w:rFonts w:ascii="Times New Roman"/>
          <w:b w:val="false"/>
          <w:i w:val="false"/>
          <w:color w:val="000000"/>
          <w:sz w:val="28"/>
        </w:rPr>
        <w:t xml:space="preserve">
      156 "Консалтингтік қызметтер мен зерттеулерге ақы төлеу" деген ерекшелігі бойынша: </w:t>
      </w:r>
    </w:p>
    <w:bookmarkEnd w:id="17"/>
    <w:bookmarkStart w:name="z19" w:id="18"/>
    <w:p>
      <w:pPr>
        <w:spacing w:after="0"/>
        <w:ind w:left="0"/>
        <w:jc w:val="both"/>
      </w:pPr>
      <w:r>
        <w:rPr>
          <w:rFonts w:ascii="Times New Roman"/>
          <w:b w:val="false"/>
          <w:i w:val="false"/>
          <w:color w:val="000000"/>
          <w:sz w:val="28"/>
        </w:rPr>
        <w:t>
      5 "Атауы" деген баған мынадай редакцияда жазылсын:</w:t>
      </w:r>
    </w:p>
    <w:bookmarkEnd w:id="18"/>
    <w:bookmarkStart w:name="z20" w:id="19"/>
    <w:p>
      <w:pPr>
        <w:spacing w:after="0"/>
        <w:ind w:left="0"/>
        <w:jc w:val="both"/>
      </w:pPr>
      <w:r>
        <w:rPr>
          <w:rFonts w:ascii="Times New Roman"/>
          <w:b w:val="false"/>
          <w:i w:val="false"/>
          <w:color w:val="000000"/>
          <w:sz w:val="28"/>
        </w:rPr>
        <w:t>
      "Консалтингтік қызметтерге ақы төлеу";</w:t>
      </w:r>
    </w:p>
    <w:bookmarkEnd w:id="19"/>
    <w:bookmarkStart w:name="z21" w:id="20"/>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20"/>
    <w:bookmarkStart w:name="z22" w:id="21"/>
    <w:p>
      <w:pPr>
        <w:spacing w:after="0"/>
        <w:ind w:left="0"/>
        <w:jc w:val="both"/>
      </w:pPr>
      <w:r>
        <w:rPr>
          <w:rFonts w:ascii="Times New Roman"/>
          <w:b w:val="false"/>
          <w:i w:val="false"/>
          <w:color w:val="000000"/>
          <w:sz w:val="28"/>
        </w:rPr>
        <w:t>
      "Мемлекеттік орган қызметі процесінде туындайтын проблемаларды, мүмкіндіктерді айқындау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қызметтер) арттыру үшін одан әрі іс-қимылды түзеу бойынша тиімді ұсынымдар әзірлеу бойынша консалтингтік қызметтерге ақы төлеуге арналған шығындар";</w:t>
      </w:r>
    </w:p>
    <w:bookmarkEnd w:id="21"/>
    <w:bookmarkStart w:name="z23" w:id="22"/>
    <w:p>
      <w:pPr>
        <w:spacing w:after="0"/>
        <w:ind w:left="0"/>
        <w:jc w:val="both"/>
      </w:pPr>
      <w:r>
        <w:rPr>
          <w:rFonts w:ascii="Times New Roman"/>
          <w:b w:val="false"/>
          <w:i w:val="false"/>
          <w:color w:val="000000"/>
          <w:sz w:val="28"/>
        </w:rPr>
        <w:t xml:space="preserve">
      "156" деген жолдан кейін: </w:t>
      </w:r>
    </w:p>
    <w:bookmarkEnd w:id="22"/>
    <w:bookmarkStart w:name="z24" w:id="23"/>
    <w:p>
      <w:pPr>
        <w:spacing w:after="0"/>
        <w:ind w:left="0"/>
        <w:jc w:val="both"/>
      </w:pPr>
      <w:r>
        <w:rPr>
          <w:rFonts w:ascii="Times New Roman"/>
          <w:b w:val="false"/>
          <w:i w:val="false"/>
          <w:color w:val="000000"/>
          <w:sz w:val="28"/>
        </w:rPr>
        <w:t>
      4 "Ерекшелігі" деген баған "157" деген цирфлармен толықтырсын;</w:t>
      </w:r>
    </w:p>
    <w:bookmarkEnd w:id="23"/>
    <w:bookmarkStart w:name="z25" w:id="24"/>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24"/>
    <w:bookmarkStart w:name="z26" w:id="25"/>
    <w:p>
      <w:pPr>
        <w:spacing w:after="0"/>
        <w:ind w:left="0"/>
        <w:jc w:val="both"/>
      </w:pPr>
      <w:r>
        <w:rPr>
          <w:rFonts w:ascii="Times New Roman"/>
          <w:b w:val="false"/>
          <w:i w:val="false"/>
          <w:color w:val="000000"/>
          <w:sz w:val="28"/>
        </w:rPr>
        <w:t>
      "Форумдар, семинарлар және конференциялар өткізуге арналған қызметтерге ақы төлеу";</w:t>
      </w:r>
    </w:p>
    <w:bookmarkEnd w:id="25"/>
    <w:bookmarkStart w:name="z27" w:id="26"/>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мазмұндағы сөйлеммен толықтырылсын:</w:t>
      </w:r>
    </w:p>
    <w:bookmarkEnd w:id="26"/>
    <w:bookmarkStart w:name="z28" w:id="27"/>
    <w:p>
      <w:pPr>
        <w:spacing w:after="0"/>
        <w:ind w:left="0"/>
        <w:jc w:val="both"/>
      </w:pPr>
      <w:r>
        <w:rPr>
          <w:rFonts w:ascii="Times New Roman"/>
          <w:b w:val="false"/>
          <w:i w:val="false"/>
          <w:color w:val="000000"/>
          <w:sz w:val="28"/>
        </w:rPr>
        <w:t>
      "Форумдар, семинарлар және конференциялар өткізуге арналған қызметтерге ақы төлеу";</w:t>
      </w:r>
    </w:p>
    <w:bookmarkEnd w:id="27"/>
    <w:bookmarkStart w:name="z29" w:id="28"/>
    <w:p>
      <w:pPr>
        <w:spacing w:after="0"/>
        <w:ind w:left="0"/>
        <w:jc w:val="both"/>
      </w:pPr>
      <w:r>
        <w:rPr>
          <w:rFonts w:ascii="Times New Roman"/>
          <w:b w:val="false"/>
          <w:i w:val="false"/>
          <w:color w:val="000000"/>
          <w:sz w:val="28"/>
        </w:rPr>
        <w:t>
      7 "Ескерту" мынадай мазмұндағы сөйлеммен толықтырылсын:</w:t>
      </w:r>
    </w:p>
    <w:bookmarkEnd w:id="28"/>
    <w:bookmarkStart w:name="z30" w:id="29"/>
    <w:p>
      <w:pPr>
        <w:spacing w:after="0"/>
        <w:ind w:left="0"/>
        <w:jc w:val="both"/>
      </w:pPr>
      <w:r>
        <w:rPr>
          <w:rFonts w:ascii="Times New Roman"/>
          <w:b w:val="false"/>
          <w:i w:val="false"/>
          <w:color w:val="000000"/>
          <w:sz w:val="28"/>
        </w:rPr>
        <w:t>
      "Тауарларды (жұмыстар мен көрсетілетін қызметтерді) беруге арналған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"Өкілдік шығындар", "Ақпараттық-имидждік саясатты іске асыруды қамтамасыз ету"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29"/>
    <w:bookmarkStart w:name="z31" w:id="30"/>
    <w:p>
      <w:pPr>
        <w:spacing w:after="0"/>
        <w:ind w:left="0"/>
        <w:jc w:val="both"/>
      </w:pPr>
      <w:r>
        <w:rPr>
          <w:rFonts w:ascii="Times New Roman"/>
          <w:b w:val="false"/>
          <w:i w:val="false"/>
          <w:color w:val="000000"/>
          <w:sz w:val="28"/>
        </w:rPr>
        <w:t>
      4 "Ерекшелігі" деген баған "158" деген цирфлармен толықтырсын;</w:t>
      </w:r>
    </w:p>
    <w:bookmarkEnd w:id="30"/>
    <w:bookmarkStart w:name="z32" w:id="31"/>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31"/>
    <w:bookmarkStart w:name="z33" w:id="32"/>
    <w:p>
      <w:pPr>
        <w:spacing w:after="0"/>
        <w:ind w:left="0"/>
        <w:jc w:val="both"/>
      </w:pPr>
      <w:r>
        <w:rPr>
          <w:rFonts w:ascii="Times New Roman"/>
          <w:b w:val="false"/>
          <w:i w:val="false"/>
          <w:color w:val="000000"/>
          <w:sz w:val="28"/>
        </w:rPr>
        <w:t>
      "Имидждік іс-шараларға арналған қызметтерге ақы төлеу.";</w:t>
      </w:r>
    </w:p>
    <w:bookmarkEnd w:id="32"/>
    <w:bookmarkStart w:name="z34" w:id="33"/>
    <w:p>
      <w:pPr>
        <w:spacing w:after="0"/>
        <w:ind w:left="0"/>
        <w:jc w:val="both"/>
      </w:pPr>
      <w:r>
        <w:rPr>
          <w:rFonts w:ascii="Times New Roman"/>
          <w:b w:val="false"/>
          <w:i w:val="false"/>
          <w:color w:val="000000"/>
          <w:sz w:val="28"/>
        </w:rPr>
        <w:t>
      "Азаматтық-құқықтық мәмілені міндетті тіркеуді талап ететін шығыстардың түрлері" деген 6-баған мынадай мазмұндағы сөйлеммен толықтырылсын:</w:t>
      </w:r>
    </w:p>
    <w:bookmarkEnd w:id="33"/>
    <w:bookmarkStart w:name="z35" w:id="34"/>
    <w:p>
      <w:pPr>
        <w:spacing w:after="0"/>
        <w:ind w:left="0"/>
        <w:jc w:val="both"/>
      </w:pPr>
      <w:r>
        <w:rPr>
          <w:rFonts w:ascii="Times New Roman"/>
          <w:b w:val="false"/>
          <w:i w:val="false"/>
          <w:color w:val="000000"/>
          <w:sz w:val="28"/>
        </w:rPr>
        <w:t>
      "Мемлекеттік органның имиджін арттыруға байланысты имидждік іс-шараларға арналған қызметтерге ақы төлеу, мысалы: брошюралар және (немесе) бейнероликтер дайындау";</w:t>
      </w:r>
    </w:p>
    <w:bookmarkEnd w:id="34"/>
    <w:bookmarkStart w:name="z36" w:id="35"/>
    <w:p>
      <w:pPr>
        <w:spacing w:after="0"/>
        <w:ind w:left="0"/>
        <w:jc w:val="both"/>
      </w:pPr>
      <w:r>
        <w:rPr>
          <w:rFonts w:ascii="Times New Roman"/>
          <w:b w:val="false"/>
          <w:i w:val="false"/>
          <w:color w:val="000000"/>
          <w:sz w:val="28"/>
        </w:rPr>
        <w:t>
      7 "Ескерту" мынадай мазмұндағы сөйлеммен толықтырылсын:</w:t>
      </w:r>
    </w:p>
    <w:bookmarkEnd w:id="35"/>
    <w:bookmarkStart w:name="z37" w:id="36"/>
    <w:p>
      <w:pPr>
        <w:spacing w:after="0"/>
        <w:ind w:left="0"/>
        <w:jc w:val="both"/>
      </w:pPr>
      <w:r>
        <w:rPr>
          <w:rFonts w:ascii="Times New Roman"/>
          <w:b w:val="false"/>
          <w:i w:val="false"/>
          <w:color w:val="000000"/>
          <w:sz w:val="28"/>
        </w:rPr>
        <w:t>
      "Тауарларды (жұмыстар мен көрсетілетін қызметтерді) беруге арналған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"Өкілдік шығындар", "Ақпараттық-имидждік саясатты іске асыруды қамтамасыз ету"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36"/>
    <w:bookmarkStart w:name="z38" w:id="37"/>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37"/>
    <w:bookmarkStart w:name="z39" w:id="38"/>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38"/>
    <w:bookmarkStart w:name="z40" w:id="39"/>
    <w:p>
      <w:pPr>
        <w:spacing w:after="0"/>
        <w:ind w:left="0"/>
        <w:jc w:val="both"/>
      </w:pPr>
      <w:r>
        <w:rPr>
          <w:rFonts w:ascii="Times New Roman"/>
          <w:b w:val="false"/>
          <w:i w:val="false"/>
          <w:color w:val="000000"/>
          <w:sz w:val="28"/>
        </w:rPr>
        <w:t>
      "Осы ерекшелік бойынша 151-158 ерекшеліктерде көрсетілмейтін, заңды және жеке тұлғалар көрсететін қызметтерге, жұмыстарға ақы төлеу жөніндегі шығындар көрсетіледі, оның ішінде: ғимараттарды, үй-жайларды, жабдықтарды, көлік және басқа да негізгі құралдарды ұстау, қызмет көрсету жөніндегі қызметтер; республикалық немесе коммуналдық меншікте тұрған ғимараттар мен үй-жайларды, жылумен жабдықтау, сумен жабдықтау және кәріз жүйесін ағымдағы жөндеу, сондай-ақ жабдықтарды, көлік және басқа негізгі құралдарды ағымдағы жөндеу. Заңды және жеке тұлғалар көрсететін қызметтердің, жұмыстардың құнына тауарларды, материалдарды сатып алу кіретін жағдайларды қоспағанда, ғимараттарды, үй-жайларды, көлік және басқа да негізгі құралдарға қызмет көрсету және ұстау және оларды ағымдағы жөндеу үшін қажетті тауарларды, материалдарды сатып алу 149 "Басқа қорларды сатып алу" ерекшелігі бойынша көрсетіледі. Бұл жағдайларда тауарларды, материалдарды сатып алу 159 "Басқа қызметтерді сатып алу" ерекшелігі бойынша жүзеге асырылады. Бұл ерекшелік бойынша үй-жайларды, ғимараттарды жалға алғаны үшін төлемақы көрсетіледі. Жалға алынған үй-жайды, ғимаратты ұстауға, коммуналдық қызметтерге арналған шығындар, электр энергиясына, жылуға арналған шығындар тиісті ерекшеліктер бойынша жіктеледі. Бұл ерекшелік бойынша бағалаушылардың қызметтеріне ақы төлеу көрсетіледі. Бұдан басқа, осы ерекшелік бойынша жоғары білімді төлеу жөніндегі білім беру гранты,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 беріледі. Осы ерекшелік бойынша Қазақстан Республикасының заңнамасында көзделген төлеуге жататын заңды және жеке тұлғалар көрсететін қызметтерге, жұмыстарға сомалардан ұсталымдарды аудару қызметіне ақы төлеу шығыстары асырылады";</w:t>
      </w:r>
    </w:p>
    <w:bookmarkEnd w:id="39"/>
    <w:bookmarkStart w:name="z41" w:id="40"/>
    <w:p>
      <w:pPr>
        <w:spacing w:after="0"/>
        <w:ind w:left="0"/>
        <w:jc w:val="both"/>
      </w:pPr>
      <w:r>
        <w:rPr>
          <w:rFonts w:ascii="Times New Roman"/>
          <w:b w:val="false"/>
          <w:i w:val="false"/>
          <w:color w:val="000000"/>
          <w:sz w:val="28"/>
        </w:rPr>
        <w:t>
      160 "Басқа да ағымдағы шығындар" деген кіші сыныбында:</w:t>
      </w:r>
    </w:p>
    <w:bookmarkEnd w:id="40"/>
    <w:bookmarkStart w:name="z42" w:id="41"/>
    <w:p>
      <w:pPr>
        <w:spacing w:after="0"/>
        <w:ind w:left="0"/>
        <w:jc w:val="both"/>
      </w:pPr>
      <w:r>
        <w:rPr>
          <w:rFonts w:ascii="Times New Roman"/>
          <w:b w:val="false"/>
          <w:i w:val="false"/>
          <w:color w:val="000000"/>
          <w:sz w:val="28"/>
        </w:rPr>
        <w:t>
      163 "Жалпыға бірдей міндетті орта білім қорының шығындары" деген ерекшелігі бойынша:</w:t>
      </w:r>
    </w:p>
    <w:bookmarkEnd w:id="41"/>
    <w:bookmarkStart w:name="z43" w:id="42"/>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42"/>
    <w:bookmarkStart w:name="z44" w:id="43"/>
    <w:p>
      <w:pPr>
        <w:spacing w:after="0"/>
        <w:ind w:left="0"/>
        <w:jc w:val="both"/>
      </w:pPr>
      <w:r>
        <w:rPr>
          <w:rFonts w:ascii="Times New Roman"/>
          <w:b w:val="false"/>
          <w:i w:val="false"/>
          <w:color w:val="000000"/>
          <w:sz w:val="28"/>
        </w:rPr>
        <w:t>
      "Киімдерді, аяқ киімдерді, оқулықтарды, оқу құралдарын, мектеп жазба керек жарақтарын сатып алу; ақшалай көмек көрсету; санаторий-курорттық мекемелерге және демалыс лагерлеріне жолдамалар сатып алу; оқушылардың мәдени бұқаралық және спорттық іс-шараларға қатысуын қаржылық қамтамасыз ету"; </w:t>
      </w:r>
    </w:p>
    <w:bookmarkEnd w:id="43"/>
    <w:bookmarkStart w:name="z45" w:id="44"/>
    <w:p>
      <w:pPr>
        <w:spacing w:after="0"/>
        <w:ind w:left="0"/>
        <w:jc w:val="both"/>
      </w:pPr>
      <w:r>
        <w:rPr>
          <w:rFonts w:ascii="Times New Roman"/>
          <w:b w:val="false"/>
          <w:i w:val="false"/>
          <w:color w:val="000000"/>
          <w:sz w:val="28"/>
        </w:rPr>
        <w:t>
      2 "Күрделі шығындар" деген санатында:</w:t>
      </w:r>
    </w:p>
    <w:bookmarkEnd w:id="44"/>
    <w:bookmarkStart w:name="z46" w:id="45"/>
    <w:p>
      <w:pPr>
        <w:spacing w:after="0"/>
        <w:ind w:left="0"/>
        <w:jc w:val="both"/>
      </w:pPr>
      <w:r>
        <w:rPr>
          <w:rFonts w:ascii="Times New Roman"/>
          <w:b w:val="false"/>
          <w:i w:val="false"/>
          <w:color w:val="000000"/>
          <w:sz w:val="28"/>
        </w:rPr>
        <w:t>
      4 "Негізгі капиталды сатып алу" деген сыныбында:</w:t>
      </w:r>
    </w:p>
    <w:bookmarkEnd w:id="45"/>
    <w:bookmarkStart w:name="z47" w:id="46"/>
    <w:p>
      <w:pPr>
        <w:spacing w:after="0"/>
        <w:ind w:left="0"/>
        <w:jc w:val="both"/>
      </w:pPr>
      <w:r>
        <w:rPr>
          <w:rFonts w:ascii="Times New Roman"/>
          <w:b w:val="false"/>
          <w:i w:val="false"/>
          <w:color w:val="000000"/>
          <w:sz w:val="28"/>
        </w:rPr>
        <w:t xml:space="preserve">
      420 "Негізгі құралдарды күрделі жөндеу" деген кіші сыныбында: </w:t>
      </w:r>
    </w:p>
    <w:bookmarkEnd w:id="46"/>
    <w:bookmarkStart w:name="z48" w:id="47"/>
    <w:p>
      <w:pPr>
        <w:spacing w:after="0"/>
        <w:ind w:left="0"/>
        <w:jc w:val="both"/>
      </w:pPr>
      <w:r>
        <w:rPr>
          <w:rFonts w:ascii="Times New Roman"/>
          <w:b w:val="false"/>
          <w:i w:val="false"/>
          <w:color w:val="000000"/>
          <w:sz w:val="28"/>
        </w:rPr>
        <w:t>
      421 "Жайларды, ғимараттарды, құрылыстарды, беру қондырғыларын күрделі жөндеу" деген ерекшелігі бойынша:</w:t>
      </w:r>
    </w:p>
    <w:bookmarkEnd w:id="47"/>
    <w:bookmarkStart w:name="z49" w:id="48"/>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48"/>
    <w:bookmarkStart w:name="z50" w:id="49"/>
    <w:p>
      <w:pPr>
        <w:spacing w:after="0"/>
        <w:ind w:left="0"/>
        <w:jc w:val="both"/>
      </w:pPr>
      <w:r>
        <w:rPr>
          <w:rFonts w:ascii="Times New Roman"/>
          <w:b w:val="false"/>
          <w:i w:val="false"/>
          <w:color w:val="000000"/>
          <w:sz w:val="28"/>
        </w:rPr>
        <w:t>
      "Жайларды, үйлерді, құрылыстарды, беру қондырғыларын, сумен қамту жүйелері мен желілерін, кәрізді, электрмен қамтамасыз етуді, жылумен қамтамасыз етуді күрделі жөндеуге және қайта жаңғыртуға байланысты шығындар"; </w:t>
      </w:r>
    </w:p>
    <w:bookmarkEnd w:id="49"/>
    <w:bookmarkStart w:name="z51" w:id="50"/>
    <w:p>
      <w:pPr>
        <w:spacing w:after="0"/>
        <w:ind w:left="0"/>
        <w:jc w:val="both"/>
      </w:pPr>
      <w:r>
        <w:rPr>
          <w:rFonts w:ascii="Times New Roman"/>
          <w:b w:val="false"/>
          <w:i w:val="false"/>
          <w:color w:val="000000"/>
          <w:sz w:val="28"/>
        </w:rPr>
        <w:t>
      6 "Мемлекеттік-жекешелік әріптестік жобалары бойынша мемлекеттік міндеттемелерді орындау" деген санатында:</w:t>
      </w:r>
    </w:p>
    <w:bookmarkEnd w:id="50"/>
    <w:bookmarkStart w:name="z52" w:id="51"/>
    <w:p>
      <w:pPr>
        <w:spacing w:after="0"/>
        <w:ind w:left="0"/>
        <w:jc w:val="both"/>
      </w:pPr>
      <w:r>
        <w:rPr>
          <w:rFonts w:ascii="Times New Roman"/>
          <w:b w:val="false"/>
          <w:i w:val="false"/>
          <w:color w:val="000000"/>
          <w:sz w:val="28"/>
        </w:rPr>
        <w:t>
      8 "Мемлекеттік-жекешелік әріптестік жобалары бойынша мемлекеттік міндеттемелерді орындау" деген сыныбында:</w:t>
      </w:r>
    </w:p>
    <w:bookmarkEnd w:id="51"/>
    <w:bookmarkStart w:name="z53" w:id="52"/>
    <w:p>
      <w:pPr>
        <w:spacing w:after="0"/>
        <w:ind w:left="0"/>
        <w:jc w:val="both"/>
      </w:pPr>
      <w:r>
        <w:rPr>
          <w:rFonts w:ascii="Times New Roman"/>
          <w:b w:val="false"/>
          <w:i w:val="false"/>
          <w:color w:val="000000"/>
          <w:sz w:val="28"/>
        </w:rPr>
        <w:t>
      810 "Мемлекеттік-жекешелік әріптестік жобалары бойынша мемлекеттік міндеттемелерді орындау" деген кіші сыныбында:</w:t>
      </w:r>
    </w:p>
    <w:bookmarkEnd w:id="52"/>
    <w:bookmarkStart w:name="z54" w:id="53"/>
    <w:p>
      <w:pPr>
        <w:spacing w:after="0"/>
        <w:ind w:left="0"/>
        <w:jc w:val="both"/>
      </w:pPr>
      <w:r>
        <w:rPr>
          <w:rFonts w:ascii="Times New Roman"/>
          <w:b w:val="false"/>
          <w:i w:val="false"/>
          <w:color w:val="000000"/>
          <w:sz w:val="28"/>
        </w:rPr>
        <w:t>
      811 "Мемлекеттік-жекешелік әріптестік жобалары бойынша мемлекеттік міндеттемелерді орындау" ерекшелігі алынып тасталсын; </w:t>
      </w:r>
    </w:p>
    <w:bookmarkEnd w:id="53"/>
    <w:bookmarkStart w:name="z55" w:id="54"/>
    <w:p>
      <w:pPr>
        <w:spacing w:after="0"/>
        <w:ind w:left="0"/>
        <w:jc w:val="both"/>
      </w:pPr>
      <w:r>
        <w:rPr>
          <w:rFonts w:ascii="Times New Roman"/>
          <w:b w:val="false"/>
          <w:i w:val="false"/>
          <w:color w:val="000000"/>
          <w:sz w:val="28"/>
        </w:rPr>
        <w:t>
      4 "Ерекшелігі" деген баған "812" деген цирфлармен толықтырсын;</w:t>
      </w:r>
    </w:p>
    <w:bookmarkEnd w:id="54"/>
    <w:bookmarkStart w:name="z56" w:id="55"/>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55"/>
    <w:bookmarkStart w:name="z57" w:id="56"/>
    <w:p>
      <w:pPr>
        <w:spacing w:after="0"/>
        <w:ind w:left="0"/>
        <w:jc w:val="both"/>
      </w:pPr>
      <w:r>
        <w:rPr>
          <w:rFonts w:ascii="Times New Roman"/>
          <w:b w:val="false"/>
          <w:i w:val="false"/>
          <w:color w:val="000000"/>
          <w:sz w:val="28"/>
        </w:rPr>
        <w:t>
      "Мемлекеттік-жекешелік әріптестік жобалар бойынша инвестициялық шығындарды өтеу бойынша мемлекеттік міндеттемелерді орындау";</w:t>
      </w:r>
    </w:p>
    <w:bookmarkEnd w:id="56"/>
    <w:bookmarkStart w:name="z58" w:id="57"/>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мазмұндағы сөйлеммен толықтырылсын:</w:t>
      </w:r>
    </w:p>
    <w:bookmarkEnd w:id="57"/>
    <w:bookmarkStart w:name="z59" w:id="58"/>
    <w:p>
      <w:pPr>
        <w:spacing w:after="0"/>
        <w:ind w:left="0"/>
        <w:jc w:val="both"/>
      </w:pPr>
      <w:r>
        <w:rPr>
          <w:rFonts w:ascii="Times New Roman"/>
          <w:b w:val="false"/>
          <w:i w:val="false"/>
          <w:color w:val="000000"/>
          <w:sz w:val="28"/>
        </w:rPr>
        <w:t>
      "Мемлекеттік-жекешелік әріптестік жобалар бойынша инвестициялық шығындарды өтеу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bookmarkEnd w:id="58"/>
    <w:bookmarkStart w:name="z60" w:id="59"/>
    <w:p>
      <w:pPr>
        <w:spacing w:after="0"/>
        <w:ind w:left="0"/>
        <w:jc w:val="both"/>
      </w:pPr>
      <w:r>
        <w:rPr>
          <w:rFonts w:ascii="Times New Roman"/>
          <w:b w:val="false"/>
          <w:i w:val="false"/>
          <w:color w:val="000000"/>
          <w:sz w:val="28"/>
        </w:rPr>
        <w:t>
      4 "Ерекшелігі" деген баған "813" деген цирфлармен толықтырсын;</w:t>
      </w:r>
    </w:p>
    <w:bookmarkEnd w:id="59"/>
    <w:bookmarkStart w:name="z61" w:id="60"/>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60"/>
    <w:bookmarkStart w:name="z62" w:id="61"/>
    <w:p>
      <w:pPr>
        <w:spacing w:after="0"/>
        <w:ind w:left="0"/>
        <w:jc w:val="both"/>
      </w:pPr>
      <w:r>
        <w:rPr>
          <w:rFonts w:ascii="Times New Roman"/>
          <w:b w:val="false"/>
          <w:i w:val="false"/>
          <w:color w:val="000000"/>
          <w:sz w:val="28"/>
        </w:rPr>
        <w:t>
      "Мемлекеттік-жекешелік әріптестік жобалар бойынша операциялық (пайдалану) шығындарды өтеу бойынша мемлекеттік міндеттемелерді орындау";</w:t>
      </w:r>
    </w:p>
    <w:bookmarkEnd w:id="61"/>
    <w:bookmarkStart w:name="z63" w:id="62"/>
    <w:p>
      <w:pPr>
        <w:spacing w:after="0"/>
        <w:ind w:left="0"/>
        <w:jc w:val="both"/>
      </w:pPr>
      <w:r>
        <w:rPr>
          <w:rFonts w:ascii="Times New Roman"/>
          <w:b w:val="false"/>
          <w:i w:val="false"/>
          <w:color w:val="000000"/>
          <w:sz w:val="28"/>
        </w:rPr>
        <w:t>
      "Азаматтық-құқықтық мәмілені міндетті тіркеуді талап ететін шығыстардың түрлері" деген 6-баған мынадай мазмұндағы сөйлеммен толықтырылсын:</w:t>
      </w:r>
    </w:p>
    <w:bookmarkEnd w:id="62"/>
    <w:bookmarkStart w:name="z64" w:id="63"/>
    <w:p>
      <w:pPr>
        <w:spacing w:after="0"/>
        <w:ind w:left="0"/>
        <w:jc w:val="both"/>
      </w:pPr>
      <w:r>
        <w:rPr>
          <w:rFonts w:ascii="Times New Roman"/>
          <w:b w:val="false"/>
          <w:i w:val="false"/>
          <w:color w:val="000000"/>
          <w:sz w:val="28"/>
        </w:rPr>
        <w:t>
      "Мемлекеттік-жекешелік әріптестік жобалар бойынша операциялық (пайдалану) шығындарды өтеу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bookmarkEnd w:id="63"/>
    <w:bookmarkStart w:name="z65" w:id="64"/>
    <w:p>
      <w:pPr>
        <w:spacing w:after="0"/>
        <w:ind w:left="0"/>
        <w:jc w:val="both"/>
      </w:pPr>
      <w:r>
        <w:rPr>
          <w:rFonts w:ascii="Times New Roman"/>
          <w:b w:val="false"/>
          <w:i w:val="false"/>
          <w:color w:val="000000"/>
          <w:sz w:val="28"/>
        </w:rPr>
        <w:t>
      4 "Ерекшелігі" деген баған "814" деген цирфлармен толықтырсын;</w:t>
      </w:r>
    </w:p>
    <w:bookmarkEnd w:id="64"/>
    <w:bookmarkStart w:name="z66" w:id="65"/>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65"/>
    <w:bookmarkStart w:name="z67" w:id="66"/>
    <w:p>
      <w:pPr>
        <w:spacing w:after="0"/>
        <w:ind w:left="0"/>
        <w:jc w:val="both"/>
      </w:pPr>
      <w:r>
        <w:rPr>
          <w:rFonts w:ascii="Times New Roman"/>
          <w:b w:val="false"/>
          <w:i w:val="false"/>
          <w:color w:val="000000"/>
          <w:sz w:val="28"/>
        </w:rPr>
        <w:t>
      "Мемлекеттік-жекешелік әріптестік объектісін басқаруды жүзеге асырғаны үшін сыйақы төлемі бойынша мемлекеттік міндеттемелерді орындау";</w:t>
      </w:r>
    </w:p>
    <w:bookmarkEnd w:id="66"/>
    <w:bookmarkStart w:name="z68" w:id="67"/>
    <w:p>
      <w:pPr>
        <w:spacing w:after="0"/>
        <w:ind w:left="0"/>
        <w:jc w:val="both"/>
      </w:pPr>
      <w:r>
        <w:rPr>
          <w:rFonts w:ascii="Times New Roman"/>
          <w:b w:val="false"/>
          <w:i w:val="false"/>
          <w:color w:val="000000"/>
          <w:sz w:val="28"/>
        </w:rPr>
        <w:t>
      "Азаматтық-құқықтық мәмілені міндетті тіркеуді талап ететін шығыстардың түрлері" деген 6-баған мынадай мазмұндағы сөйлеммен толықтырылсын:</w:t>
      </w:r>
    </w:p>
    <w:bookmarkEnd w:id="67"/>
    <w:bookmarkStart w:name="z69" w:id="68"/>
    <w:p>
      <w:pPr>
        <w:spacing w:after="0"/>
        <w:ind w:left="0"/>
        <w:jc w:val="both"/>
      </w:pPr>
      <w:r>
        <w:rPr>
          <w:rFonts w:ascii="Times New Roman"/>
          <w:b w:val="false"/>
          <w:i w:val="false"/>
          <w:color w:val="000000"/>
          <w:sz w:val="28"/>
        </w:rPr>
        <w:t>
      "Мемлекеттік-жекешелік әріптестік объектісін басқаруды жүзеге асырғаны үшін сыйақы төлемі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bookmarkEnd w:id="68"/>
    <w:bookmarkStart w:name="z70" w:id="69"/>
    <w:p>
      <w:pPr>
        <w:spacing w:after="0"/>
        <w:ind w:left="0"/>
        <w:jc w:val="both"/>
      </w:pPr>
      <w:r>
        <w:rPr>
          <w:rFonts w:ascii="Times New Roman"/>
          <w:b w:val="false"/>
          <w:i w:val="false"/>
          <w:color w:val="000000"/>
          <w:sz w:val="28"/>
        </w:rPr>
        <w:t>
      4 "Ерекшелігі" деген баған "815" деген цирфлармен толықтырсын;</w:t>
      </w:r>
    </w:p>
    <w:bookmarkEnd w:id="69"/>
    <w:bookmarkStart w:name="z71" w:id="70"/>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70"/>
    <w:bookmarkStart w:name="z72" w:id="71"/>
    <w:p>
      <w:pPr>
        <w:spacing w:after="0"/>
        <w:ind w:left="0"/>
        <w:jc w:val="both"/>
      </w:pPr>
      <w:r>
        <w:rPr>
          <w:rFonts w:ascii="Times New Roman"/>
          <w:b w:val="false"/>
          <w:i w:val="false"/>
          <w:color w:val="000000"/>
          <w:sz w:val="28"/>
        </w:rPr>
        <w:t>
      "Мемлекеттік-жекешелік әріптестік жобалар бойынша өзге де төлемдер бойынша мемлекеттік міндеттемелерді орындау";</w:t>
      </w:r>
    </w:p>
    <w:bookmarkEnd w:id="71"/>
    <w:bookmarkStart w:name="z73" w:id="72"/>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мазмұндағы сөйлеммен толықтырылсын:</w:t>
      </w:r>
    </w:p>
    <w:bookmarkEnd w:id="72"/>
    <w:bookmarkStart w:name="z74" w:id="73"/>
    <w:p>
      <w:pPr>
        <w:spacing w:after="0"/>
        <w:ind w:left="0"/>
        <w:jc w:val="both"/>
      </w:pPr>
      <w:r>
        <w:rPr>
          <w:rFonts w:ascii="Times New Roman"/>
          <w:b w:val="false"/>
          <w:i w:val="false"/>
          <w:color w:val="000000"/>
          <w:sz w:val="28"/>
        </w:rPr>
        <w:t>
      "Мемлекеттік-жекешелік әріптестік жобалар бойынша өзге де төлемдер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bookmarkEnd w:id="73"/>
    <w:bookmarkStart w:name="z75" w:id="7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74"/>
    <w:bookmarkStart w:name="z76" w:id="7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5"/>
    <w:bookmarkStart w:name="z77" w:id="7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6"/>
    <w:bookmarkStart w:name="z78" w:id="7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7"/>
    <w:bookmarkStart w:name="z79" w:id="7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78"/>
    <w:bookmarkStart w:name="z80" w:id="7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