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b032" w14:textId="1deb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Сотының жанындағы Сот төрелігі академиясына оқуға қабылдау қағидаларын бекіту туралы" Қазақстан Республикасы Жоғарғы Соты Төрағасының 2020 жылғы 26 наурыздағы № 12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төрағасының 2021 жылғы 1 сәуірдегі № 24 бұйрығы. Қазақстан Республикасының Әділет министрлігінде 2021 жылғы 5 сәуірде № 222488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"Сот жүйесі мен судьяларының мәртебесі туралы" 2000 жылғы 25 желтоқсандағы Қазақстан Республикасы Конституциялық заңының 20-бабының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Жоғарғы Сотының жанындағы Сот төрелігі академиясына оқуға қабылдау" Қазақстан Республикасы Жоғарғы Соты Төрағасының 2020 жылғы 26 наурыздағы № 12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20197 болып тіркелген, Нормативтік құқықтық актілердің эталондық бақылау банкінде 2020 жылғы 3 сәуірде жарияланған) мынадай өзгеріс енгізілсін:қағидаларына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Жоғарғы Сотының жанындағы Сот төрелігі академиясына оқуға қабылдау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Шет тілдері бойынша қабылдау емтихандары Қазақстан Республикасы Білім және ғылым министрлігінің Ұлттық тестілеу орталығымен даярланған технологиясы бойынша өткізіледі.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сертификаттары бар тұлғалар, шет тілін меңгергенін растайтын Жалпыеуропалық құзыреттеріне (стандарттарға) сәйкес шет тілінен түсу емтиханынан келесі бағдарламалар бойынша босатылады: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ағылшын тілі: International English Language Tests System (Интернашнал Инглиш Лангудж Тестс Систем (IELTS (АЙЛТС), шекті балл кемінде 6.0;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IELTS INDICATOR (АЙЛТС Индикатор), шекті балл кемінде 6,0;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программ) (TOEFL ITP (ТОЙФЛ АйТиПи), шекті балл кемінде 543;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програм) Internet-based Test (Интернет бейзид тест) (TOEFL IBT (ТОЙФЛ АЙБИТИ), шекті балл кемінде 60;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PBT (Тест ов Инглиш аз а Форин Лангудж пэйпер бэйсед тэстинг) Test of English as a Foreign Language Paper-based testing, шекті балл кемінде 498;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Duolingo English Test (Дуолинго Инглиш Тест), шекті балл кемінде 95;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неміс тілі: Deutsche Sprachpruеfung fuеr den Hochschulzugang (дойче щпрахпрюфун фюр дейн хохшулцуган) (DSH, NiveauC1/С1 деңгейі), TestDaF-Prufung (тестдаф-прюфун) (NiveauC1/С1 деңгейі);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 тілі: Test de Franзais International™ -Тест де франсэ Интернасиональ (TFI (ТФИ) оқу және тыңдалым секциялары бойынша B1 деңгейден төмен емес), Diplome d’Etudes en Langue franзaise - Диплом дэтюд ан Ланг франсэз (DELF (ДЭЛФ), B2 деңгейі), Diplome Approfondi de Langue franзaise Диплом Аппрофонди де Ланг Франсэз (DALF (ДАЛФ), C1 деңгейі), Test de connaissance du franзais - Тест де коннэссанс дю франсэ (TCF (ТСФ) кемінде 50 балл)".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Жоғарғы Соты жанындағы соттардың қызметін қамтамасыз ету департаменті (Қазақстан Республикасы Жоғарғы Соты аппараты):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Жоғарғы Сотының интернет-ресурсында орналастырылуын қамтамасыз етсін.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Жоғырғы Соты жанындағы Сот төрелігі академиясының ректоры З.Х. Баймолдинаға жүктелсін.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