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6001" w14:textId="d216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 сәуірдегі № 154 бұйрығы. Қазақстан Республикасының Әділет министрлігінде 2021 жылғы 6 сәуірде № 22496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11808 болып тіркелген, 2015 жылы 17 тамызда "Әділет" ақпараттық-құқықтық жүйесінде жарияланған) мынадай өзгертулер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тізбесінде: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Жүзу құралдары: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құтқару қайығы (көліктік тіркемесі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тасымалдауға арналған тіркемесі бар сүңгуірлік 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тасымалдауға арналған тіркемесі бар құтқару катері;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ескекті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үрлемелі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құтқару 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аспалы қайық моторы;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ауа жастығындағы кеме.";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Байланыс, ақпараттандыру және есептеу техникасының жабдығы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бейнеқабырға;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есептеу желісі (құрылымданған кабельдік желі);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станциясы (жүйелік блок, монитор, пернетақта, тінтуір, акустикалық жүйе, үздіксіз қуаттандырғыш көзі, желілік сүзгі);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перифериялық құрылғы (сканер, принтер, көп функционалды құрылғы);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қорғалған корпустағы тасымалды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электрондық құжат айналымының сервері жиынтықта;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бейнемен сүйемелдеуді және ілеспе аударманы қамтамасыз ететін конференц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бейнеконференция байланысының абоненттік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бейнебақылау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цифрлық коммутатор;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позициялаудың ғаламдық жүйесін қабылдағыш;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1 000 Вт дейінгі қысқы толқынды стационарлы радиостанция (деректер жіберу функциясы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1 000 Вт дейінгі қысқа толқынды радиостанция (мобильді);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1 000 Вт дейінгі тасымалды қысқа толқынды радиостанция (алып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ультра қысқа толқынды диапазондағы репитер;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радиоұзартқыш;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ультрақысқа толқынды транкингтік/конвенциалды радиостанция (мобильді, стационарлы, 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автоматты телефон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құлақтандыру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өтімділігі жоғары автомобиль негізіндегі электрмен қуаттандырғыш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телефонмен және радио сөйлесулерді жазу, үлкен көлемдегі сөйлесу мұрағатын сақтау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автомобильдік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жарық-сигналды дауыс зорайтқыш қондырғы;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навигациялық аспап;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топтық зарядтық құрылғылар;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серверлік үй-жайлардың ауасын баптау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ультра қысқа диапозон радиостанциялары (алып жүретін, 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ультра қысқа және қысқа толқынды радистанцияларды өлшеу, баптау және жөндеу жинағы;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планшетті компьютер.".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Төтенше жағдайлар министрлігінің Аппарат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