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c80f" w14:textId="901c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13 сәуірдегі № 162 бұйрығы. Қазақстан Республикасының Әділет министрлігінде 2021 жылғы 15 сәуірде № 22547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Қазақстан Республикасы нормативтік құқықтық актілерінің электрондық түрдегі эталондық бақылау банкінде 2017 жылғы 5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Білім және ғылым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министрлігі</w:t>
      </w:r>
    </w:p>
    <w:p>
      <w:pPr>
        <w:spacing w:after="0"/>
        <w:ind w:left="0"/>
        <w:jc w:val="both"/>
      </w:pPr>
      <w:r>
        <w:rPr>
          <w:rFonts w:ascii="Times New Roman"/>
          <w:b w:val="false"/>
          <w:i w:val="false"/>
          <w:color w:val="000000"/>
          <w:sz w:val="28"/>
        </w:rPr>
        <w:t>
      2021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м.а.</w:t>
            </w:r>
            <w:r>
              <w:br/>
            </w:r>
            <w:r>
              <w:rPr>
                <w:rFonts w:ascii="Times New Roman"/>
                <w:b w:val="false"/>
                <w:i w:val="false"/>
                <w:color w:val="000000"/>
                <w:sz w:val="20"/>
              </w:rPr>
              <w:t>2021 жылғы 13 сәуірдегі</w:t>
            </w:r>
            <w:r>
              <w:br/>
            </w:r>
            <w:r>
              <w:rPr>
                <w:rFonts w:ascii="Times New Roman"/>
                <w:b w:val="false"/>
                <w:i w:val="false"/>
                <w:color w:val="000000"/>
                <w:sz w:val="20"/>
              </w:rPr>
              <w:t>№ 162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Ұлттық бірыңғай тестілеуді өткізу және "Ұлттық бірыңғай тестілеу тапсырғаны туралы сертификат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12)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сондай-ақ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асыратын білім беру ұйымдарына оқуға қабылдаудың үлгілік қағидаларына (Нормативтік құқықтық актілерді мемлекеттік тіркеу тізілімінде № 17450 болып тіркелген) (бұдан әрі – Үлгілік қағидалар) сәйкес әзірленді және ұлттық бірыңғай тестілеуді (бұдан әрі – ҰБТ) өткізу және мемлекеттік көрсетілетін қызмет тәртібін белгілейді.</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ақпараттық парақ – таңдаған бейіндік пәндер комбинациясына сәйкес Қазақстан Республикасы Білім және ғылым министрлігінің "Ұлттық тестілеу орталығы" республикалық мемлекеттік қазыналық кәсіпорнының (бұдан әрі – Ұлттық тестілеу орталығы) сайтында жарияланатын парақ;</w:t>
      </w:r>
    </w:p>
    <w:bookmarkEnd w:id="13"/>
    <w:bookmarkStart w:name="z17" w:id="14"/>
    <w:p>
      <w:pPr>
        <w:spacing w:after="0"/>
        <w:ind w:left="0"/>
        <w:jc w:val="both"/>
      </w:pPr>
      <w:r>
        <w:rPr>
          <w:rFonts w:ascii="Times New Roman"/>
          <w:b w:val="false"/>
          <w:i w:val="false"/>
          <w:color w:val="000000"/>
          <w:sz w:val="28"/>
        </w:rPr>
        <w:t>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білімнің білім беру бағдарламаларының арнайы пәндері бойынша білімі мен құзыретті бағалауға бағытталған пән;</w:t>
      </w:r>
    </w:p>
    <w:bookmarkEnd w:id="14"/>
    <w:bookmarkStart w:name="z18" w:id="15"/>
    <w:p>
      <w:pPr>
        <w:spacing w:after="0"/>
        <w:ind w:left="0"/>
        <w:jc w:val="both"/>
      </w:pPr>
      <w:r>
        <w:rPr>
          <w:rFonts w:ascii="Times New Roman"/>
          <w:b w:val="false"/>
          <w:i w:val="false"/>
          <w:color w:val="000000"/>
          <w:sz w:val="28"/>
        </w:rPr>
        <w:t>
      3) ахуалдық орталық – білім беру саласындағы уәкілетті орган айқындайтын ұйымда орналасқан, қағаз және электрондық форматтағы ҰБТ өткізу процесін бақылау үшін коммуникация құралдарымен жабдықталған зал;</w:t>
      </w:r>
    </w:p>
    <w:bookmarkEnd w:id="15"/>
    <w:bookmarkStart w:name="z19" w:id="16"/>
    <w:p>
      <w:pPr>
        <w:spacing w:after="0"/>
        <w:ind w:left="0"/>
        <w:jc w:val="both"/>
      </w:pPr>
      <w:r>
        <w:rPr>
          <w:rFonts w:ascii="Times New Roman"/>
          <w:b w:val="false"/>
          <w:i w:val="false"/>
          <w:color w:val="000000"/>
          <w:sz w:val="28"/>
        </w:rPr>
        <w:t>
      4) базалық жоғары және (немесе) жоғары оқу орнынан кейінгі білім беру ұйымдары (бұдан әрі - ЖЖОКБҰ) – ҰБТ-ны өткізуді жүзеге асыратын ЖЖОКБҰ-лар;</w:t>
      </w:r>
    </w:p>
    <w:bookmarkEnd w:id="16"/>
    <w:bookmarkStart w:name="z20" w:id="17"/>
    <w:p>
      <w:pPr>
        <w:spacing w:after="0"/>
        <w:ind w:left="0"/>
        <w:jc w:val="both"/>
      </w:pPr>
      <w:r>
        <w:rPr>
          <w:rFonts w:ascii="Times New Roman"/>
          <w:b w:val="false"/>
          <w:i w:val="false"/>
          <w:color w:val="000000"/>
          <w:sz w:val="28"/>
        </w:rPr>
        <w:t xml:space="preserve">
      5) базалық ЖЖОКБҰ-лардың қабылдау комиссиясы – ҰБТ-ны өткізуді жүзеге асыратын ЖЖОКБҰ жанындағы комиссия; </w:t>
      </w:r>
    </w:p>
    <w:bookmarkEnd w:id="17"/>
    <w:bookmarkStart w:name="z21" w:id="18"/>
    <w:p>
      <w:pPr>
        <w:spacing w:after="0"/>
        <w:ind w:left="0"/>
        <w:jc w:val="both"/>
      </w:pPr>
      <w:r>
        <w:rPr>
          <w:rFonts w:ascii="Times New Roman"/>
          <w:b w:val="false"/>
          <w:i w:val="false"/>
          <w:color w:val="000000"/>
          <w:sz w:val="28"/>
        </w:rPr>
        <w:t>
      6) бейіндік пән – таңдаған оқу бейініне сәйкес терең академиялық білімінің тұрақтылығын анықтайтын пән саласындағы білім мен құзыретті барынша толық бағалауға бағытталған оқу пәні;</w:t>
      </w:r>
    </w:p>
    <w:bookmarkEnd w:id="18"/>
    <w:bookmarkStart w:name="z22" w:id="19"/>
    <w:p>
      <w:pPr>
        <w:spacing w:after="0"/>
        <w:ind w:left="0"/>
        <w:jc w:val="both"/>
      </w:pPr>
      <w:r>
        <w:rPr>
          <w:rFonts w:ascii="Times New Roman"/>
          <w:b w:val="false"/>
          <w:i w:val="false"/>
          <w:color w:val="000000"/>
          <w:sz w:val="28"/>
        </w:rPr>
        <w:t>
      7)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 мен құзыретті бағалауға бағытталған пән;</w:t>
      </w:r>
    </w:p>
    <w:bookmarkEnd w:id="19"/>
    <w:bookmarkStart w:name="z23" w:id="20"/>
    <w:p>
      <w:pPr>
        <w:spacing w:after="0"/>
        <w:ind w:left="0"/>
        <w:jc w:val="both"/>
      </w:pPr>
      <w:r>
        <w:rPr>
          <w:rFonts w:ascii="Times New Roman"/>
          <w:b w:val="false"/>
          <w:i w:val="false"/>
          <w:color w:val="000000"/>
          <w:sz w:val="28"/>
        </w:rPr>
        <w:t>
      8) жауап парағы – түсуші тест тапсырмаларының жауаптарын белгілейтін ҰБТ нәтижелерін бағалауға арналған арнайы бланк;</w:t>
      </w:r>
    </w:p>
    <w:bookmarkEnd w:id="20"/>
    <w:bookmarkStart w:name="z24" w:id="21"/>
    <w:p>
      <w:pPr>
        <w:spacing w:after="0"/>
        <w:ind w:left="0"/>
        <w:jc w:val="both"/>
      </w:pPr>
      <w:r>
        <w:rPr>
          <w:rFonts w:ascii="Times New Roman"/>
          <w:b w:val="false"/>
          <w:i w:val="false"/>
          <w:color w:val="000000"/>
          <w:sz w:val="28"/>
        </w:rPr>
        <w:t>
      9)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bookmarkEnd w:id="21"/>
    <w:bookmarkStart w:name="z25" w:id="22"/>
    <w:p>
      <w:pPr>
        <w:spacing w:after="0"/>
        <w:ind w:left="0"/>
        <w:jc w:val="both"/>
      </w:pPr>
      <w:r>
        <w:rPr>
          <w:rFonts w:ascii="Times New Roman"/>
          <w:b w:val="false"/>
          <w:i w:val="false"/>
          <w:color w:val="000000"/>
          <w:sz w:val="28"/>
        </w:rPr>
        <w:t>
      10) желілік ЖЖОКБҰ -лар – ҰБТ-ға қатысу үшін құжаттарды қабылдауды жүзеге асыратын ЖЖОКБҰ -лар;</w:t>
      </w:r>
    </w:p>
    <w:bookmarkEnd w:id="22"/>
    <w:bookmarkStart w:name="z26" w:id="23"/>
    <w:p>
      <w:pPr>
        <w:spacing w:after="0"/>
        <w:ind w:left="0"/>
        <w:jc w:val="both"/>
      </w:pPr>
      <w:r>
        <w:rPr>
          <w:rFonts w:ascii="Times New Roman"/>
          <w:b w:val="false"/>
          <w:i w:val="false"/>
          <w:color w:val="000000"/>
          <w:sz w:val="28"/>
        </w:rPr>
        <w:t>
      11) желілік ЖЖОКБҰ -лардың қабылдау комиссиясы – ҰБТ-ға қатысу үшін түсушілерден құжаттарды қабылдауды жүзеге асыратын ЖЖОКБҰ жанындағы комиссия;</w:t>
      </w:r>
    </w:p>
    <w:bookmarkEnd w:id="23"/>
    <w:bookmarkStart w:name="z27" w:id="24"/>
    <w:p>
      <w:pPr>
        <w:spacing w:after="0"/>
        <w:ind w:left="0"/>
        <w:jc w:val="both"/>
      </w:pPr>
      <w:r>
        <w:rPr>
          <w:rFonts w:ascii="Times New Roman"/>
          <w:b w:val="false"/>
          <w:i w:val="false"/>
          <w:color w:val="000000"/>
          <w:sz w:val="28"/>
        </w:rPr>
        <w:t>
      12) қағаз форматтағы ҰБТ – әрбір тестіленушіге сұрақ кітапшасын және жауап парағын беру жолымен жүргізілетін тестілеу;</w:t>
      </w:r>
    </w:p>
    <w:bookmarkEnd w:id="24"/>
    <w:bookmarkStart w:name="z28" w:id="25"/>
    <w:p>
      <w:pPr>
        <w:spacing w:after="0"/>
        <w:ind w:left="0"/>
        <w:jc w:val="both"/>
      </w:pPr>
      <w:r>
        <w:rPr>
          <w:rFonts w:ascii="Times New Roman"/>
          <w:b w:val="false"/>
          <w:i w:val="false"/>
          <w:color w:val="000000"/>
          <w:sz w:val="28"/>
        </w:rPr>
        <w:t>
      13) нұсқаларды тарату парағы – қысқартылған оқыту мерзімдерін көздейтін білім беру бағдарламалары бойынша даярлықтың ұқсас бағыттарына түсушілер үшін кітапша нұсқасының аудиториядағы белгілі бір орын нөміріне бекітілгендігі туралы ақпаратты қамтитын парақ;</w:t>
      </w:r>
    </w:p>
    <w:bookmarkEnd w:id="25"/>
    <w:bookmarkStart w:name="z29" w:id="26"/>
    <w:p>
      <w:pPr>
        <w:spacing w:after="0"/>
        <w:ind w:left="0"/>
        <w:jc w:val="both"/>
      </w:pPr>
      <w:r>
        <w:rPr>
          <w:rFonts w:ascii="Times New Roman"/>
          <w:b w:val="false"/>
          <w:i w:val="false"/>
          <w:color w:val="000000"/>
          <w:sz w:val="28"/>
        </w:rPr>
        <w:t>
      14) отырғызу парағы – түсушілерді аудиторияда орындар бойынша бөлу парағы;</w:t>
      </w:r>
    </w:p>
    <w:bookmarkEnd w:id="26"/>
    <w:bookmarkStart w:name="z30" w:id="27"/>
    <w:p>
      <w:pPr>
        <w:spacing w:after="0"/>
        <w:ind w:left="0"/>
        <w:jc w:val="both"/>
      </w:pPr>
      <w:r>
        <w:rPr>
          <w:rFonts w:ascii="Times New Roman"/>
          <w:b w:val="false"/>
          <w:i w:val="false"/>
          <w:color w:val="000000"/>
          <w:sz w:val="28"/>
        </w:rPr>
        <w:t>
      15) тестілеу әкімшісі – ҰБТӨП-те ҰБТ өткізу қағидаларының сақталуын бақылауды жүзеге асырады және аудитория мен дәліз бойынша кезекші қызметін атқарады;</w:t>
      </w:r>
    </w:p>
    <w:bookmarkEnd w:id="27"/>
    <w:bookmarkStart w:name="z31" w:id="28"/>
    <w:p>
      <w:pPr>
        <w:spacing w:after="0"/>
        <w:ind w:left="0"/>
        <w:jc w:val="both"/>
      </w:pPr>
      <w:r>
        <w:rPr>
          <w:rFonts w:ascii="Times New Roman"/>
          <w:b w:val="false"/>
          <w:i w:val="false"/>
          <w:color w:val="000000"/>
          <w:sz w:val="28"/>
        </w:rPr>
        <w:t>
      16) ҰБТ – ЖЖОКБҰ-ға түсуге арналған іріктеу емтихандарының бір нысаны;</w:t>
      </w:r>
    </w:p>
    <w:bookmarkEnd w:id="28"/>
    <w:bookmarkStart w:name="z32" w:id="29"/>
    <w:p>
      <w:pPr>
        <w:spacing w:after="0"/>
        <w:ind w:left="0"/>
        <w:jc w:val="both"/>
      </w:pPr>
      <w:r>
        <w:rPr>
          <w:rFonts w:ascii="Times New Roman"/>
          <w:b w:val="false"/>
          <w:i w:val="false"/>
          <w:color w:val="000000"/>
          <w:sz w:val="28"/>
        </w:rPr>
        <w:t>
      17) ҰБТӨП – ҰБТ өткізу пункті;</w:t>
      </w:r>
    </w:p>
    <w:bookmarkEnd w:id="29"/>
    <w:bookmarkStart w:name="z33" w:id="30"/>
    <w:p>
      <w:pPr>
        <w:spacing w:after="0"/>
        <w:ind w:left="0"/>
        <w:jc w:val="both"/>
      </w:pPr>
      <w:r>
        <w:rPr>
          <w:rFonts w:ascii="Times New Roman"/>
          <w:b w:val="false"/>
          <w:i w:val="false"/>
          <w:color w:val="000000"/>
          <w:sz w:val="28"/>
        </w:rPr>
        <w:t>
      18) шекті балл – республикалық бюджет немесе жергілікті бюджет қаражаты есебінен білім беру грантын беру жөніндегі конкурсқа қатысуға немесе ақылы негізде ЖЖОКБҰ-ға оқуға түсуге жол беретін әрбір пән бойынша және тестілеудің барлық пәндері немесе пәндері бойынша және білім берудің жекелеген салалары мен ЖЖОКБҰ-лар бойынша Үлгілік қағидаларда белгіленген балдардың ең төменгі сомасы;</w:t>
      </w:r>
    </w:p>
    <w:bookmarkEnd w:id="30"/>
    <w:bookmarkStart w:name="z34" w:id="31"/>
    <w:p>
      <w:pPr>
        <w:spacing w:after="0"/>
        <w:ind w:left="0"/>
        <w:jc w:val="both"/>
      </w:pPr>
      <w:r>
        <w:rPr>
          <w:rFonts w:ascii="Times New Roman"/>
          <w:b w:val="false"/>
          <w:i w:val="false"/>
          <w:color w:val="000000"/>
          <w:sz w:val="28"/>
        </w:rPr>
        <w:t>
      19) электрондық сертификат – Ұлттық тестілеу орталығының сайтында жарияланатын ҰБТ балдарын ресми растайтын үміткердің бірегей деректері бар электрондық құжат (бұдан әрі – сертификат). Сертификат ҰБТ қағаз форматта өткізілген кезде 3 (үш) жұмыс күні ішінде, ҰБТ электрондық форматта өткізілген кезде 30 (отыз) жұмыс күн ішінде Ұлттық тестілеу орталығының сайтында жарияланады;</w:t>
      </w:r>
    </w:p>
    <w:bookmarkEnd w:id="31"/>
    <w:bookmarkStart w:name="z35" w:id="32"/>
    <w:p>
      <w:pPr>
        <w:spacing w:after="0"/>
        <w:ind w:left="0"/>
        <w:jc w:val="both"/>
      </w:pPr>
      <w:r>
        <w:rPr>
          <w:rFonts w:ascii="Times New Roman"/>
          <w:b w:val="false"/>
          <w:i w:val="false"/>
          <w:color w:val="000000"/>
          <w:sz w:val="28"/>
        </w:rPr>
        <w:t>
      20) электрондық форматтағы ҰБТ – әрбір тестіленуші үшін компьютерді пайдалану жолымен өткізілетін тестілеу.</w:t>
      </w:r>
    </w:p>
    <w:bookmarkEnd w:id="32"/>
    <w:bookmarkStart w:name="z36" w:id="33"/>
    <w:p>
      <w:pPr>
        <w:spacing w:after="0"/>
        <w:ind w:left="0"/>
        <w:jc w:val="both"/>
      </w:pPr>
      <w:r>
        <w:rPr>
          <w:rFonts w:ascii="Times New Roman"/>
          <w:b w:val="false"/>
          <w:i w:val="false"/>
          <w:color w:val="000000"/>
          <w:sz w:val="28"/>
        </w:rPr>
        <w:t>
      3. ҰБТ:</w:t>
      </w:r>
    </w:p>
    <w:bookmarkEnd w:id="33"/>
    <w:bookmarkStart w:name="z37" w:id="34"/>
    <w:p>
      <w:pPr>
        <w:spacing w:after="0"/>
        <w:ind w:left="0"/>
        <w:jc w:val="both"/>
      </w:pPr>
      <w:r>
        <w:rPr>
          <w:rFonts w:ascii="Times New Roman"/>
          <w:b w:val="false"/>
          <w:i w:val="false"/>
          <w:color w:val="000000"/>
          <w:sz w:val="28"/>
        </w:rPr>
        <w:t>
      1) қалауы бойынша ЖЖОКБҰ-ға ақылы негізде оқуға қабылдану үшін орта білім беру ұйымдарының бітіруші 11 (12) сынып оқушыларына;</w:t>
      </w:r>
    </w:p>
    <w:bookmarkEnd w:id="34"/>
    <w:bookmarkStart w:name="z38" w:id="35"/>
    <w:p>
      <w:pPr>
        <w:spacing w:after="0"/>
        <w:ind w:left="0"/>
        <w:jc w:val="both"/>
      </w:pPr>
      <w:r>
        <w:rPr>
          <w:rFonts w:ascii="Times New Roman"/>
          <w:b w:val="false"/>
          <w:i w:val="false"/>
          <w:color w:val="000000"/>
          <w:sz w:val="28"/>
        </w:rPr>
        <w:t>
      2) қалауы бойынша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немесе республикалық бюджет қаражаты есебінен мемлекеттік білім беру тапсырысы бойынша білім алу үшін орта білім беру ұйымдарының ағымдағы жылғы бітірушілеріне;</w:t>
      </w:r>
    </w:p>
    <w:bookmarkEnd w:id="35"/>
    <w:bookmarkStart w:name="z39" w:id="36"/>
    <w:p>
      <w:pPr>
        <w:spacing w:after="0"/>
        <w:ind w:left="0"/>
        <w:jc w:val="both"/>
      </w:pPr>
      <w:r>
        <w:rPr>
          <w:rFonts w:ascii="Times New Roman"/>
          <w:b w:val="false"/>
          <w:i w:val="false"/>
          <w:color w:val="000000"/>
          <w:sz w:val="28"/>
        </w:rPr>
        <w:t>
      3)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орта білім беру ұйымдарының өткен жылғы бітірушілері мен техникалық және кәсіптік немесе орта білімнен кейінгі білім беру ұйымдарының бітірушілеріне;</w:t>
      </w:r>
    </w:p>
    <w:bookmarkEnd w:id="36"/>
    <w:bookmarkStart w:name="z40" w:id="37"/>
    <w:p>
      <w:pPr>
        <w:spacing w:after="0"/>
        <w:ind w:left="0"/>
        <w:jc w:val="both"/>
      </w:pPr>
      <w:r>
        <w:rPr>
          <w:rFonts w:ascii="Times New Roman"/>
          <w:b w:val="false"/>
          <w:i w:val="false"/>
          <w:color w:val="000000"/>
          <w:sz w:val="28"/>
        </w:rPr>
        <w:t xml:space="preserve">
      4) республикалық бюджет немесе жергілікті бюджет қаражаты есебінен білім беру грантын беру конкурсына қатысу үшін жоғары білімнің қысқартылған оқыту мерзімдерін көздейтін білім беру бағдарламалары бойынша оқуға түсетін техникалық және кәсіптік немесе орта білімнен кейінгі білім беру ұйымдарының бітірушілеріне; </w:t>
      </w:r>
    </w:p>
    <w:bookmarkEnd w:id="37"/>
    <w:bookmarkStart w:name="z41" w:id="38"/>
    <w:p>
      <w:pPr>
        <w:spacing w:after="0"/>
        <w:ind w:left="0"/>
        <w:jc w:val="both"/>
      </w:pPr>
      <w:r>
        <w:rPr>
          <w:rFonts w:ascii="Times New Roman"/>
          <w:b w:val="false"/>
          <w:i w:val="false"/>
          <w:color w:val="000000"/>
          <w:sz w:val="28"/>
        </w:rPr>
        <w:t>
      5)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мен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адамдарға;</w:t>
      </w:r>
    </w:p>
    <w:bookmarkEnd w:id="38"/>
    <w:bookmarkStart w:name="z42" w:id="39"/>
    <w:p>
      <w:pPr>
        <w:spacing w:after="0"/>
        <w:ind w:left="0"/>
        <w:jc w:val="both"/>
      </w:pPr>
      <w:r>
        <w:rPr>
          <w:rFonts w:ascii="Times New Roman"/>
          <w:b w:val="false"/>
          <w:i w:val="false"/>
          <w:color w:val="000000"/>
          <w:sz w:val="28"/>
        </w:rPr>
        <w:t>
      6) ЖЖОКБҰ-ға күндізгі оқу бөліміне ақылы негізде қабылдау үшін ҰБТ нәтижесі бойынша шекті балл алмаған, ҰБТ нәтижелері жойылған, бейінді пәндер комбинациясы сәйкес келмейтін ҰБТ нәтижелері бар тұлғаларды күнтізбелік жылы ақылы негізде одан әрі қабылдау үшін;</w:t>
      </w:r>
    </w:p>
    <w:bookmarkEnd w:id="39"/>
    <w:bookmarkStart w:name="z43" w:id="40"/>
    <w:p>
      <w:pPr>
        <w:spacing w:after="0"/>
        <w:ind w:left="0"/>
        <w:jc w:val="both"/>
      </w:pPr>
      <w:r>
        <w:rPr>
          <w:rFonts w:ascii="Times New Roman"/>
          <w:b w:val="false"/>
          <w:i w:val="false"/>
          <w:color w:val="000000"/>
          <w:sz w:val="28"/>
        </w:rPr>
        <w:t>
      7) ЖЖОКБҰ-ға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 өткізіледі;</w:t>
      </w:r>
    </w:p>
    <w:bookmarkEnd w:id="40"/>
    <w:bookmarkStart w:name="z44" w:id="41"/>
    <w:p>
      <w:pPr>
        <w:spacing w:after="0"/>
        <w:ind w:left="0"/>
        <w:jc w:val="both"/>
      </w:pPr>
      <w:r>
        <w:rPr>
          <w:rFonts w:ascii="Times New Roman"/>
          <w:b w:val="false"/>
          <w:i w:val="false"/>
          <w:color w:val="000000"/>
          <w:sz w:val="28"/>
        </w:rPr>
        <w:t>
      8) ЖЖОКБҰ-ға ақылы негізде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тұлғаларға өткізіледі.</w:t>
      </w:r>
    </w:p>
    <w:bookmarkEnd w:id="41"/>
    <w:bookmarkStart w:name="z45" w:id="42"/>
    <w:p>
      <w:pPr>
        <w:spacing w:after="0"/>
        <w:ind w:left="0"/>
        <w:jc w:val="both"/>
      </w:pPr>
      <w:r>
        <w:rPr>
          <w:rFonts w:ascii="Times New Roman"/>
          <w:b w:val="false"/>
          <w:i w:val="false"/>
          <w:color w:val="000000"/>
          <w:sz w:val="28"/>
        </w:rPr>
        <w:t xml:space="preserve">
      4. Қағаз және (немесе) электрондық форматтағы ҰБТ-ға қатысу үшін мүгедек балалар және мүгедектер (көру, есту, тірек-қимыл аппаратының функциялары бұзылған) "Медициналық-әлеуметтік сараптама жүргiзу ережесiн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(бұдан әрі - № 44 бұйрық) бекітілген мүгедектікті белгілеу туралы құжатты ұсынған кезде мемлекеттік комиссия төрағасының атына:</w:t>
      </w:r>
    </w:p>
    <w:bookmarkEnd w:id="42"/>
    <w:bookmarkStart w:name="z46" w:id="43"/>
    <w:p>
      <w:pPr>
        <w:spacing w:after="0"/>
        <w:ind w:left="0"/>
        <w:jc w:val="both"/>
      </w:pPr>
      <w:r>
        <w:rPr>
          <w:rFonts w:ascii="Times New Roman"/>
          <w:b w:val="false"/>
          <w:i w:val="false"/>
          <w:color w:val="000000"/>
          <w:sz w:val="28"/>
        </w:rPr>
        <w:t>
      1) жеке аудиторияның;</w:t>
      </w:r>
    </w:p>
    <w:bookmarkEnd w:id="43"/>
    <w:bookmarkStart w:name="z47" w:id="44"/>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және мүгедектер үшін ҰБТ шеңберінде тапсырылатын пәндердің мұғалімі болып табылмайтын көмекші және (немесе) көру функциялары бұзылған мүгедек балалар және мүгедектер үшін ымдау тілін білетін маманның қажеттілігі туралы еркін нысандағы қосымша өтініш бере алады.</w:t>
      </w:r>
    </w:p>
    <w:bookmarkEnd w:id="44"/>
    <w:bookmarkStart w:name="z48" w:id="45"/>
    <w:p>
      <w:pPr>
        <w:spacing w:after="0"/>
        <w:ind w:left="0"/>
        <w:jc w:val="both"/>
      </w:pPr>
      <w:r>
        <w:rPr>
          <w:rFonts w:ascii="Times New Roman"/>
          <w:b w:val="false"/>
          <w:i w:val="false"/>
          <w:color w:val="000000"/>
          <w:sz w:val="28"/>
        </w:rPr>
        <w:t>
      5. ҰБТ қағаз немесе электрондық форматта Ұлттық тестілеу орталығымен ҰБТӨП базасында немесе базалық ЖЖОКБҰ-да немесе білім беру саласындағы уәкілетті орган айқындайтын ұйымдарда өткізіледі.</w:t>
      </w:r>
    </w:p>
    <w:bookmarkEnd w:id="45"/>
    <w:bookmarkStart w:name="z49" w:id="46"/>
    <w:p>
      <w:pPr>
        <w:spacing w:after="0"/>
        <w:ind w:left="0"/>
        <w:jc w:val="both"/>
      </w:pPr>
      <w:r>
        <w:rPr>
          <w:rFonts w:ascii="Times New Roman"/>
          <w:b w:val="false"/>
          <w:i w:val="false"/>
          <w:color w:val="000000"/>
          <w:sz w:val="28"/>
        </w:rPr>
        <w:t>
      6.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bookmarkEnd w:id="46"/>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тұлғалар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"Педагогикалық ғылымдар" білім беру саласы бойынша білім беру бағдарламалары тобына ауысатындарды қоспағанда,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топтарынан ауысатындарды қоспағанда,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 Қазақстан тарихы, математикалық сауаттылық, оқу сауаттылығы (оқу тілі) және екі бейіндік пән бойынша ҰБТ тапсырады.</w:t>
      </w:r>
    </w:p>
    <w:bookmarkStart w:name="z50" w:id="47"/>
    <w:p>
      <w:pPr>
        <w:spacing w:after="0"/>
        <w:ind w:left="0"/>
        <w:jc w:val="both"/>
      </w:pPr>
      <w:r>
        <w:rPr>
          <w:rFonts w:ascii="Times New Roman"/>
          <w:b w:val="false"/>
          <w:i w:val="false"/>
          <w:color w:val="000000"/>
          <w:sz w:val="28"/>
        </w:rPr>
        <w:t>
      7. Түсушілер ҰБТ-ны қалауы бойынша қазақ немесе орыс немесе ағылшын тілінде тапсырады.</w:t>
      </w:r>
    </w:p>
    <w:bookmarkEnd w:id="47"/>
    <w:p>
      <w:pPr>
        <w:spacing w:after="0"/>
        <w:ind w:left="0"/>
        <w:jc w:val="both"/>
      </w:pPr>
      <w:r>
        <w:rPr>
          <w:rFonts w:ascii="Times New Roman"/>
          <w:b w:val="false"/>
          <w:i w:val="false"/>
          <w:color w:val="000000"/>
          <w:sz w:val="28"/>
        </w:rPr>
        <w:t>
      Бұл ретте ҰБТ-ны ағылшын тілінде тапсыратын түсушілер үшін Қазақстан тарихы бойынша тестілеу қалауы бойынша қазақ немесе орыс тілінде өткізіледі.</w:t>
      </w:r>
    </w:p>
    <w:bookmarkStart w:name="z51" w:id="48"/>
    <w:p>
      <w:pPr>
        <w:spacing w:after="0"/>
        <w:ind w:left="0"/>
        <w:jc w:val="both"/>
      </w:pPr>
      <w:r>
        <w:rPr>
          <w:rFonts w:ascii="Times New Roman"/>
          <w:b w:val="false"/>
          <w:i w:val="false"/>
          <w:color w:val="000000"/>
          <w:sz w:val="28"/>
        </w:rPr>
        <w:t>
      8. Қысқартылған оқыту мерзімдерін көздейтін білім беру бағдарламаларының ұқсас бағыттарына оқуға түсушілер үшін ҰБТ олардың қалауымен қазақ немесе орыс тілінде жалпы кәсіптік және арнайы пәндер бойынша өткізіледі.</w:t>
      </w:r>
    </w:p>
    <w:bookmarkEnd w:id="48"/>
    <w:bookmarkStart w:name="z52" w:id="49"/>
    <w:p>
      <w:pPr>
        <w:spacing w:after="0"/>
        <w:ind w:left="0"/>
        <w:jc w:val="both"/>
      </w:pPr>
      <w:r>
        <w:rPr>
          <w:rFonts w:ascii="Times New Roman"/>
          <w:b w:val="false"/>
          <w:i w:val="false"/>
          <w:color w:val="000000"/>
          <w:sz w:val="28"/>
        </w:rPr>
        <w:t>
      9. Шығармашылық дайындықты талап ететін, қысқартылған оқыту мерзімдерін көздейтін білім беру бағдарламаларының ұқсас бағыттарына оқуға түсушілер үшін ҰБТ арнайы пән бойынша өткізіледі.</w:t>
      </w:r>
    </w:p>
    <w:bookmarkEnd w:id="49"/>
    <w:bookmarkStart w:name="z53" w:id="50"/>
    <w:p>
      <w:pPr>
        <w:spacing w:after="0"/>
        <w:ind w:left="0"/>
        <w:jc w:val="both"/>
      </w:pPr>
      <w:r>
        <w:rPr>
          <w:rFonts w:ascii="Times New Roman"/>
          <w:b w:val="false"/>
          <w:i w:val="false"/>
          <w:color w:val="000000"/>
          <w:sz w:val="28"/>
        </w:rPr>
        <w:t>
      10.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bookmarkEnd w:id="50"/>
    <w:bookmarkStart w:name="z54" w:id="51"/>
    <w:p>
      <w:pPr>
        <w:spacing w:after="0"/>
        <w:ind w:left="0"/>
        <w:jc w:val="both"/>
      </w:pPr>
      <w:r>
        <w:rPr>
          <w:rFonts w:ascii="Times New Roman"/>
          <w:b w:val="false"/>
          <w:i w:val="false"/>
          <w:color w:val="000000"/>
          <w:sz w:val="28"/>
        </w:rPr>
        <w:t>
      1) Қазақстан тарихы бойынша – 15;</w:t>
      </w:r>
    </w:p>
    <w:bookmarkEnd w:id="51"/>
    <w:bookmarkStart w:name="z55" w:id="52"/>
    <w:p>
      <w:pPr>
        <w:spacing w:after="0"/>
        <w:ind w:left="0"/>
        <w:jc w:val="both"/>
      </w:pPr>
      <w:r>
        <w:rPr>
          <w:rFonts w:ascii="Times New Roman"/>
          <w:b w:val="false"/>
          <w:i w:val="false"/>
          <w:color w:val="000000"/>
          <w:sz w:val="28"/>
        </w:rPr>
        <w:t>
      2) математикалық сауаттылық бойынша – 15;</w:t>
      </w:r>
    </w:p>
    <w:bookmarkEnd w:id="52"/>
    <w:bookmarkStart w:name="z56" w:id="53"/>
    <w:p>
      <w:pPr>
        <w:spacing w:after="0"/>
        <w:ind w:left="0"/>
        <w:jc w:val="both"/>
      </w:pPr>
      <w:r>
        <w:rPr>
          <w:rFonts w:ascii="Times New Roman"/>
          <w:b w:val="false"/>
          <w:i w:val="false"/>
          <w:color w:val="000000"/>
          <w:sz w:val="28"/>
        </w:rPr>
        <w:t>
      3) оқу сауаттылығы (оқу тілі) бойынша – 20;</w:t>
      </w:r>
    </w:p>
    <w:bookmarkEnd w:id="53"/>
    <w:bookmarkStart w:name="z57" w:id="54"/>
    <w:p>
      <w:pPr>
        <w:spacing w:after="0"/>
        <w:ind w:left="0"/>
        <w:jc w:val="both"/>
      </w:pPr>
      <w:r>
        <w:rPr>
          <w:rFonts w:ascii="Times New Roman"/>
          <w:b w:val="false"/>
          <w:i w:val="false"/>
          <w:color w:val="000000"/>
          <w:sz w:val="28"/>
        </w:rPr>
        <w:t>
      4) бірінші бейіндік пән бойынша – 35;</w:t>
      </w:r>
    </w:p>
    <w:bookmarkEnd w:id="54"/>
    <w:bookmarkStart w:name="z58" w:id="55"/>
    <w:p>
      <w:pPr>
        <w:spacing w:after="0"/>
        <w:ind w:left="0"/>
        <w:jc w:val="both"/>
      </w:pPr>
      <w:r>
        <w:rPr>
          <w:rFonts w:ascii="Times New Roman"/>
          <w:b w:val="false"/>
          <w:i w:val="false"/>
          <w:color w:val="000000"/>
          <w:sz w:val="28"/>
        </w:rPr>
        <w:t>
      5) екінші бейіндік пән бойынша – 35.</w:t>
      </w:r>
    </w:p>
    <w:bookmarkEnd w:id="55"/>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w:t>
      </w:r>
    </w:p>
    <w:bookmarkStart w:name="z59" w:id="56"/>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үшін ҰБТ тест тапсырмаларының саны:</w:t>
      </w:r>
    </w:p>
    <w:bookmarkEnd w:id="56"/>
    <w:bookmarkStart w:name="z60" w:id="57"/>
    <w:p>
      <w:pPr>
        <w:spacing w:after="0"/>
        <w:ind w:left="0"/>
        <w:jc w:val="both"/>
      </w:pPr>
      <w:r>
        <w:rPr>
          <w:rFonts w:ascii="Times New Roman"/>
          <w:b w:val="false"/>
          <w:i w:val="false"/>
          <w:color w:val="000000"/>
          <w:sz w:val="28"/>
        </w:rPr>
        <w:t>
      1) бірінші бейіндік пән бойынша – 35;</w:t>
      </w:r>
    </w:p>
    <w:bookmarkEnd w:id="57"/>
    <w:bookmarkStart w:name="z61" w:id="58"/>
    <w:p>
      <w:pPr>
        <w:spacing w:after="0"/>
        <w:ind w:left="0"/>
        <w:jc w:val="both"/>
      </w:pPr>
      <w:r>
        <w:rPr>
          <w:rFonts w:ascii="Times New Roman"/>
          <w:b w:val="false"/>
          <w:i w:val="false"/>
          <w:color w:val="000000"/>
          <w:sz w:val="28"/>
        </w:rPr>
        <w:t>
      2) екінші бейіндік пән бойынша – 35.</w:t>
      </w:r>
    </w:p>
    <w:bookmarkEnd w:id="58"/>
    <w:bookmarkStart w:name="z62" w:id="59"/>
    <w:p>
      <w:pPr>
        <w:spacing w:after="0"/>
        <w:ind w:left="0"/>
        <w:jc w:val="both"/>
      </w:pPr>
      <w:r>
        <w:rPr>
          <w:rFonts w:ascii="Times New Roman"/>
          <w:b w:val="false"/>
          <w:i w:val="false"/>
          <w:color w:val="000000"/>
          <w:sz w:val="28"/>
        </w:rPr>
        <w:t>
      11. Қысқартылған оқыту мерзімдерін көздейтін білім беру бағдарламалары бойынша оқуға түсушілер үшін ҰБТ-ның тест тапсырмаларының саны:</w:t>
      </w:r>
    </w:p>
    <w:bookmarkEnd w:id="59"/>
    <w:bookmarkStart w:name="z63" w:id="60"/>
    <w:p>
      <w:pPr>
        <w:spacing w:after="0"/>
        <w:ind w:left="0"/>
        <w:jc w:val="both"/>
      </w:pPr>
      <w:r>
        <w:rPr>
          <w:rFonts w:ascii="Times New Roman"/>
          <w:b w:val="false"/>
          <w:i w:val="false"/>
          <w:color w:val="000000"/>
          <w:sz w:val="28"/>
        </w:rPr>
        <w:t>
      1) жалпы кәсіптік пән бойынша - 20;</w:t>
      </w:r>
    </w:p>
    <w:bookmarkEnd w:id="60"/>
    <w:bookmarkStart w:name="z64" w:id="61"/>
    <w:p>
      <w:pPr>
        <w:spacing w:after="0"/>
        <w:ind w:left="0"/>
        <w:jc w:val="both"/>
      </w:pPr>
      <w:r>
        <w:rPr>
          <w:rFonts w:ascii="Times New Roman"/>
          <w:b w:val="false"/>
          <w:i w:val="false"/>
          <w:color w:val="000000"/>
          <w:sz w:val="28"/>
        </w:rPr>
        <w:t xml:space="preserve">
      2) арнайы пән бойынша - 40. </w:t>
      </w:r>
    </w:p>
    <w:bookmarkEnd w:id="61"/>
    <w:p>
      <w:pPr>
        <w:spacing w:after="0"/>
        <w:ind w:left="0"/>
        <w:jc w:val="both"/>
      </w:pPr>
      <w:r>
        <w:rPr>
          <w:rFonts w:ascii="Times New Roman"/>
          <w:b w:val="false"/>
          <w:i w:val="false"/>
          <w:color w:val="000000"/>
          <w:sz w:val="28"/>
        </w:rPr>
        <w:t>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 осы бұйрыққа 2 қосымшаға сәйкес белгіленеді.</w:t>
      </w:r>
    </w:p>
    <w:bookmarkStart w:name="z65" w:id="62"/>
    <w:p>
      <w:pPr>
        <w:spacing w:after="0"/>
        <w:ind w:left="0"/>
        <w:jc w:val="both"/>
      </w:pPr>
      <w:r>
        <w:rPr>
          <w:rFonts w:ascii="Times New Roman"/>
          <w:b w:val="false"/>
          <w:i w:val="false"/>
          <w:color w:val="000000"/>
          <w:sz w:val="28"/>
        </w:rPr>
        <w:t>
      12. Шет тілін меңгерудің жалпыеуропалық құзыреттеріне (стандарттарына) сәйкес шет тілін (ағылшын) меңгергенін растайтын: Test of English as a Foreign Language Institutional Testing Programm (Тест ов Инглиш аз а Форин Лангудж Инститьюшнал Тестинг программ) (TOEFL ITP (ТОЙФЛ АЙТИПИ) - кемінде 310 балл),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79-ден кем емес), (TOEFL (ТОЙФЛ) шекті балл –567 баллдан кем емес), International English Language Tests System (Интернашнал Инглиш Лангудж Тестс Систем (IELTS (АЙЛТС), шекті балл – 6.0 баллдан кем емес) халықаралық сертификаттары бар адамдар қалауы бойынша "Шет тілі (ағылшын)" бейіндік пәнін немесе арнайы пән бойынша тестілеу тапсырудан босатылады.</w:t>
      </w:r>
    </w:p>
    <w:bookmarkEnd w:id="62"/>
    <w:p>
      <w:pPr>
        <w:spacing w:after="0"/>
        <w:ind w:left="0"/>
        <w:jc w:val="both"/>
      </w:pPr>
      <w:r>
        <w:rPr>
          <w:rFonts w:ascii="Times New Roman"/>
          <w:b w:val="false"/>
          <w:i w:val="false"/>
          <w:color w:val="000000"/>
          <w:sz w:val="28"/>
        </w:rPr>
        <w:t>
      Осы тармақта көрсетілген шет тілі (ағылшын) бойынша тест тапсырғандығы туралы сертификаттардың біреуі бар тұлғаларға республикалық бюждет немесе жергілікті бюджет қаражаты есебінен білім беру грантын беру конкурсына қатысу үшін өтініш беру кезінде, сондай-ақ ЖЖОКБҰ-ға ақылы негізде оқуға қабылдау кезінде орта немесе техникалық және кәсіптік немесе орта білімнен кейінгі білім беру ұйымдарының түлектері үшін 45 балл; қысқартылған оқу мерзімін көздейтін білім беру бағдарламалары бойынша оқуға түсушілер үшін 50 балл есептеледі.</w:t>
      </w:r>
    </w:p>
    <w:p>
      <w:pPr>
        <w:spacing w:after="0"/>
        <w:ind w:left="0"/>
        <w:jc w:val="both"/>
      </w:pPr>
      <w:r>
        <w:rPr>
          <w:rFonts w:ascii="Times New Roman"/>
          <w:b w:val="false"/>
          <w:i w:val="false"/>
          <w:color w:val="000000"/>
          <w:sz w:val="28"/>
        </w:rPr>
        <w:t>
      Осы тармақта көрсетілген шет тілі (ағылшын) бойынша балл ҰБТ сертификатында көрсетілмейді.</w:t>
      </w:r>
    </w:p>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ЖЖОКБҰ-ға ақылы негізде оқуға қабылдау кезінде желілік ЖЖОКБҰ тексереді.</w:t>
      </w:r>
    </w:p>
    <w:bookmarkStart w:name="z66" w:id="63"/>
    <w:p>
      <w:pPr>
        <w:spacing w:after="0"/>
        <w:ind w:left="0"/>
        <w:jc w:val="both"/>
      </w:pPr>
      <w:r>
        <w:rPr>
          <w:rFonts w:ascii="Times New Roman"/>
          <w:b w:val="false"/>
          <w:i w:val="false"/>
          <w:color w:val="000000"/>
          <w:sz w:val="28"/>
        </w:rPr>
        <w:t>
      13. SAT (ЭсЭйТи – САТ), ACT (ЭйСиТи), IB (АйБи халықаралық стандартталған тест сертификаттары бар тұлғалар қалауы бойынша ҰБТ тапсырудан босатылады және Үлгілік қағидаға сәйкес білім беру грантын беру конкурсына қатыса алады және (немесе) ЖЖОКБҰ-ға ақылы негізде оқуға қабылдана алады.</w:t>
      </w:r>
    </w:p>
    <w:bookmarkEnd w:id="63"/>
    <w:p>
      <w:pPr>
        <w:spacing w:after="0"/>
        <w:ind w:left="0"/>
        <w:jc w:val="both"/>
      </w:pPr>
      <w:r>
        <w:rPr>
          <w:rFonts w:ascii="Times New Roman"/>
          <w:b w:val="false"/>
          <w:i w:val="false"/>
          <w:color w:val="000000"/>
          <w:sz w:val="28"/>
        </w:rPr>
        <w:t xml:space="preserve">
      SAT (САТ) балдарын ҰБТ балдарына ауыстыру SAT reasoning (САТ ризонинг) және SAT subject (САТ сабджект) сертификаттары болған жағдайда жүзеге асырылады. </w:t>
      </w:r>
    </w:p>
    <w:p>
      <w:pPr>
        <w:spacing w:after="0"/>
        <w:ind w:left="0"/>
        <w:jc w:val="both"/>
      </w:pPr>
      <w:r>
        <w:rPr>
          <w:rFonts w:ascii="Times New Roman"/>
          <w:b w:val="false"/>
          <w:i w:val="false"/>
          <w:color w:val="000000"/>
          <w:sz w:val="28"/>
        </w:rPr>
        <w:t>
      Бұл ретте SAT subject (САТ сабджект) нәтижелері бейіндік пәндері сәйкес келген жағдайда ғғана ҰБТ балдарына ауыстырылады. Шығармашылық дайындықты талап ететін жоғары білімнің білім беру бағдарламалары тобына түсетін және республикалық бюджет қаражаты есебінен білім беру грантын беру конкурсына қатысу үшін, сондай-ақ ЖЖОКБҰ-ға ақылы негізде қабылдау кезінде SAT (ЭсЭйТи – САТ), ACT (ЭйСиТи), IB (АйБи) халықаралық стандартталған тестілерінің сертификаттары бар адамдарға балл Үлгілік қағидалардың 4-1 тармағына және 2-1-қосымшасына сәйкес (Қазақстан тарихы және оқу сауаттылығы бойынша) есептеледі, бұл ретте SAT reasoning (САТ ризонинг) сертификатының балдары ғана ескеріледі.</w:t>
      </w:r>
    </w:p>
    <w:p>
      <w:pPr>
        <w:spacing w:after="0"/>
        <w:ind w:left="0"/>
        <w:jc w:val="both"/>
      </w:pPr>
      <w:r>
        <w:rPr>
          <w:rFonts w:ascii="Times New Roman"/>
          <w:b w:val="false"/>
          <w:i w:val="false"/>
          <w:color w:val="000000"/>
          <w:sz w:val="28"/>
        </w:rPr>
        <w:t xml:space="preserve">
      SAT (ЭсЭйТи – САТ), ACT (ЭйСиТи), IB (АйБи) халықаралық стандартталған тест сертификаттары бар тұлғалар ҰБТӨП-ке және/немесе базалық жоғары оқу орындарына ҰБТ-ға өтініштер қабылдау базасына оларды енгізу туралы өтінішті және сертификаттардың көшірмелерін қағаз форматтағы ҰБТ үшін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3)-тармақшасында және электрондық формттағы ҰБТ үшін осы Қағидалардың </w:t>
      </w:r>
      <w:r>
        <w:rPr>
          <w:rFonts w:ascii="Times New Roman"/>
          <w:b w:val="false"/>
          <w:i w:val="false"/>
          <w:color w:val="000000"/>
          <w:sz w:val="28"/>
        </w:rPr>
        <w:t>74-тармағының</w:t>
      </w:r>
      <w:r>
        <w:rPr>
          <w:rFonts w:ascii="Times New Roman"/>
          <w:b w:val="false"/>
          <w:i w:val="false"/>
          <w:color w:val="000000"/>
          <w:sz w:val="28"/>
        </w:rPr>
        <w:t xml:space="preserve"> 1)-тармақшасында көрсетілген мерзімдерде ұсынуы қажет. Ұсынылатын сертификаттардың түпнұсқалығын және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ҰБТ – ға өтініштер қабылдау аяқталғаннан кейін Ұлттық тестілеу орталығы күнтізбелік жылдың 30 сәуірге дейін білім беру саласындағы уәкілетті органға SAT (ЭсЭйТи-САТ), ACT (ЭйСиТи), IB (АйБи) халықаралық стандартталған тестілерінің сертификаттары бар адамдардың тізімін және олардың сертификаттарының көшірмелерін қарауға ұсынады. Шешім шығарылғаннан кейін сертификаттар Ұлттық тестілеу орталығының сайтында (www.testcenter.kz) 3 (үш) жұмыс күні ішінде жарияланады.</w:t>
      </w:r>
    </w:p>
    <w:bookmarkStart w:name="z67" w:id="64"/>
    <w:p>
      <w:pPr>
        <w:spacing w:after="0"/>
        <w:ind w:left="0"/>
        <w:jc w:val="both"/>
      </w:pPr>
      <w:r>
        <w:rPr>
          <w:rFonts w:ascii="Times New Roman"/>
          <w:b w:val="false"/>
          <w:i w:val="false"/>
          <w:color w:val="000000"/>
          <w:sz w:val="28"/>
        </w:rPr>
        <w:t>
      14. ҰБТ бойынша ең жоғары балл – 140 балл.</w:t>
      </w:r>
    </w:p>
    <w:bookmarkEnd w:id="64"/>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түсетін тұлғалар үшін ҰБТ бойынша ең жоғары балл – 125 балл.</w:t>
      </w:r>
    </w:p>
    <w:bookmarkStart w:name="z68" w:id="65"/>
    <w:p>
      <w:pPr>
        <w:spacing w:after="0"/>
        <w:ind w:left="0"/>
        <w:jc w:val="both"/>
      </w:pPr>
      <w:r>
        <w:rPr>
          <w:rFonts w:ascii="Times New Roman"/>
          <w:b w:val="false"/>
          <w:i w:val="false"/>
          <w:color w:val="000000"/>
          <w:sz w:val="28"/>
        </w:rPr>
        <w:t>
      15. Қысқартылған оқыту мерзімдерін көздейтін білім беру бағдарламалары бойынша оқуға түсушілер үшін ҰБТ бойынша ең жоғары балл - 70 балл.</w:t>
      </w:r>
    </w:p>
    <w:bookmarkEnd w:id="65"/>
    <w:p>
      <w:pPr>
        <w:spacing w:after="0"/>
        <w:ind w:left="0"/>
        <w:jc w:val="both"/>
      </w:pPr>
      <w:r>
        <w:rPr>
          <w:rFonts w:ascii="Times New Roman"/>
          <w:b w:val="false"/>
          <w:i w:val="false"/>
          <w:color w:val="000000"/>
          <w:sz w:val="28"/>
        </w:rPr>
        <w:t>
      Қысқартылған оқыту мерзімдерін көздейтін және шығармашылық дайындықты талап ететін білім беру бағдарламалары бойынша оқуға түсушілер үшін ҰБТ бойынша ең жоғары балл – 70 балл.</w:t>
      </w:r>
    </w:p>
    <w:bookmarkStart w:name="z69" w:id="66"/>
    <w:p>
      <w:pPr>
        <w:spacing w:after="0"/>
        <w:ind w:left="0"/>
        <w:jc w:val="both"/>
      </w:pPr>
      <w:r>
        <w:rPr>
          <w:rFonts w:ascii="Times New Roman"/>
          <w:b w:val="false"/>
          <w:i w:val="false"/>
          <w:color w:val="000000"/>
          <w:sz w:val="28"/>
        </w:rPr>
        <w:t>
      16. ҰБТ-ға қатысу үшін қағаз немесе онлайн режимде өтініш білдіріп, оның нәтижелері бойынша республикалық бюджет немесе жергілікті бюджет қаражаты есебінен білім беру грантын беру конкурсына қатысатын түсушілерге, рұқсаттамада немесе жеке кабинетінде көрсетілген күні тестілеуге қатыспаған болса, тестілеу тапсыру тіліне сәйкес аудиторияда орын болған жағдайда және келесі дәлелді себептер бойынша ҰБТ-ны өткізу кезеңінде келесі күндердің бірінде қатысу мүмкіндігі беріледі:</w:t>
      </w:r>
    </w:p>
    <w:bookmarkEnd w:id="66"/>
    <w:bookmarkStart w:name="z70" w:id="67"/>
    <w:p>
      <w:pPr>
        <w:spacing w:after="0"/>
        <w:ind w:left="0"/>
        <w:jc w:val="both"/>
      </w:pPr>
      <w:r>
        <w:rPr>
          <w:rFonts w:ascii="Times New Roman"/>
          <w:b w:val="false"/>
          <w:i w:val="false"/>
          <w:color w:val="000000"/>
          <w:sz w:val="28"/>
        </w:rPr>
        <w:t xml:space="preserve">
      1) денсаулық жағдайы бойынша "Денсаулық сақтау саласындағы есепке алу құжаттамасының нысандарын бекіту туралы" 2020 жылғы 30 қазандағы Қазақстан Республикасы Денсаулық сақтау министрінің м.а.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нысанға сәйкес дәрігерлік-консультациялық комиссияның қорытындысы болған жағдайда;</w:t>
      </w:r>
    </w:p>
    <w:bookmarkEnd w:id="67"/>
    <w:bookmarkStart w:name="z71" w:id="68"/>
    <w:p>
      <w:pPr>
        <w:spacing w:after="0"/>
        <w:ind w:left="0"/>
        <w:jc w:val="both"/>
      </w:pPr>
      <w:r>
        <w:rPr>
          <w:rFonts w:ascii="Times New Roman"/>
          <w:b w:val="false"/>
          <w:i w:val="false"/>
          <w:color w:val="000000"/>
          <w:sz w:val="28"/>
        </w:rPr>
        <w:t xml:space="preserve">
      2) тізбесі 2011 жылғы 26 желтоқсандағы "Неке (ерлі-зайыптылық) және отбасы туралы" Қазақстан Республикасының Кодексінің (бұдан әрі – Кодекс) </w:t>
      </w:r>
      <w:r>
        <w:rPr>
          <w:rFonts w:ascii="Times New Roman"/>
          <w:b w:val="false"/>
          <w:i w:val="false"/>
          <w:color w:val="000000"/>
          <w:sz w:val="28"/>
        </w:rPr>
        <w:t>1-бабының</w:t>
      </w:r>
      <w:r>
        <w:rPr>
          <w:rFonts w:ascii="Times New Roman"/>
          <w:b w:val="false"/>
          <w:i w:val="false"/>
          <w:color w:val="000000"/>
          <w:sz w:val="28"/>
        </w:rPr>
        <w:t xml:space="preserve"> 13) тармақшасына сәйкес айқындалған жақын туыстарының қайтыс болуын растайтын құжаттар болған кезде;</w:t>
      </w:r>
    </w:p>
    <w:bookmarkEnd w:id="68"/>
    <w:bookmarkStart w:name="z72" w:id="69"/>
    <w:p>
      <w:pPr>
        <w:spacing w:after="0"/>
        <w:ind w:left="0"/>
        <w:jc w:val="both"/>
      </w:pPr>
      <w:r>
        <w:rPr>
          <w:rFonts w:ascii="Times New Roman"/>
          <w:b w:val="false"/>
          <w:i w:val="false"/>
          <w:color w:val="000000"/>
          <w:sz w:val="28"/>
        </w:rPr>
        <w:t>
      3) төтенше жағдайлар кезінде.</w:t>
      </w:r>
    </w:p>
    <w:bookmarkEnd w:id="69"/>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қағаз форматтағы ҰБТ кезінде түсуші тиісті құжаттарын тіркей отырып мемлекеттік комиссия төрағасының атына ҰБТ-ны қайта тапсыруға өтініш береді;</w:t>
      </w:r>
    </w:p>
    <w:p>
      <w:pPr>
        <w:spacing w:after="0"/>
        <w:ind w:left="0"/>
        <w:jc w:val="both"/>
      </w:pPr>
      <w:r>
        <w:rPr>
          <w:rFonts w:ascii="Times New Roman"/>
          <w:b w:val="false"/>
          <w:i w:val="false"/>
          <w:color w:val="000000"/>
          <w:sz w:val="28"/>
        </w:rPr>
        <w:t>
      электрондық форматтағы ҰБТ кезінде түсуші тиісті құжаттарын тіркей отырып Ұлттық тестілеу орталығы директорының атына ҰБТ-ны қайта тапсыруға өтініш береді.</w:t>
      </w:r>
    </w:p>
    <w:bookmarkStart w:name="z73" w:id="70"/>
    <w:p>
      <w:pPr>
        <w:spacing w:after="0"/>
        <w:ind w:left="0"/>
        <w:jc w:val="both"/>
      </w:pPr>
      <w:r>
        <w:rPr>
          <w:rFonts w:ascii="Times New Roman"/>
          <w:b w:val="false"/>
          <w:i w:val="false"/>
          <w:color w:val="000000"/>
          <w:sz w:val="28"/>
        </w:rPr>
        <w:t>
      17. ҰБТ өткізу қағидаларының сақталуын бақылауды жүзеге асыру үшін ҰБТӨП-ке және базалық ЖЖОКБҰ-ға тестілеу әкімшілері, білім беру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 Тестілеу әкімшілері аудитория мен дәліз бойынша кезекші қызметін атқарады.</w:t>
      </w:r>
    </w:p>
    <w:bookmarkEnd w:id="70"/>
    <w:bookmarkStart w:name="z74" w:id="71"/>
    <w:p>
      <w:pPr>
        <w:spacing w:after="0"/>
        <w:ind w:left="0"/>
        <w:jc w:val="both"/>
      </w:pPr>
      <w:r>
        <w:rPr>
          <w:rFonts w:ascii="Times New Roman"/>
          <w:b w:val="false"/>
          <w:i w:val="false"/>
          <w:color w:val="000000"/>
          <w:sz w:val="28"/>
        </w:rPr>
        <w:t>
      18. ҰБТ тест тапсырмаларының жауаптарын бағалау келесі түрде жүзеге асырылады:</w:t>
      </w:r>
    </w:p>
    <w:bookmarkEnd w:id="71"/>
    <w:bookmarkStart w:name="z75" w:id="72"/>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bookmarkEnd w:id="72"/>
    <w:p>
      <w:pPr>
        <w:spacing w:after="0"/>
        <w:ind w:left="0"/>
        <w:jc w:val="both"/>
      </w:pPr>
      <w:r>
        <w:rPr>
          <w:rFonts w:ascii="Times New Roman"/>
          <w:b w:val="false"/>
          <w:i w:val="false"/>
          <w:color w:val="000000"/>
          <w:sz w:val="28"/>
        </w:rPr>
        <w:t>
      бір немесе бірнеше дұрыс емес жауапты таңдағанда нөл баллмен бағаланады;</w:t>
      </w:r>
    </w:p>
    <w:bookmarkStart w:name="z76" w:id="73"/>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bookmarkEnd w:id="73"/>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p>
      <w:pPr>
        <w:spacing w:after="0"/>
        <w:ind w:left="0"/>
        <w:jc w:val="both"/>
      </w:pPr>
      <w:r>
        <w:rPr>
          <w:rFonts w:ascii="Times New Roman"/>
          <w:b w:val="false"/>
          <w:i w:val="false"/>
          <w:color w:val="000000"/>
          <w:sz w:val="28"/>
        </w:rPr>
        <w:t>
      Контекст негізіндегі тест тапсырмаларының жауаптарын бағалау келесі түрде жүзеге асыралады:</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бір баллмен бағаланады;</w:t>
      </w:r>
    </w:p>
    <w:p>
      <w:pPr>
        <w:spacing w:after="0"/>
        <w:ind w:left="0"/>
        <w:jc w:val="both"/>
      </w:pPr>
      <w:r>
        <w:rPr>
          <w:rFonts w:ascii="Times New Roman"/>
          <w:b w:val="false"/>
          <w:i w:val="false"/>
          <w:color w:val="000000"/>
          <w:sz w:val="28"/>
        </w:rPr>
        <w:t xml:space="preserve">
      бір немесе бірнеше дұрыс емес жауапты таңдағанда нөл баллмен бағаланады. </w:t>
      </w:r>
    </w:p>
    <w:bookmarkStart w:name="z77" w:id="74"/>
    <w:p>
      <w:pPr>
        <w:spacing w:after="0"/>
        <w:ind w:left="0"/>
        <w:jc w:val="both"/>
      </w:pPr>
      <w:r>
        <w:rPr>
          <w:rFonts w:ascii="Times New Roman"/>
          <w:b w:val="false"/>
          <w:i w:val="false"/>
          <w:color w:val="000000"/>
          <w:sz w:val="28"/>
        </w:rPr>
        <w:t>
      19. Қысқартылған оқу мерзімі көзделген білім беру бағдарламалары бойынша оқуға түсушілер үшін ҰБТ тест тапсырмаларының жауаптарын бағалау келесі түрде жүзеге асырылады:</w:t>
      </w:r>
    </w:p>
    <w:bookmarkEnd w:id="74"/>
    <w:bookmarkStart w:name="z78" w:id="75"/>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bookmarkEnd w:id="75"/>
    <w:p>
      <w:pPr>
        <w:spacing w:after="0"/>
        <w:ind w:left="0"/>
        <w:jc w:val="both"/>
      </w:pPr>
      <w:r>
        <w:rPr>
          <w:rFonts w:ascii="Times New Roman"/>
          <w:b w:val="false"/>
          <w:i w:val="false"/>
          <w:color w:val="000000"/>
          <w:sz w:val="28"/>
        </w:rPr>
        <w:t xml:space="preserve">
      бір немесе бірнеше дұрыс емес жауапты таңдағанда нөл баллмен бағаланады </w:t>
      </w:r>
    </w:p>
    <w:bookmarkStart w:name="z79" w:id="76"/>
    <w:p>
      <w:pPr>
        <w:spacing w:after="0"/>
        <w:ind w:left="0"/>
        <w:jc w:val="both"/>
      </w:pPr>
      <w:r>
        <w:rPr>
          <w:rFonts w:ascii="Times New Roman"/>
          <w:b w:val="false"/>
          <w:i w:val="false"/>
          <w:color w:val="000000"/>
          <w:sz w:val="28"/>
        </w:rPr>
        <w:t>
      2) бір немесе бірнеше дұрыс жауабы бар (алты дұрыс жауаптан артық емес) тест тапсырмаларында:</w:t>
      </w:r>
    </w:p>
    <w:bookmarkEnd w:id="76"/>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таңдағанда екі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таңдағанда екі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таңдағанда екі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екі және одан да көп дұрыс емес жауапты таңдағанда нөл балмен бағаланады.</w:t>
      </w:r>
    </w:p>
    <w:bookmarkStart w:name="z80" w:id="77"/>
    <w:p>
      <w:pPr>
        <w:spacing w:after="0"/>
        <w:ind w:left="0"/>
        <w:jc w:val="left"/>
      </w:pPr>
      <w:r>
        <w:rPr>
          <w:rFonts w:ascii="Times New Roman"/>
          <w:b/>
          <w:i w:val="false"/>
          <w:color w:val="000000"/>
        </w:rPr>
        <w:t xml:space="preserve"> 2-тарау. Қағаз форматтағы ҰБТ өткізу тәртібі</w:t>
      </w:r>
    </w:p>
    <w:bookmarkEnd w:id="77"/>
    <w:bookmarkStart w:name="z81" w:id="78"/>
    <w:p>
      <w:pPr>
        <w:spacing w:after="0"/>
        <w:ind w:left="0"/>
        <w:jc w:val="left"/>
      </w:pPr>
      <w:r>
        <w:rPr>
          <w:rFonts w:ascii="Times New Roman"/>
          <w:b/>
          <w:i w:val="false"/>
          <w:color w:val="000000"/>
        </w:rPr>
        <w:t xml:space="preserve"> 1-параграф. Қағаз форматтағы ҰБТ-ға қатысу үшін құжаттар қабылдау</w:t>
      </w:r>
    </w:p>
    <w:bookmarkEnd w:id="78"/>
    <w:bookmarkStart w:name="z82" w:id="79"/>
    <w:p>
      <w:pPr>
        <w:spacing w:after="0"/>
        <w:ind w:left="0"/>
        <w:jc w:val="both"/>
      </w:pPr>
      <w:r>
        <w:rPr>
          <w:rFonts w:ascii="Times New Roman"/>
          <w:b w:val="false"/>
          <w:i w:val="false"/>
          <w:color w:val="000000"/>
          <w:sz w:val="28"/>
        </w:rPr>
        <w:t xml:space="preserve">
      20. ҰБТ-ға қатысу үшін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(бұдан әрі - № 502 бұйрық) бекітілген нысан бойынша белгіленген үлгіде келесі мерзімдерде:</w:t>
      </w:r>
    </w:p>
    <w:bookmarkEnd w:id="79"/>
    <w:bookmarkStart w:name="z83" w:id="80"/>
    <w:p>
      <w:pPr>
        <w:spacing w:after="0"/>
        <w:ind w:left="0"/>
        <w:jc w:val="both"/>
      </w:pPr>
      <w:r>
        <w:rPr>
          <w:rFonts w:ascii="Times New Roman"/>
          <w:b w:val="false"/>
          <w:i w:val="false"/>
          <w:color w:val="000000"/>
          <w:sz w:val="28"/>
        </w:rPr>
        <w:t xml:space="preserve">
      1) күнтізбелік жылғы 1 және 15 желтоқсан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 8) тармақшаларында көрсетілген адамдар үшін;</w:t>
      </w:r>
    </w:p>
    <w:bookmarkEnd w:id="80"/>
    <w:bookmarkStart w:name="z84" w:id="81"/>
    <w:p>
      <w:pPr>
        <w:spacing w:after="0"/>
        <w:ind w:left="0"/>
        <w:jc w:val="both"/>
      </w:pPr>
      <w:r>
        <w:rPr>
          <w:rFonts w:ascii="Times New Roman"/>
          <w:b w:val="false"/>
          <w:i w:val="false"/>
          <w:color w:val="000000"/>
          <w:sz w:val="28"/>
        </w:rPr>
        <w:t>
      2) күнтізбелік жылғы 1 және 15 ақпан аралығында осы Қағидалардың 3-тармағының 1) және 6) тармақшаларында көрсетілген адамдар үшін;</w:t>
      </w:r>
    </w:p>
    <w:bookmarkEnd w:id="81"/>
    <w:bookmarkStart w:name="z85" w:id="82"/>
    <w:p>
      <w:pPr>
        <w:spacing w:after="0"/>
        <w:ind w:left="0"/>
        <w:jc w:val="both"/>
      </w:pPr>
      <w:r>
        <w:rPr>
          <w:rFonts w:ascii="Times New Roman"/>
          <w:b w:val="false"/>
          <w:i w:val="false"/>
          <w:color w:val="000000"/>
          <w:sz w:val="28"/>
        </w:rPr>
        <w:t>
      3) күнтізбелік жылғы 1 мен 30 сәуір аралығында осы Қағидалардың 3-тармағының 2), 3), 4) және 6) тармақшаларында көрсетілген адамдар үшін;</w:t>
      </w:r>
    </w:p>
    <w:bookmarkEnd w:id="82"/>
    <w:bookmarkStart w:name="z86" w:id="83"/>
    <w:p>
      <w:pPr>
        <w:spacing w:after="0"/>
        <w:ind w:left="0"/>
        <w:jc w:val="both"/>
      </w:pPr>
      <w:r>
        <w:rPr>
          <w:rFonts w:ascii="Times New Roman"/>
          <w:b w:val="false"/>
          <w:i w:val="false"/>
          <w:color w:val="000000"/>
          <w:sz w:val="28"/>
        </w:rPr>
        <w:t>
      4) күнтізбелік жылғы 1 сәуір мен 5 мамыр аралығында осы Қағидалардың 3-тармағының 5) тармақшасында көрсетілген адамдар үшін;</w:t>
      </w:r>
    </w:p>
    <w:bookmarkEnd w:id="83"/>
    <w:bookmarkStart w:name="z87" w:id="84"/>
    <w:p>
      <w:pPr>
        <w:spacing w:after="0"/>
        <w:ind w:left="0"/>
        <w:jc w:val="both"/>
      </w:pPr>
      <w:r>
        <w:rPr>
          <w:rFonts w:ascii="Times New Roman"/>
          <w:b w:val="false"/>
          <w:i w:val="false"/>
          <w:color w:val="000000"/>
          <w:sz w:val="28"/>
        </w:rPr>
        <w:t>
      5) күнтізбелік жылғы 25 шілде мен 1 тамыз аралығында осы Қағидалардың 3-тармағының 2), 3), 5), 6) және 7), 8) тармақшаларында көрсетілген адамдар үшін өткізіледі.</w:t>
      </w:r>
    </w:p>
    <w:bookmarkEnd w:id="84"/>
    <w:bookmarkStart w:name="z88" w:id="85"/>
    <w:p>
      <w:pPr>
        <w:spacing w:after="0"/>
        <w:ind w:left="0"/>
        <w:jc w:val="both"/>
      </w:pPr>
      <w:r>
        <w:rPr>
          <w:rFonts w:ascii="Times New Roman"/>
          <w:b w:val="false"/>
          <w:i w:val="false"/>
          <w:color w:val="000000"/>
          <w:sz w:val="28"/>
        </w:rPr>
        <w:t>
      21. Осы Қағидалардың 20-тармағының 1) және 2) тармақшаларында көрсетілген тұлғалар ҰБТ-ға қатысу үшін ҰБТӨП-ке мынадай құжаттарды:</w:t>
      </w:r>
    </w:p>
    <w:bookmarkEnd w:id="85"/>
    <w:bookmarkStart w:name="z89" w:id="86"/>
    <w:p>
      <w:pPr>
        <w:spacing w:after="0"/>
        <w:ind w:left="0"/>
        <w:jc w:val="both"/>
      </w:pPr>
      <w:r>
        <w:rPr>
          <w:rFonts w:ascii="Times New Roman"/>
          <w:b w:val="false"/>
          <w:i w:val="false"/>
          <w:color w:val="000000"/>
          <w:sz w:val="28"/>
        </w:rPr>
        <w:t xml:space="preserve">
      1) осы Қағидаларға 3-қосымшаға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bookmarkEnd w:id="86"/>
    <w:bookmarkStart w:name="z90" w:id="87"/>
    <w:p>
      <w:pPr>
        <w:spacing w:after="0"/>
        <w:ind w:left="0"/>
        <w:jc w:val="both"/>
      </w:pPr>
      <w:r>
        <w:rPr>
          <w:rFonts w:ascii="Times New Roman"/>
          <w:b w:val="false"/>
          <w:i w:val="false"/>
          <w:color w:val="000000"/>
          <w:sz w:val="28"/>
        </w:rPr>
        <w:t>
      2) 3 x 4 сантиметр көлеміндегі екі фотосуретті;</w:t>
      </w:r>
    </w:p>
    <w:bookmarkEnd w:id="87"/>
    <w:bookmarkStart w:name="z91" w:id="88"/>
    <w:p>
      <w:pPr>
        <w:spacing w:after="0"/>
        <w:ind w:left="0"/>
        <w:jc w:val="both"/>
      </w:pPr>
      <w:r>
        <w:rPr>
          <w:rFonts w:ascii="Times New Roman"/>
          <w:b w:val="false"/>
          <w:i w:val="false"/>
          <w:color w:val="000000"/>
          <w:sz w:val="28"/>
        </w:rPr>
        <w:t>
      3) жеке басын куәландыратын құжаттың көшірмесін;</w:t>
      </w:r>
    </w:p>
    <w:bookmarkEnd w:id="88"/>
    <w:p>
      <w:pPr>
        <w:spacing w:after="0"/>
        <w:ind w:left="0"/>
        <w:jc w:val="both"/>
      </w:pPr>
      <w:r>
        <w:rPr>
          <w:rFonts w:ascii="Times New Roman"/>
          <w:b w:val="false"/>
          <w:i w:val="false"/>
          <w:color w:val="000000"/>
          <w:sz w:val="28"/>
        </w:rPr>
        <w:t>
      Бұл ретте жасы 16-ға толмаған және жеке басын куәландыратын құжаты жоқ адамдар туу туралы куәлігінің көшірмесін тапсырады.</w:t>
      </w:r>
    </w:p>
    <w:bookmarkStart w:name="z92" w:id="89"/>
    <w:p>
      <w:pPr>
        <w:spacing w:after="0"/>
        <w:ind w:left="0"/>
        <w:jc w:val="both"/>
      </w:pPr>
      <w:r>
        <w:rPr>
          <w:rFonts w:ascii="Times New Roman"/>
          <w:b w:val="false"/>
          <w:i w:val="false"/>
          <w:color w:val="000000"/>
          <w:sz w:val="28"/>
        </w:rPr>
        <w:t>
      4) тестілеуге қатысу үшін ақы төлегені туралы түбіртекті;</w:t>
      </w:r>
    </w:p>
    <w:bookmarkEnd w:id="89"/>
    <w:bookmarkStart w:name="z93" w:id="9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 білім алатын орта білім беру ұйымының анықтамасын тапсырады.</w:t>
      </w:r>
    </w:p>
    <w:bookmarkEnd w:id="90"/>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bookmarkStart w:name="z94" w:id="91"/>
    <w:p>
      <w:pPr>
        <w:spacing w:after="0"/>
        <w:ind w:left="0"/>
        <w:jc w:val="both"/>
      </w:pPr>
      <w:r>
        <w:rPr>
          <w:rFonts w:ascii="Times New Roman"/>
          <w:b w:val="false"/>
          <w:i w:val="false"/>
          <w:color w:val="000000"/>
          <w:sz w:val="28"/>
        </w:rPr>
        <w:t>
      22. Осы Қағидалардың 20-тармағының 1) тармақшасында көрсетілген тұлғалар ҰБТ-ға қатысу үшін желілік ЖЖОКБҰ-ға мынадай құжаттарды:</w:t>
      </w:r>
    </w:p>
    <w:bookmarkEnd w:id="91"/>
    <w:bookmarkStart w:name="z95" w:id="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bookmarkEnd w:id="92"/>
    <w:bookmarkStart w:name="z96" w:id="93"/>
    <w:p>
      <w:pPr>
        <w:spacing w:after="0"/>
        <w:ind w:left="0"/>
        <w:jc w:val="both"/>
      </w:pPr>
      <w:r>
        <w:rPr>
          <w:rFonts w:ascii="Times New Roman"/>
          <w:b w:val="false"/>
          <w:i w:val="false"/>
          <w:color w:val="000000"/>
          <w:sz w:val="28"/>
        </w:rPr>
        <w:t>
      2) 3 x 4 сантиметр көлеміндегі екі фотосуретті;</w:t>
      </w:r>
    </w:p>
    <w:bookmarkEnd w:id="93"/>
    <w:bookmarkStart w:name="z97" w:id="94"/>
    <w:p>
      <w:pPr>
        <w:spacing w:after="0"/>
        <w:ind w:left="0"/>
        <w:jc w:val="both"/>
      </w:pPr>
      <w:r>
        <w:rPr>
          <w:rFonts w:ascii="Times New Roman"/>
          <w:b w:val="false"/>
          <w:i w:val="false"/>
          <w:color w:val="000000"/>
          <w:sz w:val="28"/>
        </w:rPr>
        <w:t>
      3) жеке басын куәландыратын құжаттың көшірмесін;</w:t>
      </w:r>
    </w:p>
    <w:bookmarkEnd w:id="94"/>
    <w:bookmarkStart w:name="z98" w:id="95"/>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bookmarkEnd w:id="95"/>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bookmarkStart w:name="z99" w:id="96"/>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1) және 5) тармақшаларында көрсетілген тұлғалар ҰБТ-ға қатысу үшін желілік ЖЖОКБҰ-ларға мынадай құжаттарды:</w:t>
      </w:r>
    </w:p>
    <w:bookmarkEnd w:id="96"/>
    <w:bookmarkStart w:name="z100" w:id="9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bookmarkEnd w:id="97"/>
    <w:bookmarkStart w:name="z101" w:id="98"/>
    <w:p>
      <w:pPr>
        <w:spacing w:after="0"/>
        <w:ind w:left="0"/>
        <w:jc w:val="both"/>
      </w:pPr>
      <w:r>
        <w:rPr>
          <w:rFonts w:ascii="Times New Roman"/>
          <w:b w:val="false"/>
          <w:i w:val="false"/>
          <w:color w:val="000000"/>
          <w:sz w:val="28"/>
        </w:rPr>
        <w:t>
      2) 3 x 4 сантиметр көлеміндегі екі фотосуретті;</w:t>
      </w:r>
    </w:p>
    <w:bookmarkEnd w:id="98"/>
    <w:bookmarkStart w:name="z102" w:id="99"/>
    <w:p>
      <w:pPr>
        <w:spacing w:after="0"/>
        <w:ind w:left="0"/>
        <w:jc w:val="both"/>
      </w:pPr>
      <w:r>
        <w:rPr>
          <w:rFonts w:ascii="Times New Roman"/>
          <w:b w:val="false"/>
          <w:i w:val="false"/>
          <w:color w:val="000000"/>
          <w:sz w:val="28"/>
        </w:rPr>
        <w:t>
      3) жеке басын куәландыратын құжаттың көшірмесін;</w:t>
      </w:r>
    </w:p>
    <w:bookmarkEnd w:id="99"/>
    <w:bookmarkStart w:name="z103" w:id="100"/>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bookmarkEnd w:id="100"/>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bookmarkStart w:name="z104" w:id="101"/>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 тармақшасында көрсетілген тұлғалар ҰБТ-ға қатысу үшін ҰБТӨП-ке мынадай құжаттарды:</w:t>
      </w:r>
    </w:p>
    <w:bookmarkEnd w:id="101"/>
    <w:bookmarkStart w:name="z105" w:id="10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bookmarkEnd w:id="102"/>
    <w:bookmarkStart w:name="z106" w:id="103"/>
    <w:p>
      <w:pPr>
        <w:spacing w:after="0"/>
        <w:ind w:left="0"/>
        <w:jc w:val="both"/>
      </w:pPr>
      <w:r>
        <w:rPr>
          <w:rFonts w:ascii="Times New Roman"/>
          <w:b w:val="false"/>
          <w:i w:val="false"/>
          <w:color w:val="000000"/>
          <w:sz w:val="28"/>
        </w:rPr>
        <w:t>
      2) 3 x 4 сантиметр көлеміндегі екі фотосуретті;</w:t>
      </w:r>
    </w:p>
    <w:bookmarkEnd w:id="103"/>
    <w:bookmarkStart w:name="z107" w:id="104"/>
    <w:p>
      <w:pPr>
        <w:spacing w:after="0"/>
        <w:ind w:left="0"/>
        <w:jc w:val="both"/>
      </w:pPr>
      <w:r>
        <w:rPr>
          <w:rFonts w:ascii="Times New Roman"/>
          <w:b w:val="false"/>
          <w:i w:val="false"/>
          <w:color w:val="000000"/>
          <w:sz w:val="28"/>
        </w:rPr>
        <w:t>
      3) жеке басын куәландыратын құжаттың көшірмесін;</w:t>
      </w:r>
    </w:p>
    <w:bookmarkEnd w:id="104"/>
    <w:p>
      <w:pPr>
        <w:spacing w:after="0"/>
        <w:ind w:left="0"/>
        <w:jc w:val="both"/>
      </w:pPr>
      <w:r>
        <w:rPr>
          <w:rFonts w:ascii="Times New Roman"/>
          <w:b w:val="false"/>
          <w:i w:val="false"/>
          <w:color w:val="000000"/>
          <w:sz w:val="28"/>
        </w:rPr>
        <w:t>
      Бұл ретте он алты жасқа толмаған және жеке басын куәландыратын құжаты жоқ адамдар туу туралы куәлігінің көшірмесін тапсырады.</w:t>
      </w:r>
    </w:p>
    <w:bookmarkStart w:name="z108" w:id="10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 білім алатын орта білім беру ұйымының анықтамасын тапсырады.</w:t>
      </w:r>
    </w:p>
    <w:bookmarkEnd w:id="105"/>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bookmarkStart w:name="z109" w:id="106"/>
    <w:p>
      <w:pPr>
        <w:spacing w:after="0"/>
        <w:ind w:left="0"/>
        <w:jc w:val="both"/>
      </w:pPr>
      <w:r>
        <w:rPr>
          <w:rFonts w:ascii="Times New Roman"/>
          <w:b w:val="false"/>
          <w:i w:val="false"/>
          <w:color w:val="000000"/>
          <w:sz w:val="28"/>
        </w:rPr>
        <w:t>
      25. Осы Қағидалардың 20-тармағының 3), 4) және 5) тармақшаларында көрсетілген тұлғалар ҰБТ-ға қатысу үшін желілік ЖЖОКБҰ-ға мынадай құжаттарды:</w:t>
      </w:r>
    </w:p>
    <w:bookmarkEnd w:id="106"/>
    <w:bookmarkStart w:name="z110" w:id="10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bookmarkEnd w:id="107"/>
    <w:bookmarkStart w:name="z111" w:id="108"/>
    <w:p>
      <w:pPr>
        <w:spacing w:after="0"/>
        <w:ind w:left="0"/>
        <w:jc w:val="both"/>
      </w:pPr>
      <w:r>
        <w:rPr>
          <w:rFonts w:ascii="Times New Roman"/>
          <w:b w:val="false"/>
          <w:i w:val="false"/>
          <w:color w:val="000000"/>
          <w:sz w:val="28"/>
        </w:rPr>
        <w:t>
      2) 3 x 4 сантиметр көлеміндегі екі фотосуретті;</w:t>
      </w:r>
    </w:p>
    <w:bookmarkEnd w:id="108"/>
    <w:bookmarkStart w:name="z112" w:id="109"/>
    <w:p>
      <w:pPr>
        <w:spacing w:after="0"/>
        <w:ind w:left="0"/>
        <w:jc w:val="both"/>
      </w:pPr>
      <w:r>
        <w:rPr>
          <w:rFonts w:ascii="Times New Roman"/>
          <w:b w:val="false"/>
          <w:i w:val="false"/>
          <w:color w:val="000000"/>
          <w:sz w:val="28"/>
        </w:rPr>
        <w:t>
      3) орта, техникалық және кәсіптік немесе орта білімнен кейінгі білімі туралы құжатты (түпнұсқа);</w:t>
      </w:r>
    </w:p>
    <w:bookmarkEnd w:id="109"/>
    <w:p>
      <w:pPr>
        <w:spacing w:after="0"/>
        <w:ind w:left="0"/>
        <w:jc w:val="both"/>
      </w:pPr>
      <w:r>
        <w:rPr>
          <w:rFonts w:ascii="Times New Roman"/>
          <w:b w:val="false"/>
          <w:i w:val="false"/>
          <w:color w:val="000000"/>
          <w:sz w:val="28"/>
        </w:rPr>
        <w:t xml:space="preserve">
      Бұл ретте, техникалық және кәсіптік, орта білімнен кейінгі білім беру ұйымдарының күнтізбелік жылғы бітірушілері білімі туралы құжаттың орнына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білім алған мамандығының (біліктілігінің) коды мен атауын көрсете отырып, өзі оқыған білім беру ұйымы беретін, ағымдағы жылы оқуды аяқтағандығы туралы анықтама береді.</w:t>
      </w:r>
    </w:p>
    <w:p>
      <w:pPr>
        <w:spacing w:after="0"/>
        <w:ind w:left="0"/>
        <w:jc w:val="both"/>
      </w:pPr>
      <w:r>
        <w:rPr>
          <w:rFonts w:ascii="Times New Roman"/>
          <w:b w:val="false"/>
          <w:i w:val="false"/>
          <w:color w:val="000000"/>
          <w:sz w:val="28"/>
        </w:rPr>
        <w:t>
      Қазақстан Республикасының азаматтары болып табылмайтын ұлты қазақ адамдар, шетелдегі оқу орындарының түлектері болып табылатын оқитын орта білім беру ұйымынан мемлекеттік немесе орыс тілдеріне аудармасы нотариалды куәландырылған еркін нысанда анықтама береді.</w:t>
      </w:r>
    </w:p>
    <w:bookmarkStart w:name="z113" w:id="110"/>
    <w:p>
      <w:pPr>
        <w:spacing w:after="0"/>
        <w:ind w:left="0"/>
        <w:jc w:val="both"/>
      </w:pPr>
      <w:r>
        <w:rPr>
          <w:rFonts w:ascii="Times New Roman"/>
          <w:b w:val="false"/>
          <w:i w:val="false"/>
          <w:color w:val="000000"/>
          <w:sz w:val="28"/>
        </w:rPr>
        <w:t>
      4) жеке басын куәландыратын құжаттың көшірмесін;</w:t>
      </w:r>
    </w:p>
    <w:bookmarkEnd w:id="110"/>
    <w:bookmarkStart w:name="z114" w:id="111"/>
    <w:p>
      <w:pPr>
        <w:spacing w:after="0"/>
        <w:ind w:left="0"/>
        <w:jc w:val="both"/>
      </w:pPr>
      <w:r>
        <w:rPr>
          <w:rFonts w:ascii="Times New Roman"/>
          <w:b w:val="false"/>
          <w:i w:val="false"/>
          <w:color w:val="000000"/>
          <w:sz w:val="28"/>
        </w:rPr>
        <w:t xml:space="preserve">
      5)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бекітілтіген электрондық форматта 075-У нысаны бойынша медициналық анықтаманы тапсырады.</w:t>
      </w:r>
    </w:p>
    <w:bookmarkEnd w:id="111"/>
    <w:p>
      <w:pPr>
        <w:spacing w:after="0"/>
        <w:ind w:left="0"/>
        <w:jc w:val="both"/>
      </w:pPr>
      <w:r>
        <w:rPr>
          <w:rFonts w:ascii="Times New Roman"/>
          <w:b w:val="false"/>
          <w:i w:val="false"/>
          <w:color w:val="000000"/>
          <w:sz w:val="28"/>
        </w:rPr>
        <w:t xml:space="preserve">
      Белгілі бір аумақта шектеу іс-шараларын жүзеге асырған, төтенше жағдай енгізілген, әлеуметтік, табиғи және техногендік сипаттағы төтенше жағдайлар туындаған жағдайларда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 4) және 5) тармақшаларында көзделген адамдар осы іс-шаралардың алынып тасталуына қарай тікелей білім беру ұйымдарына медициналық анықтаманы ұсынады;</w:t>
      </w:r>
    </w:p>
    <w:bookmarkStart w:name="z115" w:id="112"/>
    <w:p>
      <w:pPr>
        <w:spacing w:after="0"/>
        <w:ind w:left="0"/>
        <w:jc w:val="both"/>
      </w:pPr>
      <w:r>
        <w:rPr>
          <w:rFonts w:ascii="Times New Roman"/>
          <w:b w:val="false"/>
          <w:i w:val="false"/>
          <w:color w:val="000000"/>
          <w:sz w:val="28"/>
        </w:rPr>
        <w:t>
      6) тестілеуге қатысу үшін ақы төлегені туралы түбіртекті тапсырады.</w:t>
      </w:r>
    </w:p>
    <w:bookmarkEnd w:id="112"/>
    <w:bookmarkStart w:name="z116" w:id="113"/>
    <w:p>
      <w:pPr>
        <w:spacing w:after="0"/>
        <w:ind w:left="0"/>
        <w:jc w:val="both"/>
      </w:pPr>
      <w:r>
        <w:rPr>
          <w:rFonts w:ascii="Times New Roman"/>
          <w:b w:val="false"/>
          <w:i w:val="false"/>
          <w:color w:val="000000"/>
          <w:sz w:val="28"/>
        </w:rPr>
        <w:t>
      26. Халықаралық алмасу желісі бойынша шетелде білім алған орта білім беру ұйымдарының бітірушілері болмаған жағдайда, ҰБТ-ға қатысу үшін өтінішті оқуға түсушінің туу туралы куәлігінің немесе түсушіні асырап алу туралы құжатының көшірмесін және ата-анасының немесе асырап алушының жеке басын куәландыратын құжатты ұсынғанда, олардың ата-анасы немесе асырап алушысы бере алады. Өтініш орта білім беру ұйымының ағымдағы оқу жылында халықаралық алмасу бағдарламалары бойынша білім алуға жіберу туралы бұйрықтан көшірме болғанда желілік ЖЖОКБҰ-ларда қабылданады.</w:t>
      </w:r>
    </w:p>
    <w:bookmarkEnd w:id="113"/>
    <w:bookmarkStart w:name="z117" w:id="114"/>
    <w:p>
      <w:pPr>
        <w:spacing w:after="0"/>
        <w:ind w:left="0"/>
        <w:jc w:val="both"/>
      </w:pPr>
      <w:r>
        <w:rPr>
          <w:rFonts w:ascii="Times New Roman"/>
          <w:b w:val="false"/>
          <w:i w:val="false"/>
          <w:color w:val="000000"/>
          <w:sz w:val="28"/>
        </w:rPr>
        <w:t>
      27. ҰБТ-ға қатысуға өтініш берген түсушілер үшін құжаттар қабылдағандығы жөнінде қолхат (еркін нысандағы) беріледі.</w:t>
      </w:r>
    </w:p>
    <w:bookmarkEnd w:id="114"/>
    <w:bookmarkStart w:name="z118" w:id="115"/>
    <w:p>
      <w:pPr>
        <w:spacing w:after="0"/>
        <w:ind w:left="0"/>
        <w:jc w:val="both"/>
      </w:pPr>
      <w:r>
        <w:rPr>
          <w:rFonts w:ascii="Times New Roman"/>
          <w:b w:val="false"/>
          <w:i w:val="false"/>
          <w:color w:val="000000"/>
          <w:sz w:val="28"/>
        </w:rPr>
        <w:t>
      28. Базалық және желілік ЖЖОКБҰ қабылдау комиссияларының құрамы ЖЖОКБҰ бірінші басшысы мен немесе оның міндетін атқарушы тұлғамен бекітіледі.</w:t>
      </w:r>
    </w:p>
    <w:bookmarkEnd w:id="115"/>
    <w:p>
      <w:pPr>
        <w:spacing w:after="0"/>
        <w:ind w:left="0"/>
        <w:jc w:val="both"/>
      </w:pPr>
      <w:r>
        <w:rPr>
          <w:rFonts w:ascii="Times New Roman"/>
          <w:b w:val="false"/>
          <w:i w:val="false"/>
          <w:color w:val="000000"/>
          <w:sz w:val="28"/>
        </w:rPr>
        <w:t>
      Желілік ЖЖОКБҰ қабылдау комиссиясының функциялары:</w:t>
      </w:r>
    </w:p>
    <w:bookmarkStart w:name="z119" w:id="116"/>
    <w:p>
      <w:pPr>
        <w:spacing w:after="0"/>
        <w:ind w:left="0"/>
        <w:jc w:val="both"/>
      </w:pPr>
      <w:r>
        <w:rPr>
          <w:rFonts w:ascii="Times New Roman"/>
          <w:b w:val="false"/>
          <w:i w:val="false"/>
          <w:color w:val="000000"/>
          <w:sz w:val="28"/>
        </w:rPr>
        <w:t>
      1) түсушілерге таңдаған жоғары білімнің білім беру бағдарламалары топтары бойынша консультация беру, тестілеу рәсімімен таныстыру;</w:t>
      </w:r>
    </w:p>
    <w:bookmarkEnd w:id="116"/>
    <w:bookmarkStart w:name="z120" w:id="117"/>
    <w:p>
      <w:pPr>
        <w:spacing w:after="0"/>
        <w:ind w:left="0"/>
        <w:jc w:val="both"/>
      </w:pPr>
      <w:r>
        <w:rPr>
          <w:rFonts w:ascii="Times New Roman"/>
          <w:b w:val="false"/>
          <w:i w:val="false"/>
          <w:color w:val="000000"/>
          <w:sz w:val="28"/>
        </w:rPr>
        <w:t>
      2) түсушілердің құжаттарын қабылдауды және тексеруді ұйымдастыру;</w:t>
      </w:r>
    </w:p>
    <w:bookmarkEnd w:id="117"/>
    <w:bookmarkStart w:name="z121" w:id="11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тестілеуге кіруге рұқсаттамалар мен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таңдаған бейіндік пәндер комбинациясына сәйкес ақпараттық парақтарды беруді қамтамасыз ету.</w:t>
      </w:r>
    </w:p>
    <w:bookmarkEnd w:id="118"/>
    <w:bookmarkStart w:name="z122" w:id="119"/>
    <w:p>
      <w:pPr>
        <w:spacing w:after="0"/>
        <w:ind w:left="0"/>
        <w:jc w:val="both"/>
      </w:pPr>
      <w:r>
        <w:rPr>
          <w:rFonts w:ascii="Times New Roman"/>
          <w:b w:val="false"/>
          <w:i w:val="false"/>
          <w:color w:val="000000"/>
          <w:sz w:val="28"/>
        </w:rPr>
        <w:t>
      Базалық ЖЖОКБҰ қабылдау комиссиясының функциялары:</w:t>
      </w:r>
    </w:p>
    <w:bookmarkEnd w:id="119"/>
    <w:bookmarkStart w:name="z123" w:id="120"/>
    <w:p>
      <w:pPr>
        <w:spacing w:after="0"/>
        <w:ind w:left="0"/>
        <w:jc w:val="both"/>
      </w:pPr>
      <w:r>
        <w:rPr>
          <w:rFonts w:ascii="Times New Roman"/>
          <w:b w:val="false"/>
          <w:i w:val="false"/>
          <w:color w:val="000000"/>
          <w:sz w:val="28"/>
        </w:rPr>
        <w:t>
      1) желілік ЖЖОКБҰ-ның техникалық хатшылары мен жауапты хатшыларына консультация беруді ұйымдастыру;</w:t>
      </w:r>
    </w:p>
    <w:bookmarkEnd w:id="120"/>
    <w:bookmarkStart w:name="z124" w:id="121"/>
    <w:p>
      <w:pPr>
        <w:spacing w:after="0"/>
        <w:ind w:left="0"/>
        <w:jc w:val="both"/>
      </w:pPr>
      <w:r>
        <w:rPr>
          <w:rFonts w:ascii="Times New Roman"/>
          <w:b w:val="false"/>
          <w:i w:val="false"/>
          <w:color w:val="000000"/>
          <w:sz w:val="28"/>
        </w:rPr>
        <w:t>
      2) түсушілерді таңдаған жоғары білімнің білім беру бағдарламалары топтары бойынша кеңес беру, тестілеу процедурасымен таныстыру;</w:t>
      </w:r>
    </w:p>
    <w:bookmarkEnd w:id="121"/>
    <w:bookmarkStart w:name="z125" w:id="122"/>
    <w:p>
      <w:pPr>
        <w:spacing w:after="0"/>
        <w:ind w:left="0"/>
        <w:jc w:val="both"/>
      </w:pPr>
      <w:r>
        <w:rPr>
          <w:rFonts w:ascii="Times New Roman"/>
          <w:b w:val="false"/>
          <w:i w:val="false"/>
          <w:color w:val="000000"/>
          <w:sz w:val="28"/>
        </w:rPr>
        <w:t>
      3) түсушілердің құжаттарын қабылдау мен тексеруді ұйымдастыру;</w:t>
      </w:r>
    </w:p>
    <w:bookmarkEnd w:id="122"/>
    <w:bookmarkStart w:name="z126" w:id="123"/>
    <w:p>
      <w:pPr>
        <w:spacing w:after="0"/>
        <w:ind w:left="0"/>
        <w:jc w:val="both"/>
      </w:pPr>
      <w:r>
        <w:rPr>
          <w:rFonts w:ascii="Times New Roman"/>
          <w:b w:val="false"/>
          <w:i w:val="false"/>
          <w:color w:val="000000"/>
          <w:sz w:val="28"/>
        </w:rPr>
        <w:t>
      4) тестілеу өткізу үшін аудиториялық қорды қалыптастыру;</w:t>
      </w:r>
    </w:p>
    <w:bookmarkEnd w:id="123"/>
    <w:bookmarkStart w:name="z127" w:id="124"/>
    <w:p>
      <w:pPr>
        <w:spacing w:after="0"/>
        <w:ind w:left="0"/>
        <w:jc w:val="both"/>
      </w:pPr>
      <w:r>
        <w:rPr>
          <w:rFonts w:ascii="Times New Roman"/>
          <w:b w:val="false"/>
          <w:i w:val="false"/>
          <w:color w:val="000000"/>
          <w:sz w:val="28"/>
        </w:rPr>
        <w:t>
      5) тестілеуге техникалық жабдықтардың жұмысын ұйымдастыру және қамтамасыз ету;</w:t>
      </w:r>
    </w:p>
    <w:bookmarkEnd w:id="124"/>
    <w:bookmarkStart w:name="z128" w:id="125"/>
    <w:p>
      <w:pPr>
        <w:spacing w:after="0"/>
        <w:ind w:left="0"/>
        <w:jc w:val="both"/>
      </w:pPr>
      <w:r>
        <w:rPr>
          <w:rFonts w:ascii="Times New Roman"/>
          <w:b w:val="false"/>
          <w:i w:val="false"/>
          <w:color w:val="000000"/>
          <w:sz w:val="28"/>
        </w:rPr>
        <w:t>
      6) тестілеуге кіруге рұқсаттамалардың берілуі мен электрондық сертификаттардың жариялануын ұйымдастырады;</w:t>
      </w:r>
    </w:p>
    <w:bookmarkEnd w:id="125"/>
    <w:bookmarkStart w:name="z129" w:id="126"/>
    <w:p>
      <w:pPr>
        <w:spacing w:after="0"/>
        <w:ind w:left="0"/>
        <w:jc w:val="both"/>
      </w:pPr>
      <w:r>
        <w:rPr>
          <w:rFonts w:ascii="Times New Roman"/>
          <w:b w:val="false"/>
          <w:i w:val="false"/>
          <w:color w:val="000000"/>
          <w:sz w:val="28"/>
        </w:rPr>
        <w:t>
      7) бейіндік пәндер комбинациясы көрстетілген ақпараттық парақтарды беруді ұйымдастырады.</w:t>
      </w:r>
    </w:p>
    <w:bookmarkEnd w:id="126"/>
    <w:bookmarkStart w:name="z130" w:id="127"/>
    <w:p>
      <w:pPr>
        <w:spacing w:after="0"/>
        <w:ind w:left="0"/>
        <w:jc w:val="left"/>
      </w:pPr>
      <w:r>
        <w:rPr>
          <w:rFonts w:ascii="Times New Roman"/>
          <w:b/>
          <w:i w:val="false"/>
          <w:color w:val="000000"/>
        </w:rPr>
        <w:t xml:space="preserve"> 2-параграф. Қағаз форматтағы ҰБТ өткізу процесі</w:t>
      </w:r>
    </w:p>
    <w:bookmarkEnd w:id="127"/>
    <w:bookmarkStart w:name="z131" w:id="128"/>
    <w:p>
      <w:pPr>
        <w:spacing w:after="0"/>
        <w:ind w:left="0"/>
        <w:jc w:val="both"/>
      </w:pPr>
      <w:r>
        <w:rPr>
          <w:rFonts w:ascii="Times New Roman"/>
          <w:b w:val="false"/>
          <w:i w:val="false"/>
          <w:color w:val="000000"/>
          <w:sz w:val="28"/>
        </w:rPr>
        <w:t>
      29. ҰБТ-ға 4 сағат беріледі.</w:t>
      </w:r>
    </w:p>
    <w:bookmarkEnd w:id="128"/>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2 сағат беріледі.</w:t>
      </w:r>
    </w:p>
    <w:bookmarkStart w:name="z132" w:id="129"/>
    <w:p>
      <w:pPr>
        <w:spacing w:after="0"/>
        <w:ind w:left="0"/>
        <w:jc w:val="both"/>
      </w:pPr>
      <w:r>
        <w:rPr>
          <w:rFonts w:ascii="Times New Roman"/>
          <w:b w:val="false"/>
          <w:i w:val="false"/>
          <w:color w:val="000000"/>
          <w:sz w:val="28"/>
        </w:rPr>
        <w:t>
      30. ҰБТ өткізілетін корпустарда тестілеу күндері тестілеу үшін пайдаланылмайтын барлық аудиториялар, кабинеттер, бөлмелер (әжетхана бөлмелерінен басқа), сондай-ақ түсушілердің кіру және шығу есіктерінен басқа барлық кіру есіктері жабылып, мөрленеді. Ғимараттың сыртында орналасқан әжетхана бөлмелеріне апаратын жол мен аумаққа бөтен адамдардың кіруі шектеледі.</w:t>
      </w:r>
    </w:p>
    <w:bookmarkEnd w:id="129"/>
    <w:bookmarkStart w:name="z133" w:id="130"/>
    <w:p>
      <w:pPr>
        <w:spacing w:after="0"/>
        <w:ind w:left="0"/>
        <w:jc w:val="both"/>
      </w:pPr>
      <w:r>
        <w:rPr>
          <w:rFonts w:ascii="Times New Roman"/>
          <w:b w:val="false"/>
          <w:i w:val="false"/>
          <w:color w:val="000000"/>
          <w:sz w:val="28"/>
        </w:rPr>
        <w:t>
      31. Ғимаратқа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5 (бес) күнтізбелік күн ішінде Ұлттық тестілеу орталығының мұрағатына тапсырылады.</w:t>
      </w:r>
    </w:p>
    <w:bookmarkEnd w:id="130"/>
    <w:p>
      <w:pPr>
        <w:spacing w:after="0"/>
        <w:ind w:left="0"/>
        <w:jc w:val="both"/>
      </w:pPr>
      <w:r>
        <w:rPr>
          <w:rFonts w:ascii="Times New Roman"/>
          <w:b w:val="false"/>
          <w:i w:val="false"/>
          <w:color w:val="000000"/>
          <w:sz w:val="28"/>
        </w:rPr>
        <w:t>
      ҰБТ аяқталғаннан кейін күнтізбелік жылдың 25 тамызына дейін Ұлттық тестілеу орталығы тестілеу кезіндегі бейнебақылау жазбаларын қарауды жүзеге асырады.</w:t>
      </w:r>
    </w:p>
    <w:p>
      <w:pPr>
        <w:spacing w:after="0"/>
        <w:ind w:left="0"/>
        <w:jc w:val="both"/>
      </w:pPr>
      <w:r>
        <w:rPr>
          <w:rFonts w:ascii="Times New Roman"/>
          <w:b w:val="false"/>
          <w:i w:val="false"/>
          <w:color w:val="000000"/>
          <w:sz w:val="28"/>
        </w:rPr>
        <w:t xml:space="preserve">
      ҰБТ-да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51 -тармақтарында</w:t>
      </w:r>
      <w:r>
        <w:rPr>
          <w:rFonts w:ascii="Times New Roman"/>
          <w:b w:val="false"/>
          <w:i w:val="false"/>
          <w:color w:val="000000"/>
          <w:sz w:val="28"/>
        </w:rPr>
        <w:t xml:space="preserve"> көрсетілген тыйым салынған заттарды пайдаланғандығы анықталған жағдайда Ұлттық тестілеу орталығы тестілеу барысында тыйым салынған затты пайдаланғаны туралы акт жасайды және растайтын материалдарымен бірге білім беру саласындағы уәкілетті органға ұсынады.</w:t>
      </w:r>
    </w:p>
    <w:p>
      <w:pPr>
        <w:spacing w:after="0"/>
        <w:ind w:left="0"/>
        <w:jc w:val="both"/>
      </w:pPr>
      <w:r>
        <w:rPr>
          <w:rFonts w:ascii="Times New Roman"/>
          <w:b w:val="false"/>
          <w:i w:val="false"/>
          <w:color w:val="000000"/>
          <w:sz w:val="28"/>
        </w:rPr>
        <w:t>
      Тестілеу барысында тыйым салынған затты пайдаланғаны туралы акт және растайтын материалдар білім беру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bookmarkStart w:name="z134" w:id="131"/>
    <w:p>
      <w:pPr>
        <w:spacing w:after="0"/>
        <w:ind w:left="0"/>
        <w:jc w:val="both"/>
      </w:pPr>
      <w:r>
        <w:rPr>
          <w:rFonts w:ascii="Times New Roman"/>
          <w:b w:val="false"/>
          <w:i w:val="false"/>
          <w:color w:val="000000"/>
          <w:sz w:val="28"/>
        </w:rPr>
        <w:t>
      32. Түсушілер тестілеуге кіргізу барысында ғимаратқа бір-бірден кіргізіледі.</w:t>
      </w:r>
    </w:p>
    <w:bookmarkEnd w:id="131"/>
    <w:p>
      <w:pPr>
        <w:spacing w:after="0"/>
        <w:ind w:left="0"/>
        <w:jc w:val="both"/>
      </w:pPr>
      <w:r>
        <w:rPr>
          <w:rFonts w:ascii="Times New Roman"/>
          <w:b w:val="false"/>
          <w:i w:val="false"/>
          <w:color w:val="000000"/>
          <w:sz w:val="28"/>
        </w:rPr>
        <w:t>
      Түсушілердің жеке басын сәйкестендіру тестілеуге рұқсаттама мен жеке басын куәландыратын құжаты негізінде, ал жасы он алтыға толмаған адамдар ағымдағы жылы орта білім беру ұйымын аяқтағаны туралы анықтама негізінде жүргізіледі.</w:t>
      </w:r>
    </w:p>
    <w:p>
      <w:pPr>
        <w:spacing w:after="0"/>
        <w:ind w:left="0"/>
        <w:jc w:val="both"/>
      </w:pPr>
      <w:r>
        <w:rPr>
          <w:rFonts w:ascii="Times New Roman"/>
          <w:b w:val="false"/>
          <w:i w:val="false"/>
          <w:color w:val="000000"/>
          <w:sz w:val="28"/>
        </w:rPr>
        <w:t xml:space="preserve">
      ҰБТӨП ғимаратына кіреберісте түсушіге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"Денсаулық күйінің қанағаттанарлығын растау, ҰБТ өткізу қағидаларымен танысу және тыйым салынған заттарды алып өткені үшін жауапкершілік туралы" танысу актісі ұсынылады.</w:t>
      </w:r>
    </w:p>
    <w:p>
      <w:pPr>
        <w:spacing w:after="0"/>
        <w:ind w:left="0"/>
        <w:jc w:val="both"/>
      </w:pPr>
      <w:r>
        <w:rPr>
          <w:rFonts w:ascii="Times New Roman"/>
          <w:b w:val="false"/>
          <w:i w:val="false"/>
          <w:color w:val="000000"/>
          <w:sz w:val="28"/>
        </w:rPr>
        <w:t>
      Бұл ретте, жеке басын куәландыратын құжаты немесе паспорты бар және өтінішті онлайн тіркелу жолымен автоматтандырылған жүйе арқылы берген түсушілердің жеке басы бетінің көлемдік-кеңістіктік формасының сканерленуі арқылы сәйкестендіріледі және тестілеуге жіберіледі.</w:t>
      </w:r>
    </w:p>
    <w:p>
      <w:pPr>
        <w:spacing w:after="0"/>
        <w:ind w:left="0"/>
        <w:jc w:val="both"/>
      </w:pPr>
      <w:r>
        <w:rPr>
          <w:rFonts w:ascii="Times New Roman"/>
          <w:b w:val="false"/>
          <w:i w:val="false"/>
          <w:color w:val="000000"/>
          <w:sz w:val="28"/>
        </w:rPr>
        <w:t>
      Тестілеуге кіргізу кезінде қол және рамалық металл іздегіштер пайдаланылады. Тестілеуге кіргізу кезінде металл іздегіштерді қолдану тестілеу өткізу барысында түсушілердің қауіпсіздігін қамтамасыз ету, сондай-ақ олардың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калькулятор, сымды және сымсыз құлаққаптар, шпаргалкаларды, оқу-әдістемелік әдебиеттерді алып кіруіне жол бермеу үшін рұқсат етілмейді.</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тестілеу администраторы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"ҰБТ өткізу пунктінің ғимаратына кіргізу барысында металл іздегішпен тыйым салынған заттар табылған тестіленушіні ғимараттан шығару туралы" акт жасайды және түсуші осы тестілеуге жіберілмейді.</w:t>
      </w:r>
    </w:p>
    <w:bookmarkStart w:name="z135" w:id="132"/>
    <w:p>
      <w:pPr>
        <w:spacing w:after="0"/>
        <w:ind w:left="0"/>
        <w:jc w:val="both"/>
      </w:pPr>
      <w:r>
        <w:rPr>
          <w:rFonts w:ascii="Times New Roman"/>
          <w:b w:val="false"/>
          <w:i w:val="false"/>
          <w:color w:val="000000"/>
          <w:sz w:val="28"/>
        </w:rPr>
        <w:t>
      33. ҰБТ өткізу үшін жергілікті жерлерде уәкілетті органмен бекітілетін ҰБТ ұйымдастыру және өткізу жөніндегі мемлекеттік комиссиялар (бұдан әрі – мемлекеттік комиссиялар) құрылады.</w:t>
      </w:r>
    </w:p>
    <w:bookmarkEnd w:id="132"/>
    <w:bookmarkStart w:name="z136" w:id="133"/>
    <w:p>
      <w:pPr>
        <w:spacing w:after="0"/>
        <w:ind w:left="0"/>
        <w:jc w:val="both"/>
      </w:pPr>
      <w:r>
        <w:rPr>
          <w:rFonts w:ascii="Times New Roman"/>
          <w:b w:val="false"/>
          <w:i w:val="false"/>
          <w:color w:val="000000"/>
          <w:sz w:val="28"/>
        </w:rPr>
        <w:t>
      34. Мемлекеттік комиссияның төрағасы болып ҰБТ-ны ұйымдастыру мен өткізуді қамтамасыз ететін, сонымен қатар металліздегіштер, радиоэлектрондық және ұялы байланыс сигналдарын өшіретін және бейнебақылау құралдарын қолдануды жүзеге асыратын жоғары оқу орындарының басшылары немесе қалалық, аудандық білім бөлімдерінің (басқармаларының) басшылары тағайындалады.</w:t>
      </w:r>
    </w:p>
    <w:bookmarkEnd w:id="133"/>
    <w:bookmarkStart w:name="z137" w:id="134"/>
    <w:p>
      <w:pPr>
        <w:spacing w:after="0"/>
        <w:ind w:left="0"/>
        <w:jc w:val="both"/>
      </w:pPr>
      <w:r>
        <w:rPr>
          <w:rFonts w:ascii="Times New Roman"/>
          <w:b w:val="false"/>
          <w:i w:val="false"/>
          <w:color w:val="000000"/>
          <w:sz w:val="28"/>
        </w:rPr>
        <w:t>
      35. Мемлекеттік комиссияның құрамына облыстар немесе республикалық маңызы бар қалалар әкімдіктерінің өкілдері, құқық қорғау органдарының, қоғамдық ұйымдардың, бұқаралық ақпарат құралдарының өкілдері кіреді.</w:t>
      </w:r>
    </w:p>
    <w:bookmarkEnd w:id="134"/>
    <w:p>
      <w:pPr>
        <w:spacing w:after="0"/>
        <w:ind w:left="0"/>
        <w:jc w:val="both"/>
      </w:pPr>
      <w:r>
        <w:rPr>
          <w:rFonts w:ascii="Times New Roman"/>
          <w:b w:val="false"/>
          <w:i w:val="false"/>
          <w:color w:val="000000"/>
          <w:sz w:val="28"/>
        </w:rPr>
        <w:t xml:space="preserve">
      Бұл ретте мемлекеттік комиссия құрамына күнтізбелік жылы жақын туыстығы </w:t>
      </w:r>
      <w:r>
        <w:rPr>
          <w:rFonts w:ascii="Times New Roman"/>
          <w:b w:val="false"/>
          <w:i w:val="false"/>
          <w:color w:val="000000"/>
          <w:sz w:val="28"/>
        </w:rPr>
        <w:t>Кодекспен</w:t>
      </w:r>
      <w:r>
        <w:rPr>
          <w:rFonts w:ascii="Times New Roman"/>
          <w:b w:val="false"/>
          <w:i w:val="false"/>
          <w:color w:val="000000"/>
          <w:sz w:val="28"/>
        </w:rPr>
        <w:t xml:space="preserve"> белгіленген ҰБТ тапсыратын адамдардың туыстары кірмейді.</w:t>
      </w:r>
    </w:p>
    <w:p>
      <w:pPr>
        <w:spacing w:after="0"/>
        <w:ind w:left="0"/>
        <w:jc w:val="both"/>
      </w:pPr>
      <w:r>
        <w:rPr>
          <w:rFonts w:ascii="Times New Roman"/>
          <w:b w:val="false"/>
          <w:i w:val="false"/>
          <w:color w:val="000000"/>
          <w:sz w:val="28"/>
        </w:rPr>
        <w:t>
      Мемлекеттік комиссия мүшелерінің саны бес адамды құрайды. 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оған білім беру ұйымдарының немесе білім (басқармаларының) бөлімдерінің білікті қызметкерлері қатарынан тағайындалатын төраға мен хатшы қол қояды. Дауыстар тең болған жағдайда төрағаның дауысы шешуші болып саналады.</w:t>
      </w:r>
    </w:p>
    <w:bookmarkStart w:name="z138" w:id="135"/>
    <w:p>
      <w:pPr>
        <w:spacing w:after="0"/>
        <w:ind w:left="0"/>
        <w:jc w:val="both"/>
      </w:pPr>
      <w:r>
        <w:rPr>
          <w:rFonts w:ascii="Times New Roman"/>
          <w:b w:val="false"/>
          <w:i w:val="false"/>
          <w:color w:val="000000"/>
          <w:sz w:val="28"/>
        </w:rPr>
        <w:t>
      Мемлекеттік комиссия:</w:t>
      </w:r>
    </w:p>
    <w:bookmarkEnd w:id="135"/>
    <w:bookmarkStart w:name="z139" w:id="136"/>
    <w:p>
      <w:pPr>
        <w:spacing w:after="0"/>
        <w:ind w:left="0"/>
        <w:jc w:val="both"/>
      </w:pPr>
      <w:r>
        <w:rPr>
          <w:rFonts w:ascii="Times New Roman"/>
          <w:b w:val="false"/>
          <w:i w:val="false"/>
          <w:color w:val="000000"/>
          <w:sz w:val="28"/>
        </w:rPr>
        <w:t>
      1) ҰБТӨП-те немесе базалық ЖЖОКБҰ-да тестілеу өткізу үшін аудиторлық қорды бекітеді;</w:t>
      </w:r>
    </w:p>
    <w:bookmarkEnd w:id="136"/>
    <w:bookmarkStart w:name="z140" w:id="137"/>
    <w:p>
      <w:pPr>
        <w:spacing w:after="0"/>
        <w:ind w:left="0"/>
        <w:jc w:val="both"/>
      </w:pPr>
      <w:r>
        <w:rPr>
          <w:rFonts w:ascii="Times New Roman"/>
          <w:b w:val="false"/>
          <w:i w:val="false"/>
          <w:color w:val="000000"/>
          <w:sz w:val="28"/>
        </w:rPr>
        <w:t>
      2) Құқық қорғау органдарының өкілдерімен бірлесіп, тестілеу басталғанға дейін ғимаратты терроризмге қарсы қорғалу мәніне тексеруді, сондай-ақ тестілеуді өткізу кезеңінде қоғамдық тәртіпті сақтауды қамтамасыз етуді ұйымдастырады;</w:t>
      </w:r>
    </w:p>
    <w:bookmarkEnd w:id="137"/>
    <w:bookmarkStart w:name="z141" w:id="138"/>
    <w:p>
      <w:pPr>
        <w:spacing w:after="0"/>
        <w:ind w:left="0"/>
        <w:jc w:val="both"/>
      </w:pPr>
      <w:r>
        <w:rPr>
          <w:rFonts w:ascii="Times New Roman"/>
          <w:b w:val="false"/>
          <w:i w:val="false"/>
          <w:color w:val="000000"/>
          <w:sz w:val="28"/>
        </w:rPr>
        <w:t>
      3) түсушілерді тестілеуге кіргізуді ұйымдастырады;</w:t>
      </w:r>
    </w:p>
    <w:bookmarkEnd w:id="138"/>
    <w:bookmarkStart w:name="z142" w:id="139"/>
    <w:p>
      <w:pPr>
        <w:spacing w:after="0"/>
        <w:ind w:left="0"/>
        <w:jc w:val="both"/>
      </w:pPr>
      <w:r>
        <w:rPr>
          <w:rFonts w:ascii="Times New Roman"/>
          <w:b w:val="false"/>
          <w:i w:val="false"/>
          <w:color w:val="000000"/>
          <w:sz w:val="28"/>
        </w:rPr>
        <w:t>
      4) тестілеуге кіргізу барысында металл іздегіштерді пайдалануды және қоғамдық тәртіпті сақтауды ұйымдастырады;</w:t>
      </w:r>
    </w:p>
    <w:bookmarkEnd w:id="139"/>
    <w:bookmarkStart w:name="z143" w:id="140"/>
    <w:p>
      <w:pPr>
        <w:spacing w:after="0"/>
        <w:ind w:left="0"/>
        <w:jc w:val="both"/>
      </w:pPr>
      <w:r>
        <w:rPr>
          <w:rFonts w:ascii="Times New Roman"/>
          <w:b w:val="false"/>
          <w:i w:val="false"/>
          <w:color w:val="000000"/>
          <w:sz w:val="28"/>
        </w:rPr>
        <w:t xml:space="preserve">
      5) "Халықтың санитариялық-эпидемиологиялық салауаттылығы саласындағы есепке алу және есеп беру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11626 болып тіркелген) 135-қосымшаға сәйкес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bookmarkEnd w:id="140"/>
    <w:bookmarkStart w:name="z144" w:id="141"/>
    <w:p>
      <w:pPr>
        <w:spacing w:after="0"/>
        <w:ind w:left="0"/>
        <w:jc w:val="both"/>
      </w:pPr>
      <w:r>
        <w:rPr>
          <w:rFonts w:ascii="Times New Roman"/>
          <w:b w:val="false"/>
          <w:i w:val="false"/>
          <w:color w:val="000000"/>
          <w:sz w:val="28"/>
        </w:rPr>
        <w:t>
      6) ҰБТ өткізу кезінде кезекшілермен және медициналық қызметкерлермен жұмысты ұйымдастырады;</w:t>
      </w:r>
    </w:p>
    <w:bookmarkEnd w:id="141"/>
    <w:bookmarkStart w:name="z145" w:id="142"/>
    <w:p>
      <w:pPr>
        <w:spacing w:after="0"/>
        <w:ind w:left="0"/>
        <w:jc w:val="both"/>
      </w:pPr>
      <w:r>
        <w:rPr>
          <w:rFonts w:ascii="Times New Roman"/>
          <w:b w:val="false"/>
          <w:i w:val="false"/>
          <w:color w:val="000000"/>
          <w:sz w:val="28"/>
        </w:rPr>
        <w:t>
      7) тестілеу материалдары салынған қаптарды ашу процесіне қатысады;</w:t>
      </w:r>
    </w:p>
    <w:bookmarkEnd w:id="142"/>
    <w:bookmarkStart w:name="z146" w:id="143"/>
    <w:p>
      <w:pPr>
        <w:spacing w:after="0"/>
        <w:ind w:left="0"/>
        <w:jc w:val="both"/>
      </w:pPr>
      <w:r>
        <w:rPr>
          <w:rFonts w:ascii="Times New Roman"/>
          <w:b w:val="false"/>
          <w:i w:val="false"/>
          <w:color w:val="000000"/>
          <w:sz w:val="28"/>
        </w:rPr>
        <w:t>
      8) тестілеуге кіргізу кезінде түсушілерден металліздегіштермен тексеруге дейін алынған тыйым салынған заттарды сақтауды қамтамасыз етеді;</w:t>
      </w:r>
    </w:p>
    <w:bookmarkEnd w:id="143"/>
    <w:bookmarkStart w:name="z147" w:id="144"/>
    <w:p>
      <w:pPr>
        <w:spacing w:after="0"/>
        <w:ind w:left="0"/>
        <w:jc w:val="both"/>
      </w:pPr>
      <w:r>
        <w:rPr>
          <w:rFonts w:ascii="Times New Roman"/>
          <w:b w:val="false"/>
          <w:i w:val="false"/>
          <w:color w:val="000000"/>
          <w:sz w:val="28"/>
        </w:rPr>
        <w:t>
      9) көру қабілеті, тірек-қозғалыс аппаратының функциялары, есту қабілеті бұзылған мүгедектер мен мүгедек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bookmarkEnd w:id="144"/>
    <w:bookmarkStart w:name="z148" w:id="145"/>
    <w:p>
      <w:pPr>
        <w:spacing w:after="0"/>
        <w:ind w:left="0"/>
        <w:jc w:val="both"/>
      </w:pPr>
      <w:r>
        <w:rPr>
          <w:rFonts w:ascii="Times New Roman"/>
          <w:b w:val="false"/>
          <w:i w:val="false"/>
          <w:color w:val="000000"/>
          <w:sz w:val="28"/>
        </w:rPr>
        <w:t>
      10) дұрыс жауаптар кодтарының және ҰБТ нәтижелерінің (апелляцияны есепке алмағандағы және алғандағы) жалпы шолу үшін ұсынылуын ұйымдастырады;</w:t>
      </w:r>
    </w:p>
    <w:bookmarkEnd w:id="145"/>
    <w:bookmarkStart w:name="z149" w:id="146"/>
    <w:p>
      <w:pPr>
        <w:spacing w:after="0"/>
        <w:ind w:left="0"/>
        <w:jc w:val="both"/>
      </w:pPr>
      <w:r>
        <w:rPr>
          <w:rFonts w:ascii="Times New Roman"/>
          <w:b w:val="false"/>
          <w:i w:val="false"/>
          <w:color w:val="000000"/>
          <w:sz w:val="28"/>
        </w:rPr>
        <w:t>
      11) апелляциялық комиссияның жұмысы үшін жағдай жасайды;</w:t>
      </w:r>
    </w:p>
    <w:bookmarkEnd w:id="146"/>
    <w:bookmarkStart w:name="z150" w:id="147"/>
    <w:p>
      <w:pPr>
        <w:spacing w:after="0"/>
        <w:ind w:left="0"/>
        <w:jc w:val="both"/>
      </w:pPr>
      <w:r>
        <w:rPr>
          <w:rFonts w:ascii="Times New Roman"/>
          <w:b w:val="false"/>
          <w:i w:val="false"/>
          <w:color w:val="000000"/>
          <w:sz w:val="28"/>
        </w:rPr>
        <w:t>
      12) мемлекеттік комиссия мүшелерімен, жергілікті атқарушы органдармен және ЖЖОКБҰ-мен бірлесе отырып, тестілеу әкімшілерінің, түсушілердің және басқа да ҰБТ ұйымдастыру және өткізу кезінде жұмылдырылған тұлғалардың санитариялық-эпидемиологиялық қауіпсіздігін қамтамасыз етеді және санитариялық-профилактикалық шараларды жүзеге асырады;</w:t>
      </w:r>
    </w:p>
    <w:bookmarkEnd w:id="147"/>
    <w:bookmarkStart w:name="z151" w:id="148"/>
    <w:p>
      <w:pPr>
        <w:spacing w:after="0"/>
        <w:ind w:left="0"/>
        <w:jc w:val="both"/>
      </w:pPr>
      <w:r>
        <w:rPr>
          <w:rFonts w:ascii="Times New Roman"/>
          <w:b w:val="false"/>
          <w:i w:val="false"/>
          <w:color w:val="000000"/>
          <w:sz w:val="28"/>
        </w:rPr>
        <w:t>
      13) кезекшілер құрамын бекіту және оларға нұсқаулық өткізу;</w:t>
      </w:r>
    </w:p>
    <w:bookmarkEnd w:id="148"/>
    <w:bookmarkStart w:name="z152" w:id="149"/>
    <w:p>
      <w:pPr>
        <w:spacing w:after="0"/>
        <w:ind w:left="0"/>
        <w:jc w:val="both"/>
      </w:pPr>
      <w:r>
        <w:rPr>
          <w:rFonts w:ascii="Times New Roman"/>
          <w:b w:val="false"/>
          <w:i w:val="false"/>
          <w:color w:val="000000"/>
          <w:sz w:val="28"/>
        </w:rPr>
        <w:t>
      14) тестілеуде қолданылған кітапшаларды бейнебақылау жүргізілетін бөлмеде жойылғанға дейін сақталуын қамтамасыз етеді.</w:t>
      </w:r>
    </w:p>
    <w:bookmarkEnd w:id="149"/>
    <w:bookmarkStart w:name="z153" w:id="150"/>
    <w:p>
      <w:pPr>
        <w:spacing w:after="0"/>
        <w:ind w:left="0"/>
        <w:jc w:val="both"/>
      </w:pPr>
      <w:r>
        <w:rPr>
          <w:rFonts w:ascii="Times New Roman"/>
          <w:b w:val="false"/>
          <w:i w:val="false"/>
          <w:color w:val="000000"/>
          <w:sz w:val="28"/>
        </w:rPr>
        <w:t>
      15) тестілеу процесінің бейнебақылау жазбаларының сақталуын және толықтығын, сондай-ақ бейнежазбалардың түсірілуін қамтамасыз етеді. Ұлттық тестілеу орталығына бейнежазбаларды жібергеннен кейін бейнежазбалардың көшірмелерін күнтізбелік жыл ішінде сақтауды қамтамасыз етеді.</w:t>
      </w:r>
    </w:p>
    <w:bookmarkEnd w:id="150"/>
    <w:bookmarkStart w:name="z154" w:id="151"/>
    <w:p>
      <w:pPr>
        <w:spacing w:after="0"/>
        <w:ind w:left="0"/>
        <w:jc w:val="both"/>
      </w:pPr>
      <w:r>
        <w:rPr>
          <w:rFonts w:ascii="Times New Roman"/>
          <w:b w:val="false"/>
          <w:i w:val="false"/>
          <w:color w:val="000000"/>
          <w:sz w:val="28"/>
        </w:rPr>
        <w:t>
      36. Базалық және (немесе) желілік ЖЖОКБҰ-ның қабылдау комиссиясы түсушілерден құжат қабылдауды электрондық кезекпен жүзеге асырады, ҰБТ-ға өтініш толтыру бойынша кеңес береді, түсушілерді құжаттардан көшірме жасайтын құрылғылармен, олардың және оларды алып жүрушілеріне күту орнымен, ауыз сумен қамтамасыз етуі қажет.</w:t>
      </w:r>
    </w:p>
    <w:bookmarkEnd w:id="151"/>
    <w:p>
      <w:pPr>
        <w:spacing w:after="0"/>
        <w:ind w:left="0"/>
        <w:jc w:val="both"/>
      </w:pPr>
      <w:r>
        <w:rPr>
          <w:rFonts w:ascii="Times New Roman"/>
          <w:b w:val="false"/>
          <w:i w:val="false"/>
          <w:color w:val="000000"/>
          <w:sz w:val="28"/>
        </w:rPr>
        <w:t>
      Өтінішті түсуші өзі толтырады және қабылдау комиссиясының жауапты хатшысы тексереді.</w:t>
      </w:r>
    </w:p>
    <w:bookmarkStart w:name="z155" w:id="152"/>
    <w:p>
      <w:pPr>
        <w:spacing w:after="0"/>
        <w:ind w:left="0"/>
        <w:jc w:val="both"/>
      </w:pPr>
      <w:r>
        <w:rPr>
          <w:rFonts w:ascii="Times New Roman"/>
          <w:b w:val="false"/>
          <w:i w:val="false"/>
          <w:color w:val="000000"/>
          <w:sz w:val="28"/>
        </w:rPr>
        <w:t>
      37. Қағаз форматтағы ҰБТ келесі мерзімдерде:</w:t>
      </w:r>
    </w:p>
    <w:bookmarkEnd w:id="152"/>
    <w:bookmarkStart w:name="z156" w:id="153"/>
    <w:p>
      <w:pPr>
        <w:spacing w:after="0"/>
        <w:ind w:left="0"/>
        <w:jc w:val="both"/>
      </w:pPr>
      <w:r>
        <w:rPr>
          <w:rFonts w:ascii="Times New Roman"/>
          <w:b w:val="false"/>
          <w:i w:val="false"/>
          <w:color w:val="000000"/>
          <w:sz w:val="28"/>
        </w:rPr>
        <w:t xml:space="preserve">
      1) күнтізбелік жылғы 20 қаңтар мен 5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8) тармақшаларында көрсетілген адамдар үшін;</w:t>
      </w:r>
    </w:p>
    <w:bookmarkEnd w:id="153"/>
    <w:bookmarkStart w:name="z157" w:id="154"/>
    <w:p>
      <w:pPr>
        <w:spacing w:after="0"/>
        <w:ind w:left="0"/>
        <w:jc w:val="both"/>
      </w:pPr>
      <w:r>
        <w:rPr>
          <w:rFonts w:ascii="Times New Roman"/>
          <w:b w:val="false"/>
          <w:i w:val="false"/>
          <w:color w:val="000000"/>
          <w:sz w:val="28"/>
        </w:rPr>
        <w:t>
      2) күнтізбелік жылғы 26 және 31 наурыз аралығында осы Қағидалардың 3-тармағының 1) және 6) тармақшаларында көрсетілген адамдар үшін;</w:t>
      </w:r>
    </w:p>
    <w:bookmarkEnd w:id="154"/>
    <w:bookmarkStart w:name="z158" w:id="155"/>
    <w:p>
      <w:pPr>
        <w:spacing w:after="0"/>
        <w:ind w:left="0"/>
        <w:jc w:val="both"/>
      </w:pPr>
      <w:r>
        <w:rPr>
          <w:rFonts w:ascii="Times New Roman"/>
          <w:b w:val="false"/>
          <w:i w:val="false"/>
          <w:color w:val="000000"/>
          <w:sz w:val="28"/>
        </w:rPr>
        <w:t>
      3) күнтізбелік жылғы 20 маусым бен 5 шілде аралығында осы Қағидалардың 3-тармағының 2), 3), 4), 5) және 6) тармақшаларында көрсетілген адамдар үшін;</w:t>
      </w:r>
    </w:p>
    <w:bookmarkEnd w:id="155"/>
    <w:bookmarkStart w:name="z159" w:id="156"/>
    <w:p>
      <w:pPr>
        <w:spacing w:after="0"/>
        <w:ind w:left="0"/>
        <w:jc w:val="both"/>
      </w:pPr>
      <w:r>
        <w:rPr>
          <w:rFonts w:ascii="Times New Roman"/>
          <w:b w:val="false"/>
          <w:i w:val="false"/>
          <w:color w:val="000000"/>
          <w:sz w:val="28"/>
        </w:rPr>
        <w:t>
      4) күнтізбелік жылғы 17 және 20 тамыз аралығында осы Қағидалардың 3-тармағының 2), 3), 5), 6) және 7), 8) тармақшаларында көрсетілген адамдар үшін өткізіледі.</w:t>
      </w:r>
    </w:p>
    <w:bookmarkEnd w:id="156"/>
    <w:bookmarkStart w:name="z160" w:id="157"/>
    <w:p>
      <w:pPr>
        <w:spacing w:after="0"/>
        <w:ind w:left="0"/>
        <w:jc w:val="both"/>
      </w:pPr>
      <w:r>
        <w:rPr>
          <w:rFonts w:ascii="Times New Roman"/>
          <w:b w:val="false"/>
          <w:i w:val="false"/>
          <w:color w:val="000000"/>
          <w:sz w:val="28"/>
        </w:rPr>
        <w:t xml:space="preserve">
      38. Түсушілер аудиторияға бір-бірден кіргізіледі, бұл ретте жеке басын растайтын құжат негізінде түсушінің жеке басы, он алты жасқа толмаған түсушілердің жеке басы анықтама негізінде сәйкестендіріледі, содан кейін рұқсаттама және рұқсаттама түбіртегі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салыстырылып тексеріледі.</w:t>
      </w:r>
    </w:p>
    <w:bookmarkEnd w:id="157"/>
    <w:p>
      <w:pPr>
        <w:spacing w:after="0"/>
        <w:ind w:left="0"/>
        <w:jc w:val="both"/>
      </w:pPr>
      <w:r>
        <w:rPr>
          <w:rFonts w:ascii="Times New Roman"/>
          <w:b w:val="false"/>
          <w:i w:val="false"/>
          <w:color w:val="000000"/>
          <w:sz w:val="28"/>
        </w:rPr>
        <w:t>
      Түсушінің жеке басын сәйкестендіргеннен кейін аудиторияға кіргізілуіне тыйым салынған заттардың, кез келген электрондық құрылғылардың (оның ішінде байланыс құралдары), баспа және қолжазба материалдарының бар-жоғына тексеру жүргізіледі.</w:t>
      </w:r>
    </w:p>
    <w:p>
      <w:pPr>
        <w:spacing w:after="0"/>
        <w:ind w:left="0"/>
        <w:jc w:val="both"/>
      </w:pPr>
      <w:r>
        <w:rPr>
          <w:rFonts w:ascii="Times New Roman"/>
          <w:b w:val="false"/>
          <w:i w:val="false"/>
          <w:color w:val="000000"/>
          <w:sz w:val="28"/>
        </w:rPr>
        <w:t xml:space="preserve">
      Тыйым салынған заттарды аудиторияға алып кіруге әрекет жасағаны немесе академиялық адалдығына күмән келтіретін әрекет белгілері анықталған жағдайда,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акт жасалады.</w:t>
      </w:r>
    </w:p>
    <w:bookmarkStart w:name="z161" w:id="158"/>
    <w:p>
      <w:pPr>
        <w:spacing w:after="0"/>
        <w:ind w:left="0"/>
        <w:jc w:val="both"/>
      </w:pPr>
      <w:r>
        <w:rPr>
          <w:rFonts w:ascii="Times New Roman"/>
          <w:b w:val="false"/>
          <w:i w:val="false"/>
          <w:color w:val="000000"/>
          <w:sz w:val="28"/>
        </w:rPr>
        <w:t xml:space="preserve">
      39. Тестілеуге кіргізу барысында бөгде адам анықталған жағдайда тестілеу администраторы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тестілеуге жіберу барысында бөгде тұлғаны анықтау актісін жасайды, түсуші осы тестілеуге кіргізілмейді.</w:t>
      </w:r>
    </w:p>
    <w:bookmarkEnd w:id="158"/>
    <w:p>
      <w:pPr>
        <w:spacing w:after="0"/>
        <w:ind w:left="0"/>
        <w:jc w:val="both"/>
      </w:pPr>
      <w:r>
        <w:rPr>
          <w:rFonts w:ascii="Times New Roman"/>
          <w:b w:val="false"/>
          <w:i w:val="false"/>
          <w:color w:val="000000"/>
          <w:sz w:val="28"/>
        </w:rPr>
        <w:t>
      Тестілеу барысында өз орнына "бөтен тұлғаны" кіргізуге талпынған түсушілерге ағымдағы жылы ҰБТ тапсыруға рұқсат етілмейді.</w:t>
      </w:r>
    </w:p>
    <w:bookmarkStart w:name="z162" w:id="159"/>
    <w:p>
      <w:pPr>
        <w:spacing w:after="0"/>
        <w:ind w:left="0"/>
        <w:jc w:val="both"/>
      </w:pPr>
      <w:r>
        <w:rPr>
          <w:rFonts w:ascii="Times New Roman"/>
          <w:b w:val="false"/>
          <w:i w:val="false"/>
          <w:color w:val="000000"/>
          <w:sz w:val="28"/>
        </w:rPr>
        <w:t>
      40. Тестілеу өткізілетін күні таңертең тестілеу администраторы отырғызу парағын басып шығарады.</w:t>
      </w:r>
    </w:p>
    <w:bookmarkEnd w:id="159"/>
    <w:bookmarkStart w:name="z163" w:id="160"/>
    <w:p>
      <w:pPr>
        <w:spacing w:after="0"/>
        <w:ind w:left="0"/>
        <w:jc w:val="both"/>
      </w:pPr>
      <w:r>
        <w:rPr>
          <w:rFonts w:ascii="Times New Roman"/>
          <w:b w:val="false"/>
          <w:i w:val="false"/>
          <w:color w:val="000000"/>
          <w:sz w:val="28"/>
        </w:rPr>
        <w:t xml:space="preserve">
      41. Түсушілер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отырғызу парағындағы нөмірге сәйкес орын алады, ол түсушілердің отырғызу орнының нөмірі бойынша сұрыпталады.</w:t>
      </w:r>
    </w:p>
    <w:bookmarkEnd w:id="160"/>
    <w:bookmarkStart w:name="z164" w:id="161"/>
    <w:p>
      <w:pPr>
        <w:spacing w:after="0"/>
        <w:ind w:left="0"/>
        <w:jc w:val="both"/>
      </w:pPr>
      <w:r>
        <w:rPr>
          <w:rFonts w:ascii="Times New Roman"/>
          <w:b w:val="false"/>
          <w:i w:val="false"/>
          <w:color w:val="000000"/>
          <w:sz w:val="28"/>
        </w:rPr>
        <w:t xml:space="preserve">
      42. Түсушілер отырғызылғаннан кейін тестілеу администраторы түсушілерге тестілеу материалдарымен жұмыс істеу ережелерін түсіндіреді. Одан әрі тестілеу администраторы аудиториядан үш түсушінің қатысуымен тестілеу материалдары бар қорапты ашуды ұйымдастырады. Шақырылған түсушілер қораптағы мөрдің бүтіндігін тексереді.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Тестілеу материалдарын ашу туралы актісі жасалып, қорап ашылады және қораптағы тестілеу материалдары саналады.</w:t>
      </w:r>
    </w:p>
    <w:bookmarkEnd w:id="161"/>
    <w:bookmarkStart w:name="z165" w:id="162"/>
    <w:p>
      <w:pPr>
        <w:spacing w:after="0"/>
        <w:ind w:left="0"/>
        <w:jc w:val="both"/>
      </w:pPr>
      <w:r>
        <w:rPr>
          <w:rFonts w:ascii="Times New Roman"/>
          <w:b w:val="false"/>
          <w:i w:val="false"/>
          <w:color w:val="000000"/>
          <w:sz w:val="28"/>
        </w:rPr>
        <w:t>
      43. Бірінші кезекте жауап парақтары мен жауап парақтарының көшірмелері (тестілеуден кейін балдарды өздігінен санауға арналған арнайы бланкілер) таратылады.</w:t>
      </w:r>
    </w:p>
    <w:bookmarkEnd w:id="162"/>
    <w:bookmarkStart w:name="z166" w:id="163"/>
    <w:p>
      <w:pPr>
        <w:spacing w:after="0"/>
        <w:ind w:left="0"/>
        <w:jc w:val="both"/>
      </w:pPr>
      <w:r>
        <w:rPr>
          <w:rFonts w:ascii="Times New Roman"/>
          <w:b w:val="false"/>
          <w:i w:val="false"/>
          <w:color w:val="000000"/>
          <w:sz w:val="28"/>
        </w:rPr>
        <w:t>
      44. Жауап парағының қызметтік секторлары толтырылған соң түсушілерге пәндер бойынша тест тапсырмалары бар кітапшалар таратылады.</w:t>
      </w:r>
    </w:p>
    <w:bookmarkEnd w:id="163"/>
    <w:p>
      <w:pPr>
        <w:spacing w:after="0"/>
        <w:ind w:left="0"/>
        <w:jc w:val="both"/>
      </w:pPr>
      <w:r>
        <w:rPr>
          <w:rFonts w:ascii="Times New Roman"/>
          <w:b w:val="false"/>
          <w:i w:val="false"/>
          <w:color w:val="000000"/>
          <w:sz w:val="28"/>
        </w:rPr>
        <w:t xml:space="preserve">
      Қысқартылған оқу мерзімі көзделген білім беру бағдарламалары бойынша оқуға түсушілерге кітапшалар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нұсқаларды тарату парағына сәйкес таратылады.</w:t>
      </w:r>
    </w:p>
    <w:bookmarkStart w:name="z167" w:id="164"/>
    <w:p>
      <w:pPr>
        <w:spacing w:after="0"/>
        <w:ind w:left="0"/>
        <w:jc w:val="both"/>
      </w:pPr>
      <w:r>
        <w:rPr>
          <w:rFonts w:ascii="Times New Roman"/>
          <w:b w:val="false"/>
          <w:i w:val="false"/>
          <w:color w:val="000000"/>
          <w:sz w:val="28"/>
        </w:rPr>
        <w:t xml:space="preserve">
      45. ҰБТ-ның жауап парағы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келесі тәртіппен толтырылады:</w:t>
      </w:r>
    </w:p>
    <w:bookmarkEnd w:id="164"/>
    <w:bookmarkStart w:name="z168" w:id="165"/>
    <w:p>
      <w:pPr>
        <w:spacing w:after="0"/>
        <w:ind w:left="0"/>
        <w:jc w:val="both"/>
      </w:pPr>
      <w:r>
        <w:rPr>
          <w:rFonts w:ascii="Times New Roman"/>
          <w:b w:val="false"/>
          <w:i w:val="false"/>
          <w:color w:val="000000"/>
          <w:sz w:val="28"/>
        </w:rPr>
        <w:t>
      1) 1-секторда түсушінің Т.А.Ә. (болған жағдайда) жазылады;</w:t>
      </w:r>
    </w:p>
    <w:bookmarkEnd w:id="165"/>
    <w:bookmarkStart w:name="z169" w:id="166"/>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bookmarkEnd w:id="166"/>
    <w:bookmarkStart w:name="z170" w:id="167"/>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bookmarkEnd w:id="167"/>
    <w:bookmarkStart w:name="z171" w:id="168"/>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bookmarkEnd w:id="168"/>
    <w:bookmarkStart w:name="z172" w:id="169"/>
    <w:p>
      <w:pPr>
        <w:spacing w:after="0"/>
        <w:ind w:left="0"/>
        <w:jc w:val="both"/>
      </w:pPr>
      <w:r>
        <w:rPr>
          <w:rFonts w:ascii="Times New Roman"/>
          <w:b w:val="false"/>
          <w:i w:val="false"/>
          <w:color w:val="000000"/>
          <w:sz w:val="28"/>
        </w:rPr>
        <w:t>
      5) 6-сектор шығармашылық емтихан тапсыратын түсушілерге арналған;</w:t>
      </w:r>
    </w:p>
    <w:bookmarkEnd w:id="169"/>
    <w:bookmarkStart w:name="z173" w:id="170"/>
    <w:p>
      <w:pPr>
        <w:spacing w:after="0"/>
        <w:ind w:left="0"/>
        <w:jc w:val="both"/>
      </w:pPr>
      <w:r>
        <w:rPr>
          <w:rFonts w:ascii="Times New Roman"/>
          <w:b w:val="false"/>
          <w:i w:val="false"/>
          <w:color w:val="000000"/>
          <w:sz w:val="28"/>
        </w:rPr>
        <w:t>
      6) 7, 8 және 9-секторларда Қазақстан тарихы, Оқу сауаттылығы және Математикалық сауаттылық пәндері бойынша тапсырмалардың жауаптары боялады.</w:t>
      </w:r>
    </w:p>
    <w:bookmarkEnd w:id="170"/>
    <w:bookmarkStart w:name="z174" w:id="171"/>
    <w:p>
      <w:pPr>
        <w:spacing w:after="0"/>
        <w:ind w:left="0"/>
        <w:jc w:val="both"/>
      </w:pPr>
      <w:r>
        <w:rPr>
          <w:rFonts w:ascii="Times New Roman"/>
          <w:b w:val="false"/>
          <w:i w:val="false"/>
          <w:color w:val="000000"/>
          <w:sz w:val="28"/>
        </w:rPr>
        <w:t>
      7, 8 және 9-секторлардағы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bookmarkEnd w:id="171"/>
    <w:bookmarkStart w:name="z175" w:id="172"/>
    <w:p>
      <w:pPr>
        <w:spacing w:after="0"/>
        <w:ind w:left="0"/>
        <w:jc w:val="both"/>
      </w:pPr>
      <w:r>
        <w:rPr>
          <w:rFonts w:ascii="Times New Roman"/>
          <w:b w:val="false"/>
          <w:i w:val="false"/>
          <w:color w:val="000000"/>
          <w:sz w:val="28"/>
        </w:rPr>
        <w:t>
      7) 10 және 11-секторларда 2 бейіндік пән бойынша тест тапсырмаларының жауаптары боялады;</w:t>
      </w:r>
    </w:p>
    <w:bookmarkEnd w:id="172"/>
    <w:p>
      <w:pPr>
        <w:spacing w:after="0"/>
        <w:ind w:left="0"/>
        <w:jc w:val="both"/>
      </w:pPr>
      <w:r>
        <w:rPr>
          <w:rFonts w:ascii="Times New Roman"/>
          <w:b w:val="false"/>
          <w:i w:val="false"/>
          <w:color w:val="000000"/>
          <w:sz w:val="28"/>
        </w:rPr>
        <w:t xml:space="preserve">
      10 және 11-секторларда 1-25 аралығындағы тест тапсырмаларында берілген бес жауап нұсқасынан бір дұрыс жауапты таңдау талап етіледі. Таңдалған жауап сол пәннің секторында сәйкес дөңгелекшені толық бояу арқылы белгіленеді; 26-35 аралығындағы тест тапсырмалары дөңгелекшелерді толық бояу арқылы бір немесе бірнеше дұрыс жауапты (3-тен артық емес) таңдауды талап етеді; </w:t>
      </w:r>
    </w:p>
    <w:bookmarkStart w:name="z176" w:id="173"/>
    <w:p>
      <w:pPr>
        <w:spacing w:after="0"/>
        <w:ind w:left="0"/>
        <w:jc w:val="both"/>
      </w:pPr>
      <w:r>
        <w:rPr>
          <w:rFonts w:ascii="Times New Roman"/>
          <w:b w:val="false"/>
          <w:i w:val="false"/>
          <w:color w:val="000000"/>
          <w:sz w:val="28"/>
        </w:rPr>
        <w:t>
      8) 12-сектор (жауап парағының нөмірі көрсетіледі) боялмайды;</w:t>
      </w:r>
    </w:p>
    <w:bookmarkEnd w:id="173"/>
    <w:bookmarkStart w:name="z177" w:id="174"/>
    <w:p>
      <w:pPr>
        <w:spacing w:after="0"/>
        <w:ind w:left="0"/>
        <w:jc w:val="both"/>
      </w:pPr>
      <w:r>
        <w:rPr>
          <w:rFonts w:ascii="Times New Roman"/>
          <w:b w:val="false"/>
          <w:i w:val="false"/>
          <w:color w:val="000000"/>
          <w:sz w:val="28"/>
        </w:rPr>
        <w:t>
      9) "Назар аударыңыз" бағанына аса көңіл бөлінеді:</w:t>
      </w:r>
    </w:p>
    <w:bookmarkEnd w:id="174"/>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xml:space="preserve">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 </w:t>
      </w:r>
    </w:p>
    <w:bookmarkStart w:name="z178" w:id="175"/>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13-секторға қолын қояды.</w:t>
      </w:r>
    </w:p>
    <w:bookmarkEnd w:id="175"/>
    <w:bookmarkStart w:name="z179" w:id="176"/>
    <w:p>
      <w:pPr>
        <w:spacing w:after="0"/>
        <w:ind w:left="0"/>
        <w:jc w:val="both"/>
      </w:pPr>
      <w:r>
        <w:rPr>
          <w:rFonts w:ascii="Times New Roman"/>
          <w:b w:val="false"/>
          <w:i w:val="false"/>
          <w:color w:val="000000"/>
          <w:sz w:val="28"/>
        </w:rPr>
        <w:t xml:space="preserve">
      46. Қысқартылған оқу мерзімі көзделген білім беру бағдарламалары бойынша оқуға түсушілер үшін ҰБТ-ның жауап парағы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келесі тәртіппен толтырылады:</w:t>
      </w:r>
    </w:p>
    <w:bookmarkEnd w:id="176"/>
    <w:bookmarkStart w:name="z180" w:id="177"/>
    <w:p>
      <w:pPr>
        <w:spacing w:after="0"/>
        <w:ind w:left="0"/>
        <w:jc w:val="both"/>
      </w:pPr>
      <w:r>
        <w:rPr>
          <w:rFonts w:ascii="Times New Roman"/>
          <w:b w:val="false"/>
          <w:i w:val="false"/>
          <w:color w:val="000000"/>
          <w:sz w:val="28"/>
        </w:rPr>
        <w:t>
      1) 1-секторда түсушінің Т.А.Ә. (болған жағдайда) жазылады;</w:t>
      </w:r>
    </w:p>
    <w:bookmarkEnd w:id="177"/>
    <w:bookmarkStart w:name="z181" w:id="178"/>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ТЖК жазылады. Әр санның астындағы торкөздегі сандарға сәйкес дөңгелекшелер боялады;</w:t>
      </w:r>
    </w:p>
    <w:bookmarkEnd w:id="178"/>
    <w:bookmarkStart w:name="z182" w:id="179"/>
    <w:p>
      <w:pPr>
        <w:spacing w:after="0"/>
        <w:ind w:left="0"/>
        <w:jc w:val="both"/>
      </w:pPr>
      <w:r>
        <w:rPr>
          <w:rFonts w:ascii="Times New Roman"/>
          <w:b w:val="false"/>
          <w:i w:val="false"/>
          <w:color w:val="000000"/>
          <w:sz w:val="28"/>
        </w:rPr>
        <w:t xml:space="preserve">
      3) 3 және 4-секторларда тестілеу тапсыру кезінде түсушінің отыратын орны және кітапшасының нұсқасы боялады. </w:t>
      </w:r>
    </w:p>
    <w:bookmarkEnd w:id="179"/>
    <w:bookmarkStart w:name="z183" w:id="180"/>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bookmarkEnd w:id="180"/>
    <w:bookmarkStart w:name="z184" w:id="181"/>
    <w:p>
      <w:pPr>
        <w:spacing w:after="0"/>
        <w:ind w:left="0"/>
        <w:jc w:val="both"/>
      </w:pPr>
      <w:r>
        <w:rPr>
          <w:rFonts w:ascii="Times New Roman"/>
          <w:b w:val="false"/>
          <w:i w:val="false"/>
          <w:color w:val="000000"/>
          <w:sz w:val="28"/>
        </w:rPr>
        <w:t>
      5) 6-секторда жалпы кәсіптік пән бойынша тест тапсырмаларының жауаптары боялады;</w:t>
      </w:r>
    </w:p>
    <w:bookmarkEnd w:id="181"/>
    <w:p>
      <w:pPr>
        <w:spacing w:after="0"/>
        <w:ind w:left="0"/>
        <w:jc w:val="both"/>
      </w:pPr>
      <w:r>
        <w:rPr>
          <w:rFonts w:ascii="Times New Roman"/>
          <w:b w:val="false"/>
          <w:i w:val="false"/>
          <w:color w:val="000000"/>
          <w:sz w:val="28"/>
        </w:rPr>
        <w:t>
      6-сектордағы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bookmarkStart w:name="z185" w:id="182"/>
    <w:p>
      <w:pPr>
        <w:spacing w:after="0"/>
        <w:ind w:left="0"/>
        <w:jc w:val="both"/>
      </w:pPr>
      <w:r>
        <w:rPr>
          <w:rFonts w:ascii="Times New Roman"/>
          <w:b w:val="false"/>
          <w:i w:val="false"/>
          <w:color w:val="000000"/>
          <w:sz w:val="28"/>
        </w:rPr>
        <w:t>
      6) 7-секторда арнайы пән бойынша тест тапсырмаларының жауаптары боялады.</w:t>
      </w:r>
    </w:p>
    <w:bookmarkEnd w:id="182"/>
    <w:p>
      <w:pPr>
        <w:spacing w:after="0"/>
        <w:ind w:left="0"/>
        <w:jc w:val="both"/>
      </w:pPr>
      <w:r>
        <w:rPr>
          <w:rFonts w:ascii="Times New Roman"/>
          <w:b w:val="false"/>
          <w:i w:val="false"/>
          <w:color w:val="000000"/>
          <w:sz w:val="28"/>
        </w:rPr>
        <w:t xml:space="preserve">
      1-20 аралығындағы тест тапсырмалары берілген бес жауап нұсқасынан бір дұрыс жауапты таңдауды талап етеді, жауап сәйкес дөңгелекшені толық бояу арқылы белгіленеді; </w:t>
      </w:r>
    </w:p>
    <w:p>
      <w:pPr>
        <w:spacing w:after="0"/>
        <w:ind w:left="0"/>
        <w:jc w:val="both"/>
      </w:pPr>
      <w:r>
        <w:rPr>
          <w:rFonts w:ascii="Times New Roman"/>
          <w:b w:val="false"/>
          <w:i w:val="false"/>
          <w:color w:val="000000"/>
          <w:sz w:val="28"/>
        </w:rPr>
        <w:t>
      21-30 аралығындағы тест тапсырмалары дөңгелекшелерді толық бояу арқылы бір немесе бірнеше дұрыс жауапты (6-дан артық емес) таңдауды талап етеді; 31-40 аралығындағы жағдаяттық тест тапсырмалары сәйкес дөңгелекшені толық бояу арқылы бір дұрыс жауапты таңдау арқылы белгіленеді;</w:t>
      </w:r>
    </w:p>
    <w:bookmarkStart w:name="z186" w:id="183"/>
    <w:p>
      <w:pPr>
        <w:spacing w:after="0"/>
        <w:ind w:left="0"/>
        <w:jc w:val="both"/>
      </w:pPr>
      <w:r>
        <w:rPr>
          <w:rFonts w:ascii="Times New Roman"/>
          <w:b w:val="false"/>
          <w:i w:val="false"/>
          <w:color w:val="000000"/>
          <w:sz w:val="28"/>
        </w:rPr>
        <w:t>
      7) 8-сектор боялмайды (жауап парағының нөмірі көрсетіледі);</w:t>
      </w:r>
    </w:p>
    <w:bookmarkEnd w:id="183"/>
    <w:bookmarkStart w:name="z187" w:id="184"/>
    <w:p>
      <w:pPr>
        <w:spacing w:after="0"/>
        <w:ind w:left="0"/>
        <w:jc w:val="both"/>
      </w:pPr>
      <w:r>
        <w:rPr>
          <w:rFonts w:ascii="Times New Roman"/>
          <w:b w:val="false"/>
          <w:i w:val="false"/>
          <w:color w:val="000000"/>
          <w:sz w:val="28"/>
        </w:rPr>
        <w:t>
      8) "Назар аударыңыз" бағанына аса көңіл бөлінеді:</w:t>
      </w:r>
    </w:p>
    <w:bookmarkEnd w:id="184"/>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bookmarkStart w:name="z188" w:id="185"/>
    <w:p>
      <w:pPr>
        <w:spacing w:after="0"/>
        <w:ind w:left="0"/>
        <w:jc w:val="both"/>
      </w:pPr>
      <w:r>
        <w:rPr>
          <w:rFonts w:ascii="Times New Roman"/>
          <w:b w:val="false"/>
          <w:i w:val="false"/>
          <w:color w:val="000000"/>
          <w:sz w:val="28"/>
        </w:rPr>
        <w:t>
      9) түсуші жауап парағының төменгі оң жақ бұрышындағы "Түсушінің қолы" деген 9-секторға қолын қояды.</w:t>
      </w:r>
    </w:p>
    <w:bookmarkEnd w:id="185"/>
    <w:bookmarkStart w:name="z189" w:id="186"/>
    <w:p>
      <w:pPr>
        <w:spacing w:after="0"/>
        <w:ind w:left="0"/>
        <w:jc w:val="both"/>
      </w:pPr>
      <w:r>
        <w:rPr>
          <w:rFonts w:ascii="Times New Roman"/>
          <w:b w:val="false"/>
          <w:i w:val="false"/>
          <w:color w:val="000000"/>
          <w:sz w:val="28"/>
        </w:rPr>
        <w:t>
      47. Бейіндік пәндерді таңдауды қоса алғанда жауап парағы секторларының дұрыс толтырылуын түсуші өзі қамтамасыз етеді.</w:t>
      </w:r>
    </w:p>
    <w:bookmarkEnd w:id="186"/>
    <w:bookmarkStart w:name="z190" w:id="187"/>
    <w:p>
      <w:pPr>
        <w:spacing w:after="0"/>
        <w:ind w:left="0"/>
        <w:jc w:val="both"/>
      </w:pPr>
      <w:r>
        <w:rPr>
          <w:rFonts w:ascii="Times New Roman"/>
          <w:b w:val="false"/>
          <w:i w:val="false"/>
          <w:color w:val="000000"/>
          <w:sz w:val="28"/>
        </w:rPr>
        <w:t>
      48. Жауап парағы бір данада беріледі және түсушінің тестілеу нәтижесін растайтын жалғыз құжат болып табылады. Жауап парағы ауыстырылмайды.</w:t>
      </w:r>
    </w:p>
    <w:bookmarkEnd w:id="187"/>
    <w:bookmarkStart w:name="z191" w:id="188"/>
    <w:p>
      <w:pPr>
        <w:spacing w:after="0"/>
        <w:ind w:left="0"/>
        <w:jc w:val="both"/>
      </w:pPr>
      <w:r>
        <w:rPr>
          <w:rFonts w:ascii="Times New Roman"/>
          <w:b w:val="false"/>
          <w:i w:val="false"/>
          <w:color w:val="000000"/>
          <w:sz w:val="28"/>
        </w:rPr>
        <w:t>
      49. Түсуші кітапшадағы нұсқа нөмірін жауап парағына (4-сектор) көшіріп жазады және кітапшаның мұқабасын толтырады. Нұсқаның төртінші саны түсушілердің (қысқартылған оқу мерзімі көзделген білім беру бағдарламалары бойынша оқуға түсушілерден басқа) кітапша мұқабасындағы матрицаның көмегімен анықталады және оны тестілеу администраторы тестілеу аяқталуына 20 минут қалғанда хабарлайды.</w:t>
      </w:r>
    </w:p>
    <w:bookmarkEnd w:id="188"/>
    <w:bookmarkStart w:name="z192" w:id="189"/>
    <w:p>
      <w:pPr>
        <w:spacing w:after="0"/>
        <w:ind w:left="0"/>
        <w:jc w:val="both"/>
      </w:pPr>
      <w:r>
        <w:rPr>
          <w:rFonts w:ascii="Times New Roman"/>
          <w:b w:val="false"/>
          <w:i w:val="false"/>
          <w:color w:val="000000"/>
          <w:sz w:val="28"/>
        </w:rPr>
        <w:t>
      50. Түсушілер жауап парақтарының қызметтік секторларын және кітапшаның мұқабасын толтырған соң тақтада ҰБТ-ның басталу және аяқталу уақыты жазылады. Түсушілерді аудиторияға кіргізу ҰБТ-ның басталғандығы хабарланған сәтте тоқтатылады.</w:t>
      </w:r>
    </w:p>
    <w:bookmarkEnd w:id="189"/>
    <w:bookmarkStart w:name="z193" w:id="190"/>
    <w:p>
      <w:pPr>
        <w:spacing w:after="0"/>
        <w:ind w:left="0"/>
        <w:jc w:val="both"/>
      </w:pPr>
      <w:r>
        <w:rPr>
          <w:rFonts w:ascii="Times New Roman"/>
          <w:b w:val="false"/>
          <w:i w:val="false"/>
          <w:color w:val="000000"/>
          <w:sz w:val="28"/>
        </w:rPr>
        <w:t>
      51. ҰБТ-ны өткізу барысында түсушіге рұқсат етілмейді:</w:t>
      </w:r>
    </w:p>
    <w:bookmarkEnd w:id="190"/>
    <w:p>
      <w:pPr>
        <w:spacing w:after="0"/>
        <w:ind w:left="0"/>
        <w:jc w:val="both"/>
      </w:pPr>
      <w:r>
        <w:rPr>
          <w:rFonts w:ascii="Times New Roman"/>
          <w:b w:val="false"/>
          <w:i w:val="false"/>
          <w:color w:val="000000"/>
          <w:sz w:val="28"/>
        </w:rPr>
        <w:t>
      аудиториядан дәліз кезекшісінің міндетін атқаратын тестілеу администраторының, рұқсатынсыз және алып жүруінсіз шығуға;</w:t>
      </w:r>
    </w:p>
    <w:p>
      <w:pPr>
        <w:spacing w:after="0"/>
        <w:ind w:left="0"/>
        <w:jc w:val="both"/>
      </w:pPr>
      <w:r>
        <w:rPr>
          <w:rFonts w:ascii="Times New Roman"/>
          <w:b w:val="false"/>
          <w:i w:val="false"/>
          <w:color w:val="000000"/>
          <w:sz w:val="28"/>
        </w:rPr>
        <w:t>
      сөйлесуге;</w:t>
      </w:r>
    </w:p>
    <w:p>
      <w:pPr>
        <w:spacing w:after="0"/>
        <w:ind w:left="0"/>
        <w:jc w:val="both"/>
      </w:pPr>
      <w:r>
        <w:rPr>
          <w:rFonts w:ascii="Times New Roman"/>
          <w:b w:val="false"/>
          <w:i w:val="false"/>
          <w:color w:val="000000"/>
          <w:sz w:val="28"/>
        </w:rPr>
        <w:t>
      орын ауыстыруға;</w:t>
      </w:r>
    </w:p>
    <w:p>
      <w:pPr>
        <w:spacing w:after="0"/>
        <w:ind w:left="0"/>
        <w:jc w:val="both"/>
      </w:pPr>
      <w:r>
        <w:rPr>
          <w:rFonts w:ascii="Times New Roman"/>
          <w:b w:val="false"/>
          <w:i w:val="false"/>
          <w:color w:val="000000"/>
          <w:sz w:val="28"/>
        </w:rPr>
        <w:t>
      тестілеу материалдарымен алмасуға;</w:t>
      </w:r>
    </w:p>
    <w:p>
      <w:pPr>
        <w:spacing w:after="0"/>
        <w:ind w:left="0"/>
        <w:jc w:val="both"/>
      </w:pPr>
      <w:r>
        <w:rPr>
          <w:rFonts w:ascii="Times New Roman"/>
          <w:b w:val="false"/>
          <w:i w:val="false"/>
          <w:color w:val="000000"/>
          <w:sz w:val="28"/>
        </w:rPr>
        <w:t>
      тестілеу материалдарын және жауап парағының көшірмесін аудиториядан шығаруға;</w:t>
      </w:r>
    </w:p>
    <w:p>
      <w:pPr>
        <w:spacing w:after="0"/>
        <w:ind w:left="0"/>
        <w:jc w:val="both"/>
      </w:pPr>
      <w:r>
        <w:rPr>
          <w:rFonts w:ascii="Times New Roman"/>
          <w:b w:val="false"/>
          <w:i w:val="false"/>
          <w:color w:val="000000"/>
          <w:sz w:val="28"/>
        </w:rPr>
        <w:t>
      ғимаратқа және аудиторияға оқу-әдістемелік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w:t>
      </w:r>
    </w:p>
    <w:p>
      <w:pPr>
        <w:spacing w:after="0"/>
        <w:ind w:left="0"/>
        <w:jc w:val="both"/>
      </w:pPr>
      <w:r>
        <w:rPr>
          <w:rFonts w:ascii="Times New Roman"/>
          <w:b w:val="false"/>
          <w:i w:val="false"/>
          <w:color w:val="000000"/>
          <w:sz w:val="28"/>
        </w:rPr>
        <w:t>
      тестілеу материалдарын (жауап парағы мен кітапшалар) умаждауға, корректор сұйықтығын қолдануға, беттерді жыртуға;</w:t>
      </w:r>
    </w:p>
    <w:p>
      <w:pPr>
        <w:spacing w:after="0"/>
        <w:ind w:left="0"/>
        <w:jc w:val="both"/>
      </w:pPr>
      <w:r>
        <w:rPr>
          <w:rFonts w:ascii="Times New Roman"/>
          <w:b w:val="false"/>
          <w:i w:val="false"/>
          <w:color w:val="000000"/>
          <w:sz w:val="28"/>
        </w:rPr>
        <w:t>
      жауап парағының бояуға қарастырылмаған секторларын бояу (жауап парағының нөмірі) арқылы бүлдіруге;</w:t>
      </w:r>
    </w:p>
    <w:p>
      <w:pPr>
        <w:spacing w:after="0"/>
        <w:ind w:left="0"/>
        <w:jc w:val="both"/>
      </w:pPr>
      <w:r>
        <w:rPr>
          <w:rFonts w:ascii="Times New Roman"/>
          <w:b w:val="false"/>
          <w:i w:val="false"/>
          <w:color w:val="000000"/>
          <w:sz w:val="28"/>
        </w:rPr>
        <w:t>
      тестілеу алдында және тестілеу кезінде шулауға;</w:t>
      </w:r>
    </w:p>
    <w:p>
      <w:pPr>
        <w:spacing w:after="0"/>
        <w:ind w:left="0"/>
        <w:jc w:val="both"/>
      </w:pPr>
      <w:r>
        <w:rPr>
          <w:rFonts w:ascii="Times New Roman"/>
          <w:b w:val="false"/>
          <w:i w:val="false"/>
          <w:color w:val="000000"/>
          <w:sz w:val="28"/>
        </w:rPr>
        <w:t>
      қауіпсіздік жүйесін әдейі бүлдіруіне.</w:t>
      </w:r>
    </w:p>
    <w:p>
      <w:pPr>
        <w:spacing w:after="0"/>
        <w:ind w:left="0"/>
        <w:jc w:val="both"/>
      </w:pPr>
      <w:r>
        <w:rPr>
          <w:rFonts w:ascii="Times New Roman"/>
          <w:b w:val="false"/>
          <w:i w:val="false"/>
          <w:color w:val="000000"/>
          <w:sz w:val="28"/>
        </w:rPr>
        <w:t xml:space="preserve">
      Бұл ретте аудиториядағы калькуляторларды пайдалануға жол беріледі. </w:t>
      </w:r>
    </w:p>
    <w:bookmarkStart w:name="z194" w:id="191"/>
    <w:p>
      <w:pPr>
        <w:spacing w:after="0"/>
        <w:ind w:left="0"/>
        <w:jc w:val="both"/>
      </w:pPr>
      <w:r>
        <w:rPr>
          <w:rFonts w:ascii="Times New Roman"/>
          <w:b w:val="false"/>
          <w:i w:val="false"/>
          <w:color w:val="000000"/>
          <w:sz w:val="28"/>
        </w:rPr>
        <w:t xml:space="preserve">
      52. Түсуші осы Қағидалардың </w:t>
      </w:r>
      <w:r>
        <w:rPr>
          <w:rFonts w:ascii="Times New Roman"/>
          <w:b w:val="false"/>
          <w:i w:val="false"/>
          <w:color w:val="000000"/>
          <w:sz w:val="28"/>
        </w:rPr>
        <w:t>51-тармағын</w:t>
      </w:r>
      <w:r>
        <w:rPr>
          <w:rFonts w:ascii="Times New Roman"/>
          <w:b w:val="false"/>
          <w:i w:val="false"/>
          <w:color w:val="000000"/>
          <w:sz w:val="28"/>
        </w:rPr>
        <w:t xml:space="preserve"> бұзған жағдайда, тестілеу администраторы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Аудиторияда тыйым салынған заттың тәркіленуі және тәртіп сақтау ережесін бұзған түсушіні аудиториядан шығару туралы акт жасалады. </w:t>
      </w:r>
    </w:p>
    <w:bookmarkEnd w:id="191"/>
    <w:p>
      <w:pPr>
        <w:spacing w:after="0"/>
        <w:ind w:left="0"/>
        <w:jc w:val="both"/>
      </w:pPr>
      <w:r>
        <w:rPr>
          <w:rFonts w:ascii="Times New Roman"/>
          <w:b w:val="false"/>
          <w:i w:val="false"/>
          <w:color w:val="000000"/>
          <w:sz w:val="28"/>
        </w:rPr>
        <w:t>
      Түсуші осы тестілеуге жіберілмейді.</w:t>
      </w:r>
    </w:p>
    <w:bookmarkStart w:name="z195" w:id="192"/>
    <w:p>
      <w:pPr>
        <w:spacing w:after="0"/>
        <w:ind w:left="0"/>
        <w:jc w:val="both"/>
      </w:pPr>
      <w:r>
        <w:rPr>
          <w:rFonts w:ascii="Times New Roman"/>
          <w:b w:val="false"/>
          <w:i w:val="false"/>
          <w:color w:val="000000"/>
          <w:sz w:val="28"/>
        </w:rPr>
        <w:t xml:space="preserve">
      53. Тестілеу өткізу барысында рұқсаттама мен рұқсаттама түбіртегін қайта салыстыру кезінде бөгде тұлға анықталған жағдайда, тестілеу администраторы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192"/>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bookmarkStart w:name="z196" w:id="193"/>
    <w:p>
      <w:pPr>
        <w:spacing w:after="0"/>
        <w:ind w:left="0"/>
        <w:jc w:val="both"/>
      </w:pPr>
      <w:r>
        <w:rPr>
          <w:rFonts w:ascii="Times New Roman"/>
          <w:b w:val="false"/>
          <w:i w:val="false"/>
          <w:color w:val="000000"/>
          <w:sz w:val="28"/>
        </w:rPr>
        <w:t xml:space="preserve">
      54. ҰБТ-ға берілген уақыт аяқталғанда түсуші тестілеу материалдарын өңдеу үшін тапсырудан бас тартқан жағдайда, тестілеу администраторы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Тестілеуге берілген уақыт аяқталған кезде түсушінің тестілеу материалдарын уақытында тапсырмау фактісі туралы акт жасайды.</w:t>
      </w:r>
    </w:p>
    <w:bookmarkEnd w:id="193"/>
    <w:bookmarkStart w:name="z197" w:id="194"/>
    <w:p>
      <w:pPr>
        <w:spacing w:after="0"/>
        <w:ind w:left="0"/>
        <w:jc w:val="both"/>
      </w:pPr>
      <w:r>
        <w:rPr>
          <w:rFonts w:ascii="Times New Roman"/>
          <w:b w:val="false"/>
          <w:i w:val="false"/>
          <w:color w:val="000000"/>
          <w:sz w:val="28"/>
        </w:rPr>
        <w:t>
      55. 52, 53 және 54-тармақтардағы көрсетілген тұлғалардың тестілеу нәтижелері өңделмейді және жойылады.</w:t>
      </w:r>
    </w:p>
    <w:bookmarkEnd w:id="194"/>
    <w:bookmarkStart w:name="z198" w:id="195"/>
    <w:p>
      <w:pPr>
        <w:spacing w:after="0"/>
        <w:ind w:left="0"/>
        <w:jc w:val="both"/>
      </w:pPr>
      <w:r>
        <w:rPr>
          <w:rFonts w:ascii="Times New Roman"/>
          <w:b w:val="false"/>
          <w:i w:val="false"/>
          <w:color w:val="000000"/>
          <w:sz w:val="28"/>
        </w:rPr>
        <w:t>
      56. Тестілеудің аяқталуына қарай немесе тестілеу уақыты аяқталғанда түсуші өзінің орнынан жауап парағы мен кітапшаны тестілеу администраторы тапсырады.</w:t>
      </w:r>
    </w:p>
    <w:bookmarkEnd w:id="195"/>
    <w:bookmarkStart w:name="z199" w:id="196"/>
    <w:p>
      <w:pPr>
        <w:spacing w:after="0"/>
        <w:ind w:left="0"/>
        <w:jc w:val="both"/>
      </w:pPr>
      <w:r>
        <w:rPr>
          <w:rFonts w:ascii="Times New Roman"/>
          <w:b w:val="false"/>
          <w:i w:val="false"/>
          <w:color w:val="000000"/>
          <w:sz w:val="28"/>
        </w:rPr>
        <w:t>
      57. Жауап парағы мен кітапшаны қабылдау барысында тестілеу администраторы жауап парағындағы барлық қызметтік секторлардың және кітапша мұқабасының толтырылуын тексергеннен кейін түсуші аудиториядан шығады.</w:t>
      </w:r>
    </w:p>
    <w:bookmarkEnd w:id="196"/>
    <w:bookmarkStart w:name="z200" w:id="197"/>
    <w:p>
      <w:pPr>
        <w:spacing w:after="0"/>
        <w:ind w:left="0"/>
        <w:jc w:val="both"/>
      </w:pPr>
      <w:r>
        <w:rPr>
          <w:rFonts w:ascii="Times New Roman"/>
          <w:b w:val="false"/>
          <w:i w:val="false"/>
          <w:color w:val="000000"/>
          <w:sz w:val="28"/>
        </w:rPr>
        <w:t>
      58. Тестілеу администраторы тестілеу материалдарын қорапқа салады және 5 түсушінің алып жүруімен тестілеу материалдарын тестілеу нәтижелері өңделетін кабинетке жеткізеді.</w:t>
      </w:r>
    </w:p>
    <w:bookmarkEnd w:id="197"/>
    <w:bookmarkStart w:name="z201" w:id="198"/>
    <w:p>
      <w:pPr>
        <w:spacing w:after="0"/>
        <w:ind w:left="0"/>
        <w:jc w:val="both"/>
      </w:pPr>
      <w:r>
        <w:rPr>
          <w:rFonts w:ascii="Times New Roman"/>
          <w:b w:val="false"/>
          <w:i w:val="false"/>
          <w:color w:val="000000"/>
          <w:sz w:val="28"/>
        </w:rPr>
        <w:t xml:space="preserve">
      59. Жауап парақтарын сканерленуді программист аудиториялар бойынша екі рет жүргізеді. </w:t>
      </w:r>
    </w:p>
    <w:bookmarkEnd w:id="198"/>
    <w:bookmarkStart w:name="z202" w:id="199"/>
    <w:p>
      <w:pPr>
        <w:spacing w:after="0"/>
        <w:ind w:left="0"/>
        <w:jc w:val="both"/>
      </w:pPr>
      <w:r>
        <w:rPr>
          <w:rFonts w:ascii="Times New Roman"/>
          <w:b w:val="false"/>
          <w:i w:val="false"/>
          <w:color w:val="000000"/>
          <w:sz w:val="28"/>
        </w:rPr>
        <w:t>
      60. Жауап парақтары сканерленген соң телекоммуникациялық желі арқылы дұрыс жауаптар кодтары файлы жіберіледі.</w:t>
      </w:r>
    </w:p>
    <w:bookmarkEnd w:id="199"/>
    <w:bookmarkStart w:name="z203" w:id="200"/>
    <w:p>
      <w:pPr>
        <w:spacing w:after="0"/>
        <w:ind w:left="0"/>
        <w:jc w:val="both"/>
      </w:pPr>
      <w:r>
        <w:rPr>
          <w:rFonts w:ascii="Times New Roman"/>
          <w:b w:val="false"/>
          <w:i w:val="false"/>
          <w:color w:val="000000"/>
          <w:sz w:val="28"/>
        </w:rPr>
        <w:t>
      61. Дұрыс жауаптар кодтары екі данада басып шығарылады: біреуі жалпы шолу үшін ілінеді, екіншісі апелляциялық комиссия үшін беріледі.</w:t>
      </w:r>
    </w:p>
    <w:bookmarkEnd w:id="200"/>
    <w:bookmarkStart w:name="z204" w:id="201"/>
    <w:p>
      <w:pPr>
        <w:spacing w:after="0"/>
        <w:ind w:left="0"/>
        <w:jc w:val="both"/>
      </w:pPr>
      <w:r>
        <w:rPr>
          <w:rFonts w:ascii="Times New Roman"/>
          <w:b w:val="false"/>
          <w:i w:val="false"/>
          <w:color w:val="000000"/>
          <w:sz w:val="28"/>
        </w:rPr>
        <w:t>
      62. ҰБТ нәтижелерін тестілеу өткізу күні мемлекеттік комиссия хабарлайды және ақпараттық стендте ілінеді, сондай-ақ тестілеу нәтижелерімен www.testcenter.kz сайтында танысуға болады.</w:t>
      </w:r>
    </w:p>
    <w:bookmarkEnd w:id="201"/>
    <w:bookmarkStart w:name="z205" w:id="202"/>
    <w:p>
      <w:pPr>
        <w:spacing w:after="0"/>
        <w:ind w:left="0"/>
        <w:jc w:val="both"/>
      </w:pPr>
      <w:r>
        <w:rPr>
          <w:rFonts w:ascii="Times New Roman"/>
          <w:b w:val="false"/>
          <w:i w:val="false"/>
          <w:color w:val="000000"/>
          <w:sz w:val="28"/>
        </w:rPr>
        <w:t xml:space="preserve">
      63. ҰБТ аяқталғаннан кейін және апелляция рәсімі өткізілген соң қолданылған кітапшаларға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ҰБТ кітапшаларын жою туралы акт жасалады.</w:t>
      </w:r>
    </w:p>
    <w:bookmarkEnd w:id="202"/>
    <w:bookmarkStart w:name="z206" w:id="203"/>
    <w:p>
      <w:pPr>
        <w:spacing w:after="0"/>
        <w:ind w:left="0"/>
        <w:jc w:val="left"/>
      </w:pPr>
      <w:r>
        <w:rPr>
          <w:rFonts w:ascii="Times New Roman"/>
          <w:b/>
          <w:i w:val="false"/>
          <w:color w:val="000000"/>
        </w:rPr>
        <w:t xml:space="preserve"> 3-параграф. Қағаз форматтағы ҰБТ-да апелляцияға өтініш беру және қарау тәртібі.</w:t>
      </w:r>
    </w:p>
    <w:bookmarkEnd w:id="203"/>
    <w:bookmarkStart w:name="z207" w:id="204"/>
    <w:p>
      <w:pPr>
        <w:spacing w:after="0"/>
        <w:ind w:left="0"/>
        <w:jc w:val="both"/>
      </w:pPr>
      <w:r>
        <w:rPr>
          <w:rFonts w:ascii="Times New Roman"/>
          <w:b w:val="false"/>
          <w:i w:val="false"/>
          <w:color w:val="000000"/>
          <w:sz w:val="28"/>
        </w:rPr>
        <w:t>
      64. Тестілеу өткізу кезінде бірыңғай талаптарды сақтау және түсушілердің даулы мәселелерін шешу мақсатында Республикалық апелляциялық комиссия және ҰБТӨП-те және базалық ЖЖОКБҰ-да апелляциялық комиссия құрылады.</w:t>
      </w:r>
    </w:p>
    <w:bookmarkEnd w:id="204"/>
    <w:bookmarkStart w:name="z208" w:id="205"/>
    <w:p>
      <w:pPr>
        <w:spacing w:after="0"/>
        <w:ind w:left="0"/>
        <w:jc w:val="both"/>
      </w:pPr>
      <w:r>
        <w:rPr>
          <w:rFonts w:ascii="Times New Roman"/>
          <w:b w:val="false"/>
          <w:i w:val="false"/>
          <w:color w:val="000000"/>
          <w:sz w:val="28"/>
        </w:rPr>
        <w:t>
      65. Республикалық апелляциялық комиссияның төрағасы мен құрамын, ҰБТӨП пен базалық ЖЖОКБҰ-дағы апелляциялық комиссияның төрағасын білім беру саласындағы уәкілетті орган бекітеді.</w:t>
      </w:r>
    </w:p>
    <w:bookmarkEnd w:id="205"/>
    <w:p>
      <w:pPr>
        <w:spacing w:after="0"/>
        <w:ind w:left="0"/>
        <w:jc w:val="both"/>
      </w:pPr>
      <w:r>
        <w:rPr>
          <w:rFonts w:ascii="Times New Roman"/>
          <w:b w:val="false"/>
          <w:i w:val="false"/>
          <w:color w:val="000000"/>
          <w:sz w:val="28"/>
        </w:rPr>
        <w:t>
      ҰБТӨП пен базалық ЖЖОКБҰ-дағы апелляциялық комиссияның құрамын мемлекеттік комиссия төрағасы бекітеді.</w:t>
      </w:r>
    </w:p>
    <w:bookmarkStart w:name="z209" w:id="206"/>
    <w:p>
      <w:pPr>
        <w:spacing w:after="0"/>
        <w:ind w:left="0"/>
        <w:jc w:val="both"/>
      </w:pPr>
      <w:r>
        <w:rPr>
          <w:rFonts w:ascii="Times New Roman"/>
          <w:b w:val="false"/>
          <w:i w:val="false"/>
          <w:color w:val="000000"/>
          <w:sz w:val="28"/>
        </w:rPr>
        <w:t>
      66. Апелляциялық комиссияның құрамы тестілеу пәндері бойынша негізгі орта, жалпы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206"/>
    <w:bookmarkStart w:name="z210" w:id="207"/>
    <w:p>
      <w:pPr>
        <w:spacing w:after="0"/>
        <w:ind w:left="0"/>
        <w:jc w:val="both"/>
      </w:pPr>
      <w:r>
        <w:rPr>
          <w:rFonts w:ascii="Times New Roman"/>
          <w:b w:val="false"/>
          <w:i w:val="false"/>
          <w:color w:val="000000"/>
          <w:sz w:val="28"/>
        </w:rPr>
        <w:t>
      67. ҰБТӨП пен базалық ЖЖОКБҰ-дағы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bookmarkEnd w:id="207"/>
    <w:bookmarkStart w:name="z211" w:id="208"/>
    <w:p>
      <w:pPr>
        <w:spacing w:after="0"/>
        <w:ind w:left="0"/>
        <w:jc w:val="both"/>
      </w:pPr>
      <w:r>
        <w:rPr>
          <w:rFonts w:ascii="Times New Roman"/>
          <w:b w:val="false"/>
          <w:i w:val="false"/>
          <w:color w:val="000000"/>
          <w:sz w:val="28"/>
        </w:rPr>
        <w:t xml:space="preserve">
      68. Түсуші тест тапсырмаларының мазмұны немесе техникалық себептер бойынша тестілеу нәтижесімен келіспеген жағдайда,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bookmarkEnd w:id="208"/>
    <w:bookmarkStart w:name="z212" w:id="209"/>
    <w:p>
      <w:pPr>
        <w:spacing w:after="0"/>
        <w:ind w:left="0"/>
        <w:jc w:val="both"/>
      </w:pPr>
      <w:r>
        <w:rPr>
          <w:rFonts w:ascii="Times New Roman"/>
          <w:b w:val="false"/>
          <w:i w:val="false"/>
          <w:color w:val="000000"/>
          <w:sz w:val="28"/>
        </w:rPr>
        <w:t>
      Апелляция мынадай жағдайларда қарастырылады:</w:t>
      </w:r>
    </w:p>
    <w:bookmarkEnd w:id="209"/>
    <w:p>
      <w:pPr>
        <w:spacing w:after="0"/>
        <w:ind w:left="0"/>
        <w:jc w:val="both"/>
      </w:pPr>
      <w:r>
        <w:rPr>
          <w:rFonts w:ascii="Times New Roman"/>
          <w:b w:val="false"/>
          <w:i w:val="false"/>
          <w:color w:val="000000"/>
          <w:sz w:val="28"/>
        </w:rPr>
        <w:t>
      тест тапсырмаларының мазмұны бойынша:</w:t>
      </w:r>
    </w:p>
    <w:bookmarkStart w:name="z213" w:id="210"/>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bookmarkEnd w:id="210"/>
    <w:bookmarkStart w:name="z214" w:id="211"/>
    <w:p>
      <w:pPr>
        <w:spacing w:after="0"/>
        <w:ind w:left="0"/>
        <w:jc w:val="both"/>
      </w:pPr>
      <w:r>
        <w:rPr>
          <w:rFonts w:ascii="Times New Roman"/>
          <w:b w:val="false"/>
          <w:i w:val="false"/>
          <w:color w:val="000000"/>
          <w:sz w:val="28"/>
        </w:rPr>
        <w:t>
      2) дұрыс жауап болмаса;</w:t>
      </w:r>
    </w:p>
    <w:bookmarkEnd w:id="211"/>
    <w:bookmarkStart w:name="z215" w:id="212"/>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bookmarkEnd w:id="212"/>
    <w:bookmarkStart w:name="z216" w:id="213"/>
    <w:p>
      <w:pPr>
        <w:spacing w:after="0"/>
        <w:ind w:left="0"/>
        <w:jc w:val="both"/>
      </w:pPr>
      <w:r>
        <w:rPr>
          <w:rFonts w:ascii="Times New Roman"/>
          <w:b w:val="false"/>
          <w:i w:val="false"/>
          <w:color w:val="000000"/>
          <w:sz w:val="28"/>
        </w:rPr>
        <w:t>
      4) тест тапсырмасы дұрыс құрылмаса;</w:t>
      </w:r>
    </w:p>
    <w:bookmarkEnd w:id="213"/>
    <w:bookmarkStart w:name="z217" w:id="214"/>
    <w:p>
      <w:pPr>
        <w:spacing w:after="0"/>
        <w:ind w:left="0"/>
        <w:jc w:val="both"/>
      </w:pPr>
      <w:r>
        <w:rPr>
          <w:rFonts w:ascii="Times New Roman"/>
          <w:b w:val="false"/>
          <w:i w:val="false"/>
          <w:color w:val="000000"/>
          <w:sz w:val="28"/>
        </w:rPr>
        <w:t xml:space="preserve">
      5) тест тапсырмасы шартының фрагменті (мәтін, сызба, суреттер, кестелер) табылмаса, соның нәтижесінде дұрыс жауапты анықтау мүмкін болмағанда; </w:t>
      </w:r>
    </w:p>
    <w:bookmarkEnd w:id="214"/>
    <w:bookmarkStart w:name="z218" w:id="215"/>
    <w:p>
      <w:pPr>
        <w:spacing w:after="0"/>
        <w:ind w:left="0"/>
        <w:jc w:val="both"/>
      </w:pPr>
      <w:r>
        <w:rPr>
          <w:rFonts w:ascii="Times New Roman"/>
          <w:b w:val="false"/>
          <w:i w:val="false"/>
          <w:color w:val="000000"/>
          <w:sz w:val="28"/>
        </w:rPr>
        <w:t>
      техникалық себеп бойынша:</w:t>
      </w:r>
    </w:p>
    <w:bookmarkEnd w:id="215"/>
    <w:bookmarkStart w:name="z219" w:id="216"/>
    <w:p>
      <w:pPr>
        <w:spacing w:after="0"/>
        <w:ind w:left="0"/>
        <w:jc w:val="both"/>
      </w:pPr>
      <w:r>
        <w:rPr>
          <w:rFonts w:ascii="Times New Roman"/>
          <w:b w:val="false"/>
          <w:i w:val="false"/>
          <w:color w:val="000000"/>
          <w:sz w:val="28"/>
        </w:rPr>
        <w:t>
      1) дұрыс жауаптар кодымен сәйкес келетін боялған дөңгелекшені сканер екі және одан көп дөңгелекше ретінде оқыса;</w:t>
      </w:r>
    </w:p>
    <w:bookmarkEnd w:id="216"/>
    <w:bookmarkStart w:name="z220" w:id="217"/>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bookmarkEnd w:id="217"/>
    <w:bookmarkStart w:name="z221" w:id="218"/>
    <w:p>
      <w:pPr>
        <w:spacing w:after="0"/>
        <w:ind w:left="0"/>
        <w:jc w:val="both"/>
      </w:pPr>
      <w:r>
        <w:rPr>
          <w:rFonts w:ascii="Times New Roman"/>
          <w:b w:val="false"/>
          <w:i w:val="false"/>
          <w:color w:val="000000"/>
          <w:sz w:val="28"/>
        </w:rPr>
        <w:t xml:space="preserve">
      3) жауап парағында ақау болғанда. </w:t>
      </w:r>
    </w:p>
    <w:bookmarkEnd w:id="218"/>
    <w:p>
      <w:pPr>
        <w:spacing w:after="0"/>
        <w:ind w:left="0"/>
        <w:jc w:val="both"/>
      </w:pPr>
      <w:r>
        <w:rPr>
          <w:rFonts w:ascii="Times New Roman"/>
          <w:b w:val="false"/>
          <w:i w:val="false"/>
          <w:color w:val="000000"/>
          <w:sz w:val="28"/>
        </w:rPr>
        <w:t xml:space="preserve">
      Апелляция өтініштері ҰБТ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 </w:t>
      </w:r>
    </w:p>
    <w:p>
      <w:pPr>
        <w:spacing w:after="0"/>
        <w:ind w:left="0"/>
        <w:jc w:val="both"/>
      </w:pPr>
      <w:r>
        <w:rPr>
          <w:rFonts w:ascii="Times New Roman"/>
          <w:b w:val="false"/>
          <w:i w:val="false"/>
          <w:color w:val="000000"/>
          <w:sz w:val="28"/>
        </w:rPr>
        <w:t xml:space="preserve">
      Тестілеу нәтижелері бойынша апелляция өтініштерінің барлығы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апелляцияға арналған өтініштерді тіркеу журналында тіркеледі.</w:t>
      </w:r>
    </w:p>
    <w:bookmarkStart w:name="z222" w:id="219"/>
    <w:p>
      <w:pPr>
        <w:spacing w:after="0"/>
        <w:ind w:left="0"/>
        <w:jc w:val="both"/>
      </w:pPr>
      <w:r>
        <w:rPr>
          <w:rFonts w:ascii="Times New Roman"/>
          <w:b w:val="false"/>
          <w:i w:val="false"/>
          <w:color w:val="000000"/>
          <w:sz w:val="28"/>
        </w:rPr>
        <w:t>
      69. 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bookmarkEnd w:id="219"/>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xml:space="preserve">
      Түсуші балл алған тест тапсырмасына апелляцияға өтініш берген жағдайда, сәйкесінше оған балл қосылмайды. </w:t>
      </w:r>
    </w:p>
    <w:p>
      <w:pPr>
        <w:spacing w:after="0"/>
        <w:ind w:left="0"/>
        <w:jc w:val="both"/>
      </w:pPr>
      <w:r>
        <w:rPr>
          <w:rFonts w:ascii="Times New Roman"/>
          <w:b w:val="false"/>
          <w:i w:val="false"/>
          <w:color w:val="000000"/>
          <w:sz w:val="28"/>
        </w:rPr>
        <w:t>
      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Апелляциялық комиссияның жұмысы төрағаның және барлық комиссия мүшелерінің қолдары қойылған осы Қағидаларға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нысандар бойынша ҰБТ апелляциялық комиссиясы отырысының хаттамасымен ресімделеді.</w:t>
      </w:r>
    </w:p>
    <w:bookmarkStart w:name="z223" w:id="220"/>
    <w:p>
      <w:pPr>
        <w:spacing w:after="0"/>
        <w:ind w:left="0"/>
        <w:jc w:val="both"/>
      </w:pPr>
      <w:r>
        <w:rPr>
          <w:rFonts w:ascii="Times New Roman"/>
          <w:b w:val="false"/>
          <w:i w:val="false"/>
          <w:color w:val="000000"/>
          <w:sz w:val="28"/>
        </w:rPr>
        <w:t>
      70. ҰБТӨП пен базалық ЖЖОКБҰ-дағы апелляциялық комиссия өтінішті оң шешкен жағдайда, өтініш Республикалық апелляциялық комиссияның қарауына жіберіледі.</w:t>
      </w:r>
    </w:p>
    <w:bookmarkEnd w:id="220"/>
    <w:bookmarkStart w:name="z224" w:id="221"/>
    <w:p>
      <w:pPr>
        <w:spacing w:after="0"/>
        <w:ind w:left="0"/>
        <w:jc w:val="both"/>
      </w:pPr>
      <w:r>
        <w:rPr>
          <w:rFonts w:ascii="Times New Roman"/>
          <w:b w:val="false"/>
          <w:i w:val="false"/>
          <w:color w:val="000000"/>
          <w:sz w:val="28"/>
        </w:rPr>
        <w:t>
      71. ҰБТӨП пен базалық ЖЖОКБҰ-дағы апелляциялық комиссия шешімімен келіспеген жағдайда, түсуші Республикалық комиссияға өтініш береді.</w:t>
      </w:r>
    </w:p>
    <w:bookmarkEnd w:id="221"/>
    <w:bookmarkStart w:name="z225" w:id="222"/>
    <w:p>
      <w:pPr>
        <w:spacing w:after="0"/>
        <w:ind w:left="0"/>
        <w:jc w:val="both"/>
      </w:pPr>
      <w:r>
        <w:rPr>
          <w:rFonts w:ascii="Times New Roman"/>
          <w:b w:val="false"/>
          <w:i w:val="false"/>
          <w:color w:val="000000"/>
          <w:sz w:val="28"/>
        </w:rPr>
        <w:t xml:space="preserve">
      72.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өтініштер тізілімін (тест тапсырмаларының мазмұны/техникалық себептер бойынша) толтырады.</w:t>
      </w:r>
    </w:p>
    <w:bookmarkEnd w:id="222"/>
    <w:p>
      <w:pPr>
        <w:spacing w:after="0"/>
        <w:ind w:left="0"/>
        <w:jc w:val="both"/>
      </w:pPr>
      <w:r>
        <w:rPr>
          <w:rFonts w:ascii="Times New Roman"/>
          <w:b w:val="false"/>
          <w:i w:val="false"/>
          <w:color w:val="000000"/>
          <w:sz w:val="28"/>
        </w:rPr>
        <w:t xml:space="preserve">
      ҰБТӨП пен базалық ЖЖОКБҰ-дағы апелляциялық комиссияның оң шешімін алған өтініштер бойынша Республикалық апелляциялық комиссияның қарауына жіберген өтініштер бойынша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өтініштер тізілімі қалыптастырылады.</w:t>
      </w:r>
    </w:p>
    <w:bookmarkStart w:name="z226" w:id="223"/>
    <w:p>
      <w:pPr>
        <w:spacing w:after="0"/>
        <w:ind w:left="0"/>
        <w:jc w:val="both"/>
      </w:pPr>
      <w:r>
        <w:rPr>
          <w:rFonts w:ascii="Times New Roman"/>
          <w:b w:val="false"/>
          <w:i w:val="false"/>
          <w:color w:val="000000"/>
          <w:sz w:val="28"/>
        </w:rPr>
        <w:t>
      73. Республикалық апелляциялық комиссия апелляциялық комиссияның оң шешімі туралы ұсыныстардың негізділігін қарастырып, шешім шығарады.</w:t>
      </w:r>
    </w:p>
    <w:bookmarkEnd w:id="223"/>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Республикалық апелляциялық комиссияның шешімі шешуші болып табылады және қайта қарастыруға жатпайды.</w:t>
      </w:r>
    </w:p>
    <w:p>
      <w:pPr>
        <w:spacing w:after="0"/>
        <w:ind w:left="0"/>
        <w:jc w:val="both"/>
      </w:pPr>
      <w:r>
        <w:rPr>
          <w:rFonts w:ascii="Times New Roman"/>
          <w:b w:val="false"/>
          <w:i w:val="false"/>
          <w:color w:val="000000"/>
          <w:sz w:val="28"/>
        </w:rPr>
        <w:t xml:space="preserve">
      Республикалық апелляциялық комиссияның шешімі төрағаның және барлық комиссия мүшелерінің қолдары қойылған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ҰБТӨП пен базалық ЖЖОКБҰ-дағы апелляциялық комиссия түсушіге апелляция қорытындысы туралы хабарлайды.</w:t>
      </w:r>
    </w:p>
    <w:bookmarkStart w:name="z227" w:id="224"/>
    <w:p>
      <w:pPr>
        <w:spacing w:after="0"/>
        <w:ind w:left="0"/>
        <w:jc w:val="left"/>
      </w:pPr>
      <w:r>
        <w:rPr>
          <w:rFonts w:ascii="Times New Roman"/>
          <w:b/>
          <w:i w:val="false"/>
          <w:color w:val="000000"/>
        </w:rPr>
        <w:t xml:space="preserve"> 3-тарау. Электрондық форматтағы ҰБТ-ны өткізу рәсімі.</w:t>
      </w:r>
    </w:p>
    <w:bookmarkEnd w:id="224"/>
    <w:bookmarkStart w:name="z228" w:id="225"/>
    <w:p>
      <w:pPr>
        <w:spacing w:after="0"/>
        <w:ind w:left="0"/>
        <w:jc w:val="left"/>
      </w:pPr>
      <w:r>
        <w:rPr>
          <w:rFonts w:ascii="Times New Roman"/>
          <w:b/>
          <w:i w:val="false"/>
          <w:color w:val="000000"/>
        </w:rPr>
        <w:t xml:space="preserve"> 1-параграф. Электрондық форматтағы ҰБТ-ға құжаттар қабылдау және оны өткізу процесі.</w:t>
      </w:r>
    </w:p>
    <w:bookmarkEnd w:id="225"/>
    <w:bookmarkStart w:name="z229" w:id="226"/>
    <w:p>
      <w:pPr>
        <w:spacing w:after="0"/>
        <w:ind w:left="0"/>
        <w:jc w:val="both"/>
      </w:pPr>
      <w:r>
        <w:rPr>
          <w:rFonts w:ascii="Times New Roman"/>
          <w:b w:val="false"/>
          <w:i w:val="false"/>
          <w:color w:val="000000"/>
          <w:sz w:val="28"/>
        </w:rPr>
        <w:t xml:space="preserve">
      74. Электрондық форматтағы ҰБТ-ға қатысу үшін құжаттар қабылдау онлайн режимде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үлгіге сәйкес мынадай кезеңдерде жүзеге асырылады:</w:t>
      </w:r>
    </w:p>
    <w:bookmarkEnd w:id="226"/>
    <w:p>
      <w:pPr>
        <w:spacing w:after="0"/>
        <w:ind w:left="0"/>
        <w:jc w:val="both"/>
      </w:pPr>
      <w:r>
        <w:rPr>
          <w:rFonts w:ascii="Times New Roman"/>
          <w:b w:val="false"/>
          <w:i w:val="false"/>
          <w:color w:val="000000"/>
          <w:sz w:val="28"/>
        </w:rPr>
        <w:t xml:space="preserve">
      1) күнтізбелік жылғы 20 ақпан мен 10 наурыз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2) күнтізбелік жылғы 26 наурыз мен 10 маусым аралығында осы Қағидалардың 3-тармағының 2), 3), 4), 5) және 6) тармақшаларында көрсетілген адамдар үшін, бұл ретте түсушілерге көрсетілген кезеңде 2 (екі) реттен артық емес өтініш беруге мүмкіндік беріледі;</w:t>
      </w:r>
    </w:p>
    <w:p>
      <w:pPr>
        <w:spacing w:after="0"/>
        <w:ind w:left="0"/>
        <w:jc w:val="both"/>
      </w:pPr>
      <w:r>
        <w:rPr>
          <w:rFonts w:ascii="Times New Roman"/>
          <w:b w:val="false"/>
          <w:i w:val="false"/>
          <w:color w:val="000000"/>
          <w:sz w:val="28"/>
        </w:rPr>
        <w:t>
      3) күнтізбелік жылғы 15 шілде мен 30 шілде аралығында осы Қағидалардың 3-тармағының 2),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Электрондық форматтағы ҰБТ-ға қатысу үшін онлайн режимде өтініш беру кезінде түсуші тестілеу күнін және уақытын таңдай алады.</w:t>
      </w:r>
    </w:p>
    <w:p>
      <w:pPr>
        <w:spacing w:after="0"/>
        <w:ind w:left="0"/>
        <w:jc w:val="both"/>
      </w:pPr>
      <w:r>
        <w:rPr>
          <w:rFonts w:ascii="Times New Roman"/>
          <w:b w:val="false"/>
          <w:i w:val="false"/>
          <w:color w:val="000000"/>
          <w:sz w:val="28"/>
        </w:rPr>
        <w:t>
      Электрондық форматтағы ҰБТ мынадай мерзімдерде өткізіледі:</w:t>
      </w:r>
    </w:p>
    <w:p>
      <w:pPr>
        <w:spacing w:after="0"/>
        <w:ind w:left="0"/>
        <w:jc w:val="both"/>
      </w:pPr>
      <w:r>
        <w:rPr>
          <w:rFonts w:ascii="Times New Roman"/>
          <w:b w:val="false"/>
          <w:i w:val="false"/>
          <w:color w:val="000000"/>
          <w:sz w:val="28"/>
        </w:rPr>
        <w:t>
      1) күнтізбелік жылғы 1-31 наурыз аралығында осы Қағидалардың 3-тармағының 1), 3), 5) және 6)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2) күнтізбелік жылғы 1 сәуір мен 30 маусым аралығында осы Қағидалардың 3-тармағының 2), 3), 4), 5) және 6) тармақшаларында көрсетілген адамдар үшін, бұл ретте түсушілерге көрсетілген кезеңде 2 (екі) реттен артық емес ҰБТ-ны тапсыруға мүмкіндік беріледі;</w:t>
      </w:r>
    </w:p>
    <w:p>
      <w:pPr>
        <w:spacing w:after="0"/>
        <w:ind w:left="0"/>
        <w:jc w:val="both"/>
      </w:pPr>
      <w:r>
        <w:rPr>
          <w:rFonts w:ascii="Times New Roman"/>
          <w:b w:val="false"/>
          <w:i w:val="false"/>
          <w:color w:val="000000"/>
          <w:sz w:val="28"/>
        </w:rPr>
        <w:t>
      3) күнтізбелік жылғы 10-20 тамыз аралығында осы Қағидалардың 3-тармағының 2), 3), 5), 6), 7) және 8) тармақшаларында көрсетілген адамдар үшін, бұл ретте түсушілерге көрсетілген кезеңде 1 (бір) реттен артық емес ҰБТ-ны тапсыруға мүмкіндік беріледі.</w:t>
      </w:r>
    </w:p>
    <w:bookmarkStart w:name="z230" w:id="227"/>
    <w:p>
      <w:pPr>
        <w:spacing w:after="0"/>
        <w:ind w:left="0"/>
        <w:jc w:val="both"/>
      </w:pPr>
      <w:r>
        <w:rPr>
          <w:rFonts w:ascii="Times New Roman"/>
          <w:b w:val="false"/>
          <w:i w:val="false"/>
          <w:color w:val="000000"/>
          <w:sz w:val="28"/>
        </w:rPr>
        <w:t>
      75. Электрондық форматтағы ҰБТ-ны өткізу кезінде түсушілер ғимаратқа бір-бірден кіргізіледі, бұл ретте түсушілердің жеке басы адам бетінің көлемдік-кеңістіктік формасының сканерленуі арқылы сәйкестендіріледі.</w:t>
      </w:r>
    </w:p>
    <w:bookmarkEnd w:id="227"/>
    <w:p>
      <w:pPr>
        <w:spacing w:after="0"/>
        <w:ind w:left="0"/>
        <w:jc w:val="both"/>
      </w:pPr>
      <w:r>
        <w:rPr>
          <w:rFonts w:ascii="Times New Roman"/>
          <w:b w:val="false"/>
          <w:i w:val="false"/>
          <w:color w:val="000000"/>
          <w:sz w:val="28"/>
        </w:rPr>
        <w:t xml:space="preserve">
      ҰБТӨП ғимаратының кіреберісінде түсушіге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"Денсаулық күйінің қанағаттанарлығын растау, ҰБТ өткізу қағидаларымен танысу және тыйым салынған заттарды алып өткені үшін жауапкершілік туралы" танысу актісі (электрондық формат) ұсынылады.</w:t>
      </w:r>
    </w:p>
    <w:p>
      <w:pPr>
        <w:spacing w:after="0"/>
        <w:ind w:left="0"/>
        <w:jc w:val="both"/>
      </w:pPr>
      <w:r>
        <w:rPr>
          <w:rFonts w:ascii="Times New Roman"/>
          <w:b w:val="false"/>
          <w:i w:val="false"/>
          <w:color w:val="000000"/>
          <w:sz w:val="28"/>
        </w:rPr>
        <w:t>
      Тестілеуге кіргізу кезінде қол және рамалық металл іздегіштер пайдаланылады. Тестілеуге кіргізу кезінде металл іздегіштерді қолдану тестілеу өткізу барысында түсушілердің қауіпсіздігін қамтамасыз ету, сондай-ақ олардың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калькулятор, сымды және сымсыз құлаққаптар, шпаргакалар, оқу-әдістемелік әдебиеттерді алып кіруіне жол бермеу үшін қолданылады.</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тестілеу администраторы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"ҰБТ өткізу пунктінің ғимаратына кіргізу барысында металл іздегішпен тыйым салынған заттар табылған тестіленушіні ғимараттан шығару туралы (электрондық формат)" акт жасайды және түсуші осы тестілеуге жіберілмейді.</w:t>
      </w:r>
    </w:p>
    <w:p>
      <w:pPr>
        <w:spacing w:after="0"/>
        <w:ind w:left="0"/>
        <w:jc w:val="both"/>
      </w:pPr>
      <w:r>
        <w:rPr>
          <w:rFonts w:ascii="Times New Roman"/>
          <w:b w:val="false"/>
          <w:i w:val="false"/>
          <w:color w:val="000000"/>
          <w:sz w:val="28"/>
        </w:rPr>
        <w:t xml:space="preserve">
      Тестілеуге кіргізу барысында бөгде адам анықталған жағдайда тестілеу администраторы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тестілеуге жіберу барысында бөгде тұлғаны анықтау (электрондық формат) актісін жасайды, түсуші ағымдағы жылы тестілеуге кіргізілмейді.</w:t>
      </w:r>
    </w:p>
    <w:bookmarkStart w:name="z231" w:id="228"/>
    <w:p>
      <w:pPr>
        <w:spacing w:after="0"/>
        <w:ind w:left="0"/>
        <w:jc w:val="both"/>
      </w:pPr>
      <w:r>
        <w:rPr>
          <w:rFonts w:ascii="Times New Roman"/>
          <w:b w:val="false"/>
          <w:i w:val="false"/>
          <w:color w:val="000000"/>
          <w:sz w:val="28"/>
        </w:rPr>
        <w:t xml:space="preserve">
      76. Тестілеу администраторы түсушіні аудиторияға (компьютерлік сынып) бір-бірден кіргізеді. </w:t>
      </w:r>
    </w:p>
    <w:bookmarkEnd w:id="228"/>
    <w:p>
      <w:pPr>
        <w:spacing w:after="0"/>
        <w:ind w:left="0"/>
        <w:jc w:val="both"/>
      </w:pPr>
      <w:r>
        <w:rPr>
          <w:rFonts w:ascii="Times New Roman"/>
          <w:b w:val="false"/>
          <w:i w:val="false"/>
          <w:color w:val="000000"/>
          <w:sz w:val="28"/>
        </w:rPr>
        <w:t>
      Түсуші аудиторияда орынға жайғасады.</w:t>
      </w:r>
    </w:p>
    <w:bookmarkStart w:name="z232" w:id="229"/>
    <w:p>
      <w:pPr>
        <w:spacing w:after="0"/>
        <w:ind w:left="0"/>
        <w:jc w:val="both"/>
      </w:pPr>
      <w:r>
        <w:rPr>
          <w:rFonts w:ascii="Times New Roman"/>
          <w:b w:val="false"/>
          <w:i w:val="false"/>
          <w:color w:val="000000"/>
          <w:sz w:val="28"/>
        </w:rPr>
        <w:t>
      77. Тестілеу басталғанға дейін тестілеу администраторы тестілеу кезінде түсушілерге мінез-құлық ережелері бойынша нұсқаулық өткізеді. Компьютер интерфейсінде тестілеу кезіндегі мінез-құлық ережелері және тестілеу тәртібі туралы нұсқаулық шығады. Түсуші тестілеуді өткізу қағидаларымен және тестілеуді өткізу тәртібімен танысқандығын растайды.</w:t>
      </w:r>
    </w:p>
    <w:bookmarkEnd w:id="229"/>
    <w:p>
      <w:pPr>
        <w:spacing w:after="0"/>
        <w:ind w:left="0"/>
        <w:jc w:val="both"/>
      </w:pPr>
      <w:r>
        <w:rPr>
          <w:rFonts w:ascii="Times New Roman"/>
          <w:b w:val="false"/>
          <w:i w:val="false"/>
          <w:color w:val="000000"/>
          <w:sz w:val="28"/>
        </w:rPr>
        <w:t>
      Тестілеу басталған сәттен бастап барлық сұрақтар мен түсініктемелер тоқтатылады. Тест тапсырмаларын орындауға бөлінген уақыт түсініктеме аяқталғаннан кейін есептеледі.</w:t>
      </w:r>
    </w:p>
    <w:p>
      <w:pPr>
        <w:spacing w:after="0"/>
        <w:ind w:left="0"/>
        <w:jc w:val="both"/>
      </w:pPr>
      <w:r>
        <w:rPr>
          <w:rFonts w:ascii="Times New Roman"/>
          <w:b w:val="false"/>
          <w:i w:val="false"/>
          <w:color w:val="000000"/>
          <w:sz w:val="28"/>
        </w:rPr>
        <w:t>
      Пайдалану үшін әрбір тестіленушіге А4 форматындағы үш парақ беріледі.</w:t>
      </w:r>
    </w:p>
    <w:bookmarkStart w:name="z233" w:id="230"/>
    <w:p>
      <w:pPr>
        <w:spacing w:after="0"/>
        <w:ind w:left="0"/>
        <w:jc w:val="both"/>
      </w:pPr>
      <w:r>
        <w:rPr>
          <w:rFonts w:ascii="Times New Roman"/>
          <w:b w:val="false"/>
          <w:i w:val="false"/>
          <w:color w:val="000000"/>
          <w:sz w:val="28"/>
        </w:rPr>
        <w:t>
      78. Тестілеуді бастау үшін түсушіге:</w:t>
      </w:r>
    </w:p>
    <w:bookmarkEnd w:id="230"/>
    <w:p>
      <w:pPr>
        <w:spacing w:after="0"/>
        <w:ind w:left="0"/>
        <w:jc w:val="both"/>
      </w:pPr>
      <w:r>
        <w:rPr>
          <w:rFonts w:ascii="Times New Roman"/>
          <w:b w:val="false"/>
          <w:i w:val="false"/>
          <w:color w:val="000000"/>
          <w:sz w:val="28"/>
        </w:rPr>
        <w:t>
      компьютер экранындағы өрісте жеке сәйкестендіру нөмірі мен паролін көрсету немесе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ҰБТ тестілеу интерфейсін ашу;</w:t>
      </w:r>
    </w:p>
    <w:p>
      <w:pPr>
        <w:spacing w:after="0"/>
        <w:ind w:left="0"/>
        <w:jc w:val="both"/>
      </w:pPr>
      <w:r>
        <w:rPr>
          <w:rFonts w:ascii="Times New Roman"/>
          <w:b w:val="false"/>
          <w:i w:val="false"/>
          <w:color w:val="000000"/>
          <w:sz w:val="28"/>
        </w:rPr>
        <w:t>
      тестілеу тапсыру тілін таңдау, бұл ретте тестілеу басталғаннан кейін тестілеуді тапсыру тілі өзгермейді;</w:t>
      </w:r>
    </w:p>
    <w:p>
      <w:pPr>
        <w:spacing w:after="0"/>
        <w:ind w:left="0"/>
        <w:jc w:val="both"/>
      </w:pPr>
      <w:r>
        <w:rPr>
          <w:rFonts w:ascii="Times New Roman"/>
          <w:b w:val="false"/>
          <w:i w:val="false"/>
          <w:color w:val="000000"/>
          <w:sz w:val="28"/>
        </w:rPr>
        <w:t>
      бейіндік пәндер комбинациясын таңдау және таңдау дұрыстығын растау;</w:t>
      </w:r>
    </w:p>
    <w:p>
      <w:pPr>
        <w:spacing w:after="0"/>
        <w:ind w:left="0"/>
        <w:jc w:val="both"/>
      </w:pPr>
      <w:r>
        <w:rPr>
          <w:rFonts w:ascii="Times New Roman"/>
          <w:b w:val="false"/>
          <w:i w:val="false"/>
          <w:color w:val="000000"/>
          <w:sz w:val="28"/>
        </w:rPr>
        <w:t>
      ҰБТ тапсыруға кірісу.</w:t>
      </w:r>
    </w:p>
    <w:p>
      <w:pPr>
        <w:spacing w:after="0"/>
        <w:ind w:left="0"/>
        <w:jc w:val="both"/>
      </w:pPr>
      <w:r>
        <w:rPr>
          <w:rFonts w:ascii="Times New Roman"/>
          <w:b w:val="false"/>
          <w:i w:val="false"/>
          <w:color w:val="000000"/>
          <w:sz w:val="28"/>
        </w:rPr>
        <w:t xml:space="preserve">
      Тестілеу кезінде техниканың техникалық ақауы болған жағдайда түсуші тестілеу администраторына хабарлау қажет. Тестілеу администраторы бақылаушылармен бірлесіп,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тестілеу кезінде техниканың техникалық ақауын анықтау актісін жасайды.</w:t>
      </w:r>
    </w:p>
    <w:bookmarkStart w:name="z234" w:id="231"/>
    <w:p>
      <w:pPr>
        <w:spacing w:after="0"/>
        <w:ind w:left="0"/>
        <w:jc w:val="both"/>
      </w:pPr>
      <w:r>
        <w:rPr>
          <w:rFonts w:ascii="Times New Roman"/>
          <w:b w:val="false"/>
          <w:i w:val="false"/>
          <w:color w:val="000000"/>
          <w:sz w:val="28"/>
        </w:rPr>
        <w:t>
      79. ҰБТ ұзақтығы – 240 минут (4 сағат).</w:t>
      </w:r>
    </w:p>
    <w:bookmarkEnd w:id="231"/>
    <w:p>
      <w:pPr>
        <w:spacing w:after="0"/>
        <w:ind w:left="0"/>
        <w:jc w:val="both"/>
      </w:pPr>
      <w:r>
        <w:rPr>
          <w:rFonts w:ascii="Times New Roman"/>
          <w:b w:val="false"/>
          <w:i w:val="false"/>
          <w:color w:val="000000"/>
          <w:sz w:val="28"/>
        </w:rPr>
        <w:t>
      Тестілеудің 60 минуты өткеннен кейін көзге арналған жаттығуларға және дене жаттығуларына арналған 2 минут көлемінде үзіліс беріледі.</w:t>
      </w:r>
    </w:p>
    <w:p>
      <w:pPr>
        <w:spacing w:after="0"/>
        <w:ind w:left="0"/>
        <w:jc w:val="both"/>
      </w:pPr>
      <w:r>
        <w:rPr>
          <w:rFonts w:ascii="Times New Roman"/>
          <w:b w:val="false"/>
          <w:i w:val="false"/>
          <w:color w:val="000000"/>
          <w:sz w:val="28"/>
        </w:rPr>
        <w:t>
      Тестілеудің 120 минуты өткеннен кейін 15 минут көлемінде үзіліс беріледі.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топтарының түсушілеріне тестілеуге 65 минут уақыт беріледі.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 тестілеуге 130 минут уақыт беріледі.</w:t>
      </w:r>
    </w:p>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120 минут (2 сағат) бөлінеді.</w:t>
      </w:r>
    </w:p>
    <w:p>
      <w:pPr>
        <w:spacing w:after="0"/>
        <w:ind w:left="0"/>
        <w:jc w:val="both"/>
      </w:pPr>
      <w:r>
        <w:rPr>
          <w:rFonts w:ascii="Times New Roman"/>
          <w:b w:val="false"/>
          <w:i w:val="false"/>
          <w:color w:val="000000"/>
          <w:sz w:val="28"/>
        </w:rPr>
        <w:t>
      Шығармашылық дайындықты талап ететін, қысқартылған оқыту мерзімдерін көздейтін білім беру бағдарламаларының ұқсас бағыттарына оқуға түсушілер үшін тестілеуге 80 минут уақыт беріледі.</w:t>
      </w:r>
    </w:p>
    <w:bookmarkStart w:name="z235" w:id="232"/>
    <w:p>
      <w:pPr>
        <w:spacing w:after="0"/>
        <w:ind w:left="0"/>
        <w:jc w:val="both"/>
      </w:pPr>
      <w:r>
        <w:rPr>
          <w:rFonts w:ascii="Times New Roman"/>
          <w:b w:val="false"/>
          <w:i w:val="false"/>
          <w:color w:val="000000"/>
          <w:sz w:val="28"/>
        </w:rPr>
        <w:t>
      80. Электрондық форматтағы ҰБТ-ны өткізу барысында түсушіге:</w:t>
      </w:r>
    </w:p>
    <w:bookmarkEnd w:id="232"/>
    <w:p>
      <w:pPr>
        <w:spacing w:after="0"/>
        <w:ind w:left="0"/>
        <w:jc w:val="both"/>
      </w:pPr>
      <w:r>
        <w:rPr>
          <w:rFonts w:ascii="Times New Roman"/>
          <w:b w:val="false"/>
          <w:i w:val="false"/>
          <w:color w:val="000000"/>
          <w:sz w:val="28"/>
        </w:rPr>
        <w:t>
      аудиториядан (компьютерлік сыныптан) дәліз кезекшісінің функциясын атқаратын тестілеу администраторының рұқсатынсыз және алып жүруінсіз шығуға;</w:t>
      </w:r>
    </w:p>
    <w:p>
      <w:pPr>
        <w:spacing w:after="0"/>
        <w:ind w:left="0"/>
        <w:jc w:val="both"/>
      </w:pPr>
      <w:r>
        <w:rPr>
          <w:rFonts w:ascii="Times New Roman"/>
          <w:b w:val="false"/>
          <w:i w:val="false"/>
          <w:color w:val="000000"/>
          <w:sz w:val="28"/>
        </w:rPr>
        <w:t>
      аудиториядан 10 минуттан артық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құжаттарды және А4 форматындағы парағын аудиториядан шығаруға;</w:t>
      </w:r>
    </w:p>
    <w:p>
      <w:pPr>
        <w:spacing w:after="0"/>
        <w:ind w:left="0"/>
        <w:jc w:val="both"/>
      </w:pPr>
      <w:r>
        <w:rPr>
          <w:rFonts w:ascii="Times New Roman"/>
          <w:b w:val="false"/>
          <w:i w:val="false"/>
          <w:color w:val="000000"/>
          <w:sz w:val="28"/>
        </w:rPr>
        <w:t>
      ғимаратқа және аудиторияға (компьютерлік сыныпқа) оқу-әдістемелік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 рұқсат етілмейді.</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басталар алдында берілген А4 форматындағы қағаздарын өзімен бірге алып кетуге;</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 рұқсат етілмейді.</w:t>
      </w:r>
    </w:p>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bookmarkStart w:name="z236" w:id="233"/>
    <w:p>
      <w:pPr>
        <w:spacing w:after="0"/>
        <w:ind w:left="0"/>
        <w:jc w:val="both"/>
      </w:pPr>
      <w:r>
        <w:rPr>
          <w:rFonts w:ascii="Times New Roman"/>
          <w:b w:val="false"/>
          <w:i w:val="false"/>
          <w:color w:val="000000"/>
          <w:sz w:val="28"/>
        </w:rPr>
        <w:t xml:space="preserve">
      81. Түсуші осы Қағидалардың </w:t>
      </w:r>
      <w:r>
        <w:rPr>
          <w:rFonts w:ascii="Times New Roman"/>
          <w:b w:val="false"/>
          <w:i w:val="false"/>
          <w:color w:val="000000"/>
          <w:sz w:val="28"/>
        </w:rPr>
        <w:t>80-тармағын</w:t>
      </w:r>
      <w:r>
        <w:rPr>
          <w:rFonts w:ascii="Times New Roman"/>
          <w:b w:val="false"/>
          <w:i w:val="false"/>
          <w:color w:val="000000"/>
          <w:sz w:val="28"/>
        </w:rPr>
        <w:t xml:space="preserve"> бұзған жағдайда, тестілеу администраторы бақылаушылармен бірлесіп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Аудиторияда (компьютерлік сыныпта) тыйым салынған заттың тәркіленуі және тәртіп сақтау ережесін бұзған түсушіні аудиториядан шығару туралы акт (электрондық формат) жасалады.</w:t>
      </w:r>
    </w:p>
    <w:bookmarkEnd w:id="233"/>
    <w:p>
      <w:pPr>
        <w:spacing w:after="0"/>
        <w:ind w:left="0"/>
        <w:jc w:val="both"/>
      </w:pPr>
      <w:r>
        <w:rPr>
          <w:rFonts w:ascii="Times New Roman"/>
          <w:b w:val="false"/>
          <w:i w:val="false"/>
          <w:color w:val="000000"/>
          <w:sz w:val="28"/>
        </w:rPr>
        <w:t>
      Түсушілер осы тестілеуге жіберілмейді.</w:t>
      </w:r>
    </w:p>
    <w:bookmarkStart w:name="z237" w:id="234"/>
    <w:p>
      <w:pPr>
        <w:spacing w:after="0"/>
        <w:ind w:left="0"/>
        <w:jc w:val="both"/>
      </w:pPr>
      <w:r>
        <w:rPr>
          <w:rFonts w:ascii="Times New Roman"/>
          <w:b w:val="false"/>
          <w:i w:val="false"/>
          <w:color w:val="000000"/>
          <w:sz w:val="28"/>
        </w:rPr>
        <w:t xml:space="preserve">
      82. Тестілеу өткізу барысында рұқсаттама мен рұқсаттама түбіртегін қайта салыстыру кезінде бөгде тұлға анықталған жағдайда, тестілеу администраторы бақылаушылармен бірлесіп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(электрондық формат) жасайды.</w:t>
      </w:r>
    </w:p>
    <w:bookmarkEnd w:id="234"/>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bookmarkStart w:name="z238" w:id="235"/>
    <w:p>
      <w:pPr>
        <w:spacing w:after="0"/>
        <w:ind w:left="0"/>
        <w:jc w:val="both"/>
      </w:pPr>
      <w:r>
        <w:rPr>
          <w:rFonts w:ascii="Times New Roman"/>
          <w:b w:val="false"/>
          <w:i w:val="false"/>
          <w:color w:val="000000"/>
          <w:sz w:val="28"/>
        </w:rPr>
        <w:t>
      83. ҰБТ өткізу үшін жергілікті жерлерде уәкілетті органмен бекітілетін ҰБТ ұйымдастыру жөніндегі аймақтық мемлекеттік комиссиялар (бұдан әрі – аймақтық мемлекеттік комиссиялар) құрылады.</w:t>
      </w:r>
    </w:p>
    <w:bookmarkEnd w:id="235"/>
    <w:p>
      <w:pPr>
        <w:spacing w:after="0"/>
        <w:ind w:left="0"/>
        <w:jc w:val="both"/>
      </w:pPr>
      <w:r>
        <w:rPr>
          <w:rFonts w:ascii="Times New Roman"/>
          <w:b w:val="false"/>
          <w:i w:val="false"/>
          <w:color w:val="000000"/>
          <w:sz w:val="28"/>
        </w:rPr>
        <w:t>
      Аймақтық мемлекеттік комиссияның төрағасы жоғары оқу орындарының басшылары немесе қалалық, аудандық білім бөлімдерінің (басқармаларының) басшылары тағайындалады.</w:t>
      </w:r>
    </w:p>
    <w:p>
      <w:pPr>
        <w:spacing w:after="0"/>
        <w:ind w:left="0"/>
        <w:jc w:val="both"/>
      </w:pPr>
      <w:r>
        <w:rPr>
          <w:rFonts w:ascii="Times New Roman"/>
          <w:b w:val="false"/>
          <w:i w:val="false"/>
          <w:color w:val="000000"/>
          <w:sz w:val="28"/>
        </w:rPr>
        <w:t>
      Аймақтық мемлекеттік комиссияның құрамына облыстар немесе республикалық маңызы бар қалалар әкімдіктерінің өкілдері, құқық қорғау органдарының өкілдері кіреді.</w:t>
      </w:r>
    </w:p>
    <w:p>
      <w:pPr>
        <w:spacing w:after="0"/>
        <w:ind w:left="0"/>
        <w:jc w:val="both"/>
      </w:pPr>
      <w:r>
        <w:rPr>
          <w:rFonts w:ascii="Times New Roman"/>
          <w:b w:val="false"/>
          <w:i w:val="false"/>
          <w:color w:val="000000"/>
          <w:sz w:val="28"/>
        </w:rPr>
        <w:t xml:space="preserve">
      Бұл ретте аймақтық мемлекеттік комиссия құрамына күнтізбелік жылы жақын туыстығы </w:t>
      </w:r>
      <w:r>
        <w:rPr>
          <w:rFonts w:ascii="Times New Roman"/>
          <w:b w:val="false"/>
          <w:i w:val="false"/>
          <w:color w:val="000000"/>
          <w:sz w:val="28"/>
        </w:rPr>
        <w:t>Кодекспен</w:t>
      </w:r>
      <w:r>
        <w:rPr>
          <w:rFonts w:ascii="Times New Roman"/>
          <w:b w:val="false"/>
          <w:i w:val="false"/>
          <w:color w:val="000000"/>
          <w:sz w:val="28"/>
        </w:rPr>
        <w:t xml:space="preserve"> белгіленген ҰБТ тапсыратын адамдардың туыстары кірмейді.</w:t>
      </w:r>
    </w:p>
    <w:p>
      <w:pPr>
        <w:spacing w:after="0"/>
        <w:ind w:left="0"/>
        <w:jc w:val="both"/>
      </w:pPr>
      <w:r>
        <w:rPr>
          <w:rFonts w:ascii="Times New Roman"/>
          <w:b w:val="false"/>
          <w:i w:val="false"/>
          <w:color w:val="000000"/>
          <w:sz w:val="28"/>
        </w:rPr>
        <w:t>
      Аймақтық мемлекеттік комиссия мүшелерінің саны бес адамды құрайды.</w:t>
      </w:r>
    </w:p>
    <w:p>
      <w:pPr>
        <w:spacing w:after="0"/>
        <w:ind w:left="0"/>
        <w:jc w:val="both"/>
      </w:pPr>
      <w:r>
        <w:rPr>
          <w:rFonts w:ascii="Times New Roman"/>
          <w:b w:val="false"/>
          <w:i w:val="false"/>
          <w:color w:val="000000"/>
          <w:sz w:val="28"/>
        </w:rPr>
        <w:t>
      Аймақтық мемлекеттік комиссия:</w:t>
      </w:r>
    </w:p>
    <w:p>
      <w:pPr>
        <w:spacing w:after="0"/>
        <w:ind w:left="0"/>
        <w:jc w:val="both"/>
      </w:pPr>
      <w:r>
        <w:rPr>
          <w:rFonts w:ascii="Times New Roman"/>
          <w:b w:val="false"/>
          <w:i w:val="false"/>
          <w:color w:val="000000"/>
          <w:sz w:val="28"/>
        </w:rPr>
        <w:t>
      1) құқық қорғау органдарының өкілдерімен бірлесіп, тестілеу басталғанға дейін ғимаратты терроризмге қарсы қорғалу мәніне тексеруді;</w:t>
      </w:r>
    </w:p>
    <w:p>
      <w:pPr>
        <w:spacing w:after="0"/>
        <w:ind w:left="0"/>
        <w:jc w:val="both"/>
      </w:pPr>
      <w:r>
        <w:rPr>
          <w:rFonts w:ascii="Times New Roman"/>
          <w:b w:val="false"/>
          <w:i w:val="false"/>
          <w:color w:val="000000"/>
          <w:sz w:val="28"/>
        </w:rPr>
        <w:t>
      2) тестілеуге кіргізу, сондай-ақ тестілеуді өткізу кезеңінде қоғамдық тәртіпті сақтауды қамтамасыз етуді;</w:t>
      </w:r>
    </w:p>
    <w:p>
      <w:pPr>
        <w:spacing w:after="0"/>
        <w:ind w:left="0"/>
        <w:jc w:val="both"/>
      </w:pPr>
      <w:r>
        <w:rPr>
          <w:rFonts w:ascii="Times New Roman"/>
          <w:b w:val="false"/>
          <w:i w:val="false"/>
          <w:color w:val="000000"/>
          <w:sz w:val="28"/>
        </w:rPr>
        <w:t xml:space="preserve">
      3) ҰБТ өткізу пунктеріндегі санитарлық-профилактикалық шаралардың сақталуы бойынша жоспарды жергілікті жердегі Бас мемлекеттік санитарлық дәрігермен келісуді; </w:t>
      </w:r>
    </w:p>
    <w:p>
      <w:pPr>
        <w:spacing w:after="0"/>
        <w:ind w:left="0"/>
        <w:jc w:val="both"/>
      </w:pPr>
      <w:r>
        <w:rPr>
          <w:rFonts w:ascii="Times New Roman"/>
          <w:b w:val="false"/>
          <w:i w:val="false"/>
          <w:color w:val="000000"/>
          <w:sz w:val="28"/>
        </w:rPr>
        <w:t>
      4) ҰБТ өткізу кезінде медициналық қызметкерлермен жұмысты;</w:t>
      </w:r>
    </w:p>
    <w:p>
      <w:pPr>
        <w:spacing w:after="0"/>
        <w:ind w:left="0"/>
        <w:jc w:val="both"/>
      </w:pPr>
      <w:r>
        <w:rPr>
          <w:rFonts w:ascii="Times New Roman"/>
          <w:b w:val="false"/>
          <w:i w:val="false"/>
          <w:color w:val="000000"/>
          <w:sz w:val="28"/>
        </w:rPr>
        <w:t>
      5) көру қабілеті, тірек-қозғалыс аппаратының функциялары бұзылған мүгедектер мен мүгедек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p>
      <w:pPr>
        <w:spacing w:after="0"/>
        <w:ind w:left="0"/>
        <w:jc w:val="both"/>
      </w:pPr>
      <w:r>
        <w:rPr>
          <w:rFonts w:ascii="Times New Roman"/>
          <w:b w:val="false"/>
          <w:i w:val="false"/>
          <w:color w:val="000000"/>
          <w:sz w:val="28"/>
        </w:rPr>
        <w:t>
      Бұл ретте аймақтық мемлекеттік комиссия төрағасы мен мүшелері тестілеу өткізу барысына қатыса алмайды.</w:t>
      </w:r>
    </w:p>
    <w:bookmarkStart w:name="z239" w:id="236"/>
    <w:p>
      <w:pPr>
        <w:spacing w:after="0"/>
        <w:ind w:left="0"/>
        <w:jc w:val="both"/>
      </w:pPr>
      <w:r>
        <w:rPr>
          <w:rFonts w:ascii="Times New Roman"/>
          <w:b w:val="false"/>
          <w:i w:val="false"/>
          <w:color w:val="000000"/>
          <w:sz w:val="28"/>
        </w:rPr>
        <w:t xml:space="preserve">
      84. ҰБТ тест тапсырмаларының жауаптарын бағалау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жүзеге асырылады.</w:t>
      </w:r>
    </w:p>
    <w:bookmarkEnd w:id="236"/>
    <w:bookmarkStart w:name="z240" w:id="237"/>
    <w:p>
      <w:pPr>
        <w:spacing w:after="0"/>
        <w:ind w:left="0"/>
        <w:jc w:val="both"/>
      </w:pPr>
      <w:r>
        <w:rPr>
          <w:rFonts w:ascii="Times New Roman"/>
          <w:b w:val="false"/>
          <w:i w:val="false"/>
          <w:color w:val="000000"/>
          <w:sz w:val="28"/>
        </w:rPr>
        <w:t xml:space="preserve">
      85. Қысқартылған оқу мерзімі көзделген білім беру бағдарламалары бойынша оқуға түсушілер үшін ҰБТ тест тапсырмаларының жауаптарын бағалау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жүзеге асырылады.</w:t>
      </w:r>
    </w:p>
    <w:bookmarkEnd w:id="237"/>
    <w:bookmarkStart w:name="z241" w:id="238"/>
    <w:p>
      <w:pPr>
        <w:spacing w:after="0"/>
        <w:ind w:left="0"/>
        <w:jc w:val="both"/>
      </w:pPr>
      <w:r>
        <w:rPr>
          <w:rFonts w:ascii="Times New Roman"/>
          <w:b w:val="false"/>
          <w:i w:val="false"/>
          <w:color w:val="000000"/>
          <w:sz w:val="28"/>
        </w:rPr>
        <w:t xml:space="preserve">
      86. Осы Қағидалардың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82-тармақтардағы</w:t>
      </w:r>
      <w:r>
        <w:rPr>
          <w:rFonts w:ascii="Times New Roman"/>
          <w:b w:val="false"/>
          <w:i w:val="false"/>
          <w:color w:val="000000"/>
          <w:sz w:val="28"/>
        </w:rPr>
        <w:t xml:space="preserve"> көрсетілген тұлғалардың тестілеу нәтижелері өңделмейді және жойылады.</w:t>
      </w:r>
    </w:p>
    <w:bookmarkEnd w:id="238"/>
    <w:bookmarkStart w:name="z242" w:id="239"/>
    <w:p>
      <w:pPr>
        <w:spacing w:after="0"/>
        <w:ind w:left="0"/>
        <w:jc w:val="both"/>
      </w:pPr>
      <w:r>
        <w:rPr>
          <w:rFonts w:ascii="Times New Roman"/>
          <w:b w:val="false"/>
          <w:i w:val="false"/>
          <w:color w:val="000000"/>
          <w:sz w:val="28"/>
        </w:rPr>
        <w:t>
      87. Түсушілер ұлттық бірыңғай тестілеуді Ұлттық тестілеу орталығының дайындаған бағдарламалық қамтамасыз ету көмегімен тестілеу тапсырады.</w:t>
      </w:r>
    </w:p>
    <w:bookmarkEnd w:id="239"/>
    <w:bookmarkStart w:name="z243" w:id="240"/>
    <w:p>
      <w:pPr>
        <w:spacing w:after="0"/>
        <w:ind w:left="0"/>
        <w:jc w:val="both"/>
      </w:pPr>
      <w:r>
        <w:rPr>
          <w:rFonts w:ascii="Times New Roman"/>
          <w:b w:val="false"/>
          <w:i w:val="false"/>
          <w:color w:val="000000"/>
          <w:sz w:val="28"/>
        </w:rPr>
        <w:t>
      88. ҰБТ нәтижелері тестілеу аяқталғаннан кейін беріледі, сондай-ақ тестілеу нәтижелері www.testcenter.kz сайтында жарияланады.</w:t>
      </w:r>
    </w:p>
    <w:bookmarkEnd w:id="240"/>
    <w:bookmarkStart w:name="z244" w:id="241"/>
    <w:p>
      <w:pPr>
        <w:spacing w:after="0"/>
        <w:ind w:left="0"/>
        <w:jc w:val="both"/>
      </w:pPr>
      <w:r>
        <w:rPr>
          <w:rFonts w:ascii="Times New Roman"/>
          <w:b w:val="false"/>
          <w:i w:val="false"/>
          <w:color w:val="000000"/>
          <w:sz w:val="28"/>
        </w:rPr>
        <w:t>
      89. Ғимаратқа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5 (бес) күнтізбелік күн ішінде Ұлттық тестілеу орталығының мұрағатына тапсырылады.</w:t>
      </w:r>
    </w:p>
    <w:bookmarkEnd w:id="241"/>
    <w:p>
      <w:pPr>
        <w:spacing w:after="0"/>
        <w:ind w:left="0"/>
        <w:jc w:val="both"/>
      </w:pPr>
      <w:r>
        <w:rPr>
          <w:rFonts w:ascii="Times New Roman"/>
          <w:b w:val="false"/>
          <w:i w:val="false"/>
          <w:color w:val="000000"/>
          <w:sz w:val="28"/>
        </w:rPr>
        <w:t>
      Электрондық форматтағы ҰБТ аяқталғаннан кейін күнтізбелік жылдың 25 тамызына дейін Ұлттық тестілеу орталығы тестілеу кезіндегі бейнебақылау жазбаларын қарауды жүзеге асырады.</w:t>
      </w:r>
    </w:p>
    <w:p>
      <w:pPr>
        <w:spacing w:after="0"/>
        <w:ind w:left="0"/>
        <w:jc w:val="both"/>
      </w:pPr>
      <w:r>
        <w:rPr>
          <w:rFonts w:ascii="Times New Roman"/>
          <w:b w:val="false"/>
          <w:i w:val="false"/>
          <w:color w:val="000000"/>
          <w:sz w:val="28"/>
        </w:rPr>
        <w:t xml:space="preserve">
      ҰБТ-да Қағидалардың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көрсетілген тыйым салынған заттарды пайдаланғандығы анықталған жағдайда Ұлттық тестілеу орталығы тестілеу барысында тыйым салынған затты пайдаланғаны туралы акт жасайды және растайтын материалдарымен бірге білім беру саласындағы уәкілетті органға ұсынады.</w:t>
      </w:r>
    </w:p>
    <w:p>
      <w:pPr>
        <w:spacing w:after="0"/>
        <w:ind w:left="0"/>
        <w:jc w:val="both"/>
      </w:pPr>
      <w:r>
        <w:rPr>
          <w:rFonts w:ascii="Times New Roman"/>
          <w:b w:val="false"/>
          <w:i w:val="false"/>
          <w:color w:val="000000"/>
          <w:sz w:val="28"/>
        </w:rPr>
        <w:t>
      Тестілеу барысында тыйым салынған затты пайдаланғаны туралы акт және растайтын материалдар білім беру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both"/>
      </w:pPr>
      <w:r>
        <w:rPr>
          <w:rFonts w:ascii="Times New Roman"/>
          <w:b w:val="false"/>
          <w:i w:val="false"/>
          <w:color w:val="000000"/>
          <w:sz w:val="28"/>
        </w:rPr>
        <w:t xml:space="preserve">
      Тестілеу нәтижелері (ҰБТ балдары) және (немесе) білім беру грантын беру туралы куәлікті жойылғаннан кейін білім беру саласындағы уәкілетті орган түсушілерге жеке кабинеті арқылы хабарлама жібереді. </w:t>
      </w:r>
    </w:p>
    <w:bookmarkStart w:name="z245" w:id="242"/>
    <w:p>
      <w:pPr>
        <w:spacing w:after="0"/>
        <w:ind w:left="0"/>
        <w:jc w:val="left"/>
      </w:pPr>
      <w:r>
        <w:rPr>
          <w:rFonts w:ascii="Times New Roman"/>
          <w:b/>
          <w:i w:val="false"/>
          <w:color w:val="000000"/>
        </w:rPr>
        <w:t xml:space="preserve"> 2-параграф. Электрондық форматтағы ҰБТ-да апелляцияға өтініш беру және қарау тәртібі.</w:t>
      </w:r>
    </w:p>
    <w:bookmarkEnd w:id="242"/>
    <w:bookmarkStart w:name="z246" w:id="243"/>
    <w:p>
      <w:pPr>
        <w:spacing w:after="0"/>
        <w:ind w:left="0"/>
        <w:jc w:val="both"/>
      </w:pPr>
      <w:r>
        <w:rPr>
          <w:rFonts w:ascii="Times New Roman"/>
          <w:b w:val="false"/>
          <w:i w:val="false"/>
          <w:color w:val="000000"/>
          <w:sz w:val="28"/>
        </w:rPr>
        <w:t>
      90. Электрондық форматта тестілеу өткізу кезінде тестілеу тапсырмаларын бағалауда бірыңғай критерийлердің сақталуын қамтамасыз ету және тестілеу өткізу кезінде түсушілердің құқықтарын қорғау, даулы мәселелерін шешу мақсатында Республикалық апелляциялық комиссия құрылады.</w:t>
      </w:r>
    </w:p>
    <w:bookmarkEnd w:id="243"/>
    <w:bookmarkStart w:name="z247" w:id="244"/>
    <w:p>
      <w:pPr>
        <w:spacing w:after="0"/>
        <w:ind w:left="0"/>
        <w:jc w:val="both"/>
      </w:pPr>
      <w:r>
        <w:rPr>
          <w:rFonts w:ascii="Times New Roman"/>
          <w:b w:val="false"/>
          <w:i w:val="false"/>
          <w:color w:val="000000"/>
          <w:sz w:val="28"/>
        </w:rPr>
        <w:t>
      91. Республикалық апелляциялық комиссияның төрағасы мен құрамын білім беру саласындағы уәкілетті орган бекітеді.</w:t>
      </w:r>
    </w:p>
    <w:bookmarkEnd w:id="244"/>
    <w:bookmarkStart w:name="z248" w:id="245"/>
    <w:p>
      <w:pPr>
        <w:spacing w:after="0"/>
        <w:ind w:left="0"/>
        <w:jc w:val="both"/>
      </w:pPr>
      <w:r>
        <w:rPr>
          <w:rFonts w:ascii="Times New Roman"/>
          <w:b w:val="false"/>
          <w:i w:val="false"/>
          <w:color w:val="000000"/>
          <w:sz w:val="28"/>
        </w:rPr>
        <w:t>
      92. Республикалық апелляциялық комиссияның құрамы тестілеу пәндері бойынша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245"/>
    <w:bookmarkStart w:name="z249" w:id="246"/>
    <w:p>
      <w:pPr>
        <w:spacing w:after="0"/>
        <w:ind w:left="0"/>
        <w:jc w:val="both"/>
      </w:pPr>
      <w:r>
        <w:rPr>
          <w:rFonts w:ascii="Times New Roman"/>
          <w:b w:val="false"/>
          <w:i w:val="false"/>
          <w:color w:val="000000"/>
          <w:sz w:val="28"/>
        </w:rPr>
        <w:t xml:space="preserve">
      93. Түсуші мазмұны бойынша апелляцияға өтінішті тестілеу аяқталғаннан кейін 30 минут ішінде береді. </w:t>
      </w:r>
    </w:p>
    <w:bookmarkEnd w:id="246"/>
    <w:p>
      <w:pPr>
        <w:spacing w:after="0"/>
        <w:ind w:left="0"/>
        <w:jc w:val="both"/>
      </w:pPr>
      <w:r>
        <w:rPr>
          <w:rFonts w:ascii="Times New Roman"/>
          <w:b w:val="false"/>
          <w:i w:val="false"/>
          <w:color w:val="000000"/>
          <w:sz w:val="28"/>
        </w:rPr>
        <w:t>
      Тестілеу аяқталғаннан кейін компьютер экранында түсушінің жауап нұсқасы көрсетілген тест нәтижелерін талдау картасы, сонымен қатар әр тапсырма бойынша алынған балл, блоктар бойынша жинаған балдардың қосындысы және ҰБТ-ның жалпы балы көрсетіледі.</w:t>
      </w:r>
    </w:p>
    <w:p>
      <w:pPr>
        <w:spacing w:after="0"/>
        <w:ind w:left="0"/>
        <w:jc w:val="both"/>
      </w:pPr>
      <w:r>
        <w:rPr>
          <w:rFonts w:ascii="Times New Roman"/>
          <w:b w:val="false"/>
          <w:i w:val="false"/>
          <w:color w:val="000000"/>
          <w:sz w:val="28"/>
        </w:rPr>
        <w:t>
      Әрі қарай компьютер экранында "апелляцияға өту" және "апелляциясыз аяқтау" функциялары көрінеді. Егер "апелляцияға өту" функциясы таңдалса, түсуші тест тапсырмаларына апелляцияға өтініш беруге дәлелді негіздемесімен өтеді.</w:t>
      </w:r>
    </w:p>
    <w:p>
      <w:pPr>
        <w:spacing w:after="0"/>
        <w:ind w:left="0"/>
        <w:jc w:val="both"/>
      </w:pPr>
      <w:r>
        <w:rPr>
          <w:rFonts w:ascii="Times New Roman"/>
          <w:b w:val="false"/>
          <w:i w:val="false"/>
          <w:color w:val="000000"/>
          <w:sz w:val="28"/>
        </w:rPr>
        <w:t>
      Апелляцияға берілген тест тапсырмаларымен жұмыс аяқталғаннан кейін түсуші "апелляцияны аяқтау" батырмасын басады.</w:t>
      </w:r>
    </w:p>
    <w:p>
      <w:pPr>
        <w:spacing w:after="0"/>
        <w:ind w:left="0"/>
        <w:jc w:val="both"/>
      </w:pPr>
      <w:r>
        <w:rPr>
          <w:rFonts w:ascii="Times New Roman"/>
          <w:b w:val="false"/>
          <w:i w:val="false"/>
          <w:color w:val="000000"/>
          <w:sz w:val="28"/>
        </w:rPr>
        <w:t>
      Әрі қарай экранда апелляцияға өтініш берілген тест тапсырмаларының талдау картасы көрсетіледі.</w:t>
      </w:r>
    </w:p>
    <w:p>
      <w:pPr>
        <w:spacing w:after="0"/>
        <w:ind w:left="0"/>
        <w:jc w:val="both"/>
      </w:pPr>
      <w:r>
        <w:rPr>
          <w:rFonts w:ascii="Times New Roman"/>
          <w:b w:val="false"/>
          <w:i w:val="false"/>
          <w:color w:val="000000"/>
          <w:sz w:val="28"/>
        </w:rPr>
        <w:t>
      "Апелляциясыз аяқтау" функциясын таңдаған кезде түсуші аудиториядан шығады.</w:t>
      </w:r>
    </w:p>
    <w:p>
      <w:pPr>
        <w:spacing w:after="0"/>
        <w:ind w:left="0"/>
        <w:jc w:val="both"/>
      </w:pPr>
      <w:r>
        <w:rPr>
          <w:rFonts w:ascii="Times New Roman"/>
          <w:b w:val="false"/>
          <w:i w:val="false"/>
          <w:color w:val="000000"/>
          <w:sz w:val="28"/>
        </w:rPr>
        <w:t>
      Апелляция нәтижелері 30 (отыз) жұмыс күні ішінде ұсынылады.</w:t>
      </w:r>
    </w:p>
    <w:bookmarkStart w:name="z250" w:id="247"/>
    <w:p>
      <w:pPr>
        <w:spacing w:after="0"/>
        <w:ind w:left="0"/>
        <w:jc w:val="both"/>
      </w:pPr>
      <w:r>
        <w:rPr>
          <w:rFonts w:ascii="Times New Roman"/>
          <w:b w:val="false"/>
          <w:i w:val="false"/>
          <w:color w:val="000000"/>
          <w:sz w:val="28"/>
        </w:rPr>
        <w:t>
      94. Түсуші техникалық себептер бойынша апелляцияға өтініштерді тестілеу кезінде береді.</w:t>
      </w:r>
    </w:p>
    <w:bookmarkEnd w:id="247"/>
    <w:p>
      <w:pPr>
        <w:spacing w:after="0"/>
        <w:ind w:left="0"/>
        <w:jc w:val="both"/>
      </w:pPr>
      <w:r>
        <w:rPr>
          <w:rFonts w:ascii="Times New Roman"/>
          <w:b w:val="false"/>
          <w:i w:val="false"/>
          <w:color w:val="000000"/>
          <w:sz w:val="28"/>
        </w:rPr>
        <w:t>
      Түсуші тест тапсырмасының шартында дұрыс жауапты анықтауға қажетті фрагменттің (мәтін, сызбалар, суреттер, кестелер) жоқтығын анықтаған жағдайда экрандағы "техникалық апелляция" қосымшасына белгі қояды.</w:t>
      </w:r>
    </w:p>
    <w:bookmarkStart w:name="z251" w:id="248"/>
    <w:p>
      <w:pPr>
        <w:spacing w:after="0"/>
        <w:ind w:left="0"/>
        <w:jc w:val="both"/>
      </w:pPr>
      <w:r>
        <w:rPr>
          <w:rFonts w:ascii="Times New Roman"/>
          <w:b w:val="false"/>
          <w:i w:val="false"/>
          <w:color w:val="000000"/>
          <w:sz w:val="28"/>
        </w:rPr>
        <w:t>
      95. Апелляцияға келіп түскен өтініштерді Республикалық апелляциялық комиссия 30 (отыз) жұмыс күні ішінде қарастырады.</w:t>
      </w:r>
    </w:p>
    <w:bookmarkEnd w:id="248"/>
    <w:bookmarkStart w:name="z252" w:id="249"/>
    <w:p>
      <w:pPr>
        <w:spacing w:after="0"/>
        <w:ind w:left="0"/>
        <w:jc w:val="both"/>
      </w:pPr>
      <w:r>
        <w:rPr>
          <w:rFonts w:ascii="Times New Roman"/>
          <w:b w:val="false"/>
          <w:i w:val="false"/>
          <w:color w:val="000000"/>
          <w:sz w:val="28"/>
        </w:rPr>
        <w:t xml:space="preserve">
      96. Апелляция мынадай жағдайларда қарастырылады: </w:t>
      </w:r>
    </w:p>
    <w:bookmarkEnd w:id="249"/>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тест тапсырмасы шартының фрагменті (мәтін, сызба, суреттер, кестелер) табылмаса, соның нәтижесінде дұрыс жауапты анықтау мүмкін болмағанда;</w:t>
      </w:r>
    </w:p>
    <w:p>
      <w:pPr>
        <w:spacing w:after="0"/>
        <w:ind w:left="0"/>
        <w:jc w:val="both"/>
      </w:pPr>
      <w:r>
        <w:rPr>
          <w:rFonts w:ascii="Times New Roman"/>
          <w:b w:val="false"/>
          <w:i w:val="false"/>
          <w:color w:val="000000"/>
          <w:sz w:val="28"/>
        </w:rPr>
        <w:t>
      Апелляция өтінішінде көрсетілген нақты фактілер қарастыруға жатқызылады.</w:t>
      </w:r>
    </w:p>
    <w:p>
      <w:pPr>
        <w:spacing w:after="0"/>
        <w:ind w:left="0"/>
        <w:jc w:val="both"/>
      </w:pPr>
      <w:r>
        <w:rPr>
          <w:rFonts w:ascii="Times New Roman"/>
          <w:b w:val="false"/>
          <w:i w:val="false"/>
          <w:color w:val="000000"/>
          <w:sz w:val="28"/>
        </w:rPr>
        <w:t>
      Барлық тест тапсырмаларының дәлелді негіздемесін көрсетпей, әрқайсысын қайта қарастыру көрсетілген апелляция өтініші қарастырылмайды.</w:t>
      </w:r>
    </w:p>
    <w:p>
      <w:pPr>
        <w:spacing w:after="0"/>
        <w:ind w:left="0"/>
        <w:jc w:val="both"/>
      </w:pPr>
      <w:r>
        <w:rPr>
          <w:rFonts w:ascii="Times New Roman"/>
          <w:b w:val="false"/>
          <w:i w:val="false"/>
          <w:color w:val="000000"/>
          <w:sz w:val="28"/>
        </w:rPr>
        <w:t>
      Мазмұны бойынша апелляция өтінішінде тест тапсырмаларын қайта қарастыру бойынша түсуші дәлелді негіздемені көрсетуі тиіс (толық түсіндірме).</w:t>
      </w:r>
    </w:p>
    <w:bookmarkStart w:name="z253" w:id="250"/>
    <w:p>
      <w:pPr>
        <w:spacing w:after="0"/>
        <w:ind w:left="0"/>
        <w:jc w:val="both"/>
      </w:pPr>
      <w:r>
        <w:rPr>
          <w:rFonts w:ascii="Times New Roman"/>
          <w:b w:val="false"/>
          <w:i w:val="false"/>
          <w:color w:val="000000"/>
          <w:sz w:val="28"/>
        </w:rPr>
        <w:t>
      97.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bookmarkEnd w:id="250"/>
    <w:p>
      <w:pPr>
        <w:spacing w:after="0"/>
        <w:ind w:left="0"/>
        <w:jc w:val="both"/>
      </w:pPr>
      <w:r>
        <w:rPr>
          <w:rFonts w:ascii="Times New Roman"/>
          <w:b w:val="false"/>
          <w:i w:val="false"/>
          <w:color w:val="000000"/>
          <w:sz w:val="28"/>
        </w:rPr>
        <w:t>
      Республикалық апелляциялық комиссияның шешімі комиссияның төрағасы және мүшелерінің қолымен расталған осы Ереженің 36- қосымшасына сәйкес форма бойынша хаттамамен ресімделеді.</w:t>
      </w:r>
    </w:p>
    <w:p>
      <w:pPr>
        <w:spacing w:after="0"/>
        <w:ind w:left="0"/>
        <w:jc w:val="both"/>
      </w:pPr>
      <w:r>
        <w:rPr>
          <w:rFonts w:ascii="Times New Roman"/>
          <w:b w:val="false"/>
          <w:i w:val="false"/>
          <w:color w:val="000000"/>
          <w:sz w:val="28"/>
        </w:rPr>
        <w:t>
      Республикалық апелляциялық комиссияның хаттамалары бір жылға тестілеуді ұйымдастыруға жауапты ұйымда сақталады.</w:t>
      </w:r>
    </w:p>
    <w:p>
      <w:pPr>
        <w:spacing w:after="0"/>
        <w:ind w:left="0"/>
        <w:jc w:val="both"/>
      </w:pPr>
      <w:r>
        <w:rPr>
          <w:rFonts w:ascii="Times New Roman"/>
          <w:b w:val="false"/>
          <w:i w:val="false"/>
          <w:color w:val="000000"/>
          <w:sz w:val="28"/>
        </w:rPr>
        <w:t>
      Апелляция нәтижесі түсушінің жеке кабинетінде көрсетіледі.</w:t>
      </w:r>
    </w:p>
    <w:bookmarkStart w:name="z254" w:id="251"/>
    <w:p>
      <w:pPr>
        <w:spacing w:after="0"/>
        <w:ind w:left="0"/>
        <w:jc w:val="left"/>
      </w:pPr>
      <w:r>
        <w:rPr>
          <w:rFonts w:ascii="Times New Roman"/>
          <w:b/>
          <w:i w:val="false"/>
          <w:color w:val="000000"/>
        </w:rPr>
        <w:t xml:space="preserve"> 4-тарау. ҰБТ сертификатын беру</w:t>
      </w:r>
    </w:p>
    <w:bookmarkEnd w:id="251"/>
    <w:bookmarkStart w:name="z255" w:id="252"/>
    <w:p>
      <w:pPr>
        <w:spacing w:after="0"/>
        <w:ind w:left="0"/>
        <w:jc w:val="both"/>
      </w:pPr>
      <w:r>
        <w:rPr>
          <w:rFonts w:ascii="Times New Roman"/>
          <w:b w:val="false"/>
          <w:i w:val="false"/>
          <w:color w:val="000000"/>
          <w:sz w:val="28"/>
        </w:rPr>
        <w:t xml:space="preserve">
      98. ҰБТ-ның тапсыру нәтижелерін алу үшін жеке тұлғалар (түсушілер) (бұдан әрі - көрсетілетін қызметті алушылар) Ұлттық тестілеу орталығына жоғары оқу орындары (бұдан әрі-көрсетілетін қызметті беруші) немесе www.egov.kz "электрондық үкімет" веб - порталы (бұдан әрі - портал) арқылы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"Ұлттық бірыңғай тестілеу тапсырғаны туралы сертификат беру" мемлекеттік көрсетілетін қызмет стандартының (бұдан әрі - Мемлекеттік көрсетілетін қызмет Стандарты) 8-тармағында көзделген құжаттар топтамасын ұсынады.</w:t>
      </w:r>
    </w:p>
    <w:bookmarkEnd w:id="252"/>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 көрсетілетін қызметті алушы құжаттар топтамасын және (немесе) қолданылу мерзімі өтіп кеткен құжаттарды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Портал арқылы өтініш жасаған кезде көрсетілетін қызметті беруші олар түскен сәттен бастап ұсынылған құжаттардың толықтығын тексереді, құжаттар толық болмаған жағдайда өтінішті одан әрі қараудан бас тартады, ол порталдағы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қызметкері ҰБТ қағаз форматта өткізілген кезде 3 (үш) жұмыс күні ішінде, ҰБТ электрондық форматта өткізілген кезде 30 (отыз) жұмыс күні ішінде Ұлттық тестілеу орталығының деректер базасында көрсетілетін қызметті алушының ҰБТ тапсырғаны туралы мәліметті тексереді.</w:t>
      </w:r>
    </w:p>
    <w:p>
      <w:pPr>
        <w:spacing w:after="0"/>
        <w:ind w:left="0"/>
        <w:jc w:val="both"/>
      </w:pPr>
      <w:r>
        <w:rPr>
          <w:rFonts w:ascii="Times New Roman"/>
          <w:b w:val="false"/>
          <w:i w:val="false"/>
          <w:color w:val="000000"/>
          <w:sz w:val="28"/>
        </w:rPr>
        <w:t>
      Деректер базасындағы мәліметтер расталғаннан кейін көрсетілетін қызметті беруші көрсетілетін қызметті алушыға ҰБТ тапсырғаны туралы сертификат береді немесе порталдағы сертификаттың дайындығы туралы "жеке кабинетке" хабарлама жіберіледі. </w:t>
      </w:r>
    </w:p>
    <w:bookmarkStart w:name="z256" w:id="253"/>
    <w:p>
      <w:pPr>
        <w:spacing w:after="0"/>
        <w:ind w:left="0"/>
        <w:jc w:val="both"/>
      </w:pPr>
      <w:r>
        <w:rPr>
          <w:rFonts w:ascii="Times New Roman"/>
          <w:b w:val="false"/>
          <w:i w:val="false"/>
          <w:color w:val="000000"/>
          <w:sz w:val="28"/>
        </w:rPr>
        <w:t xml:space="preserve">
      99. Көрсетілетін қызметті беруші "Мемлекеттік көрсетілетін қызметтер туралы" 2013 жылғы 15 сәуірдегі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253"/>
    <w:bookmarkStart w:name="z257" w:id="254"/>
    <w:p>
      <w:pPr>
        <w:spacing w:after="0"/>
        <w:ind w:left="0"/>
        <w:jc w:val="both"/>
      </w:pPr>
      <w:r>
        <w:rPr>
          <w:rFonts w:ascii="Times New Roman"/>
          <w:b w:val="false"/>
          <w:i w:val="false"/>
          <w:color w:val="000000"/>
          <w:sz w:val="28"/>
        </w:rPr>
        <w:t xml:space="preserve">
      100. Мемлекеттік қызметтер көрсету мәселелері бойынша көрсетілетін қызметті берушінің шешіміне, әрекетіне (әрекетсіздігіне) шағым Заңның </w:t>
      </w:r>
      <w:r>
        <w:rPr>
          <w:rFonts w:ascii="Times New Roman"/>
          <w:b w:val="false"/>
          <w:i w:val="false"/>
          <w:color w:val="000000"/>
          <w:sz w:val="28"/>
        </w:rPr>
        <w:t>4-бабына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54"/>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алушының Заңның </w:t>
      </w:r>
      <w:r>
        <w:rPr>
          <w:rFonts w:ascii="Times New Roman"/>
          <w:b w:val="false"/>
          <w:i w:val="false"/>
          <w:color w:val="000000"/>
          <w:sz w:val="28"/>
        </w:rPr>
        <w:t>4-бабына</w:t>
      </w:r>
      <w:r>
        <w:rPr>
          <w:rFonts w:ascii="Times New Roman"/>
          <w:b w:val="false"/>
          <w:i w:val="false"/>
          <w:color w:val="000000"/>
          <w:sz w:val="28"/>
        </w:rPr>
        <w:t xml:space="preserve"> сәйкес сотқа жүгінуге құқығы бар.</w:t>
      </w:r>
    </w:p>
    <w:bookmarkStart w:name="z258" w:id="255"/>
    <w:p>
      <w:pPr>
        <w:spacing w:after="0"/>
        <w:ind w:left="0"/>
        <w:jc w:val="both"/>
      </w:pPr>
      <w:r>
        <w:rPr>
          <w:rFonts w:ascii="Times New Roman"/>
          <w:b w:val="false"/>
          <w:i w:val="false"/>
          <w:color w:val="000000"/>
          <w:sz w:val="28"/>
        </w:rPr>
        <w:t>
      101. ҰБТ нәтижелері www.testcenter.kz Ұлттық тестілеу орталығы сайтында жарияланады.</w:t>
      </w:r>
    </w:p>
    <w:bookmarkEnd w:id="255"/>
    <w:p>
      <w:pPr>
        <w:spacing w:after="0"/>
        <w:ind w:left="0"/>
        <w:jc w:val="both"/>
      </w:pPr>
      <w:r>
        <w:rPr>
          <w:rFonts w:ascii="Times New Roman"/>
          <w:b w:val="false"/>
          <w:i w:val="false"/>
          <w:color w:val="000000"/>
          <w:sz w:val="28"/>
        </w:rPr>
        <w:t>
      Шетелдік ЖЖОКБҰ-ға тапсыруға ниет білдірген адамдар, өтініш негізінде ҰБТ баллдары көрсетілген анықтама алады.</w:t>
      </w:r>
    </w:p>
    <w:bookmarkStart w:name="z259" w:id="256"/>
    <w:p>
      <w:pPr>
        <w:spacing w:after="0"/>
        <w:ind w:left="0"/>
        <w:jc w:val="both"/>
      </w:pPr>
      <w:r>
        <w:rPr>
          <w:rFonts w:ascii="Times New Roman"/>
          <w:b w:val="false"/>
          <w:i w:val="false"/>
          <w:color w:val="000000"/>
          <w:sz w:val="28"/>
        </w:rPr>
        <w:t>
      102. Ақпараттық жүйеде түсушінің Т. А. Ә. (бар болған жағдайда) оның жеке басын куәландыратын құжаты бойынша жүргізіледі.</w:t>
      </w:r>
    </w:p>
    <w:bookmarkEnd w:id="256"/>
    <w:bookmarkStart w:name="z260" w:id="257"/>
    <w:p>
      <w:pPr>
        <w:spacing w:after="0"/>
        <w:ind w:left="0"/>
        <w:jc w:val="both"/>
      </w:pPr>
      <w:r>
        <w:rPr>
          <w:rFonts w:ascii="Times New Roman"/>
          <w:b w:val="false"/>
          <w:i w:val="false"/>
          <w:color w:val="000000"/>
          <w:sz w:val="28"/>
        </w:rPr>
        <w:t>
      103. Электрондық сертификат Ұлттық тестілеу орталығының электронды-цифрлық қолымен расталған ҰБТ-ның әрбір пәні бойынша баллдары көрсетілген ҰББДҚ ақпараттық жүйесіндегі мәліметтерден тұрады.</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62" w:id="258"/>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7312"/>
        <w:gridCol w:w="1487"/>
        <w:gridCol w:w="1487"/>
      </w:tblGrid>
      <w:tr>
        <w:trPr>
          <w:trHeight w:val="30" w:hRule="atLeast"/>
        </w:trPr>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7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64" w:id="259"/>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275"/>
        <w:gridCol w:w="2833"/>
        <w:gridCol w:w="4166"/>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құқығы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құрлысы және пайдалану мерзімін арттыру үшін күрес</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жәнеаң аулау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құқығы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260"/>
    <w:p>
      <w:pPr>
        <w:spacing w:after="0"/>
        <w:ind w:left="0"/>
        <w:jc w:val="left"/>
      </w:pPr>
      <w:r>
        <w:rPr>
          <w:rFonts w:ascii="Times New Roman"/>
          <w:b/>
          <w:i w:val="false"/>
          <w:color w:val="000000"/>
        </w:rPr>
        <w:t xml:space="preserve"> Ұлттық бірыңғай тестілеуге қатысу үшін ӨТІНІШ</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r>
              <w:br/>
            </w:r>
            <w:r>
              <w:rPr>
                <w:rFonts w:ascii="Times New Roman"/>
                <w:b w:val="false"/>
                <w:i w:val="false"/>
                <w:color w:val="000000"/>
                <w:sz w:val="20"/>
              </w:rPr>
              <w:t>
ЖСН / Туған күні:</w:t>
            </w:r>
            <w:r>
              <w:br/>
            </w:r>
            <w:r>
              <w:rPr>
                <w:rFonts w:ascii="Times New Roman"/>
                <w:b w:val="false"/>
                <w:i w:val="false"/>
                <w:color w:val="000000"/>
                <w:sz w:val="20"/>
              </w:rPr>
              <w:t>
Азаматтығы:</w:t>
            </w:r>
            <w:r>
              <w:br/>
            </w:r>
            <w:r>
              <w:rPr>
                <w:rFonts w:ascii="Times New Roman"/>
                <w:b w:val="false"/>
                <w:i w:val="false"/>
                <w:color w:val="000000"/>
                <w:sz w:val="20"/>
              </w:rPr>
              <w:t>
Ұлты:</w:t>
            </w:r>
            <w:r>
              <w:br/>
            </w:r>
            <w:r>
              <w:rPr>
                <w:rFonts w:ascii="Times New Roman"/>
                <w:b w:val="false"/>
                <w:i w:val="false"/>
                <w:color w:val="000000"/>
                <w:sz w:val="20"/>
              </w:rPr>
              <w:t>
Жынысы:</w:t>
            </w:r>
            <w:r>
              <w:br/>
            </w:r>
            <w:r>
              <w:rPr>
                <w:rFonts w:ascii="Times New Roman"/>
                <w:b w:val="false"/>
                <w:i w:val="false"/>
                <w:color w:val="000000"/>
                <w:sz w:val="20"/>
              </w:rPr>
              <w:t>
Байланыс телефондары:</w:t>
            </w:r>
            <w:r>
              <w:br/>
            </w:r>
            <w:r>
              <w:rPr>
                <w:rFonts w:ascii="Times New Roman"/>
                <w:b w:val="false"/>
                <w:i w:val="false"/>
                <w:color w:val="000000"/>
                <w:sz w:val="20"/>
              </w:rPr>
              <w:t>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Аудан:</w:t>
            </w:r>
            <w:r>
              <w:br/>
            </w:r>
            <w:r>
              <w:rPr>
                <w:rFonts w:ascii="Times New Roman"/>
                <w:b w:val="false"/>
                <w:i w:val="false"/>
                <w:color w:val="000000"/>
                <w:sz w:val="20"/>
              </w:rPr>
              <w:t>
Білім беру ұйымының типі:</w:t>
            </w:r>
            <w:r>
              <w:br/>
            </w:r>
            <w:r>
              <w:rPr>
                <w:rFonts w:ascii="Times New Roman"/>
                <w:b w:val="false"/>
                <w:i w:val="false"/>
                <w:color w:val="000000"/>
                <w:sz w:val="20"/>
              </w:rPr>
              <w:t>
Білім беру ұйымының атауы:</w:t>
            </w:r>
            <w:r>
              <w:br/>
            </w:r>
            <w:r>
              <w:rPr>
                <w:rFonts w:ascii="Times New Roman"/>
                <w:b w:val="false"/>
                <w:i w:val="false"/>
                <w:color w:val="000000"/>
                <w:sz w:val="20"/>
              </w:rPr>
              <w:t>
Бітірген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туралы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тапсыру тілі:</w:t>
            </w:r>
            <w:r>
              <w:br/>
            </w:r>
            <w:r>
              <w:rPr>
                <w:rFonts w:ascii="Times New Roman"/>
                <w:b w:val="false"/>
                <w:i w:val="false"/>
                <w:color w:val="000000"/>
                <w:sz w:val="20"/>
              </w:rPr>
              <w:t>
"Қазақстан тарихы” пәнін тапсыру тілі:</w:t>
            </w:r>
            <w:r>
              <w:br/>
            </w:r>
            <w:r>
              <w:rPr>
                <w:rFonts w:ascii="Times New Roman"/>
                <w:b w:val="false"/>
                <w:i w:val="false"/>
                <w:color w:val="000000"/>
                <w:sz w:val="20"/>
              </w:rPr>
              <w:t>
Өтініш берушінің таңдаған оқу нысаны/мерзімі: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оқыту мерзімдерін көздейтін жоғары білім кадрларын даярлаудың ұқсас бағыттары бойынша оқуға түсуші техникалық және кәсіптік немесе орта білімнен кейінгі білім беру ұйымдарының бітірушілеріне арналған қосымша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мамандығы бойынша біліктілігі:</w:t>
            </w:r>
            <w:r>
              <w:br/>
            </w:r>
            <w:r>
              <w:rPr>
                <w:rFonts w:ascii="Times New Roman"/>
                <w:b w:val="false"/>
                <w:i w:val="false"/>
                <w:color w:val="000000"/>
                <w:sz w:val="20"/>
              </w:rPr>
              <w:t>
Жоғары білім мамандығы:</w:t>
            </w:r>
            <w:r>
              <w:br/>
            </w:r>
            <w:r>
              <w:rPr>
                <w:rFonts w:ascii="Times New Roman"/>
                <w:b w:val="false"/>
                <w:i w:val="false"/>
                <w:color w:val="000000"/>
                <w:sz w:val="20"/>
              </w:rPr>
              <w:t>
Жалпы бейіндік пән:</w:t>
            </w:r>
            <w:r>
              <w:br/>
            </w:r>
            <w:r>
              <w:rPr>
                <w:rFonts w:ascii="Times New Roman"/>
                <w:b w:val="false"/>
                <w:i w:val="false"/>
                <w:color w:val="000000"/>
                <w:sz w:val="20"/>
              </w:rPr>
              <w:t>
Бейіндік пән:</w:t>
            </w:r>
          </w:p>
        </w:tc>
      </w:tr>
    </w:tbl>
    <w:p>
      <w:pPr>
        <w:spacing w:after="0"/>
        <w:ind w:left="0"/>
        <w:jc w:val="both"/>
      </w:pPr>
      <w:r>
        <w:rPr>
          <w:rFonts w:ascii="Times New Roman"/>
          <w:b w:val="false"/>
          <w:i w:val="false"/>
          <w:color w:val="000000"/>
          <w:sz w:val="28"/>
        </w:rPr>
        <w:t xml:space="preserve">
      Тіркеуші жоғары оқу орны/Ұлттық бірыңғай тестілеу өткізу пункті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Құжат қабылдаушының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Өтінішпен таныстым және көрсеткен мәліметтердің дұрыс жазылғанын растаймын. </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261"/>
    <w:p>
      <w:pPr>
        <w:spacing w:after="0"/>
        <w:ind w:left="0"/>
        <w:jc w:val="left"/>
      </w:pPr>
      <w:r>
        <w:rPr>
          <w:rFonts w:ascii="Times New Roman"/>
          <w:b/>
          <w:i w:val="false"/>
          <w:color w:val="000000"/>
        </w:rPr>
        <w:t xml:space="preserve"> АНЫҚТАМА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4"/>
        <w:gridCol w:w="3446"/>
      </w:tblGrid>
      <w:tr>
        <w:trPr>
          <w:trHeight w:val="30" w:hRule="atLeast"/>
        </w:trPr>
        <w:tc>
          <w:tcPr>
            <w:tcW w:w="8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куәлігі № __________________ "___" __________ ______ жылы, </w:t>
            </w:r>
            <w:r>
              <w:br/>
            </w:r>
            <w:r>
              <w:rPr>
                <w:rFonts w:ascii="Times New Roman"/>
                <w:b w:val="false"/>
                <w:i w:val="false"/>
                <w:color w:val="000000"/>
                <w:sz w:val="20"/>
              </w:rPr>
              <w:t xml:space="preserve">
қашан берді </w:t>
            </w:r>
            <w:r>
              <w:br/>
            </w:r>
            <w:r>
              <w:rPr>
                <w:rFonts w:ascii="Times New Roman"/>
                <w:b w:val="false"/>
                <w:i w:val="false"/>
                <w:color w:val="000000"/>
                <w:sz w:val="20"/>
              </w:rPr>
              <w:t xml:space="preserve">
______________________________ берілген, жеке куәлікті ұсынушы/ </w:t>
            </w:r>
            <w:r>
              <w:br/>
            </w:r>
            <w:r>
              <w:rPr>
                <w:rFonts w:ascii="Times New Roman"/>
                <w:b w:val="false"/>
                <w:i w:val="false"/>
                <w:color w:val="000000"/>
                <w:sz w:val="20"/>
              </w:rPr>
              <w:t xml:space="preserve">
кім берді </w:t>
            </w:r>
            <w:r>
              <w:br/>
            </w:r>
            <w:r>
              <w:rPr>
                <w:rFonts w:ascii="Times New Roman"/>
                <w:b w:val="false"/>
                <w:i w:val="false"/>
                <w:color w:val="000000"/>
                <w:sz w:val="20"/>
              </w:rPr>
              <w:t xml:space="preserve">
Туу туралы куәлігі "___" _______ 20 __ жылы, Серия ____ № _______ </w:t>
            </w:r>
            <w:r>
              <w:br/>
            </w:r>
            <w:r>
              <w:rPr>
                <w:rFonts w:ascii="Times New Roman"/>
                <w:b w:val="false"/>
                <w:i w:val="false"/>
                <w:color w:val="000000"/>
                <w:sz w:val="20"/>
              </w:rPr>
              <w:t xml:space="preserve">
қашан берді </w:t>
            </w:r>
            <w:r>
              <w:br/>
            </w:r>
            <w:r>
              <w:rPr>
                <w:rFonts w:ascii="Times New Roman"/>
                <w:b w:val="false"/>
                <w:i w:val="false"/>
                <w:color w:val="000000"/>
                <w:sz w:val="20"/>
              </w:rPr>
              <w:t xml:space="preserve">
__________________________ берілген, туу туралы куәлікті ұсынушы </w:t>
            </w:r>
            <w:r>
              <w:br/>
            </w:r>
            <w:r>
              <w:rPr>
                <w:rFonts w:ascii="Times New Roman"/>
                <w:b w:val="false"/>
                <w:i w:val="false"/>
                <w:color w:val="000000"/>
                <w:sz w:val="20"/>
              </w:rPr>
              <w:t xml:space="preserve">
кім берді </w:t>
            </w:r>
            <w:r>
              <w:br/>
            </w:r>
            <w:r>
              <w:rPr>
                <w:rFonts w:ascii="Times New Roman"/>
                <w:b w:val="false"/>
                <w:i w:val="false"/>
                <w:color w:val="000000"/>
                <w:sz w:val="20"/>
              </w:rPr>
              <w:t xml:space="preserve">
___________________________________________________________ </w:t>
            </w:r>
            <w:r>
              <w:br/>
            </w:r>
            <w:r>
              <w:rPr>
                <w:rFonts w:ascii="Times New Roman"/>
                <w:b w:val="false"/>
                <w:i w:val="false"/>
                <w:color w:val="000000"/>
                <w:sz w:val="20"/>
              </w:rPr>
              <w:t xml:space="preserve">
(Т.А.Ә. (бар болған жағдайда)) </w:t>
            </w:r>
            <w:r>
              <w:br/>
            </w:r>
            <w:r>
              <w:rPr>
                <w:rFonts w:ascii="Times New Roman"/>
                <w:b w:val="false"/>
                <w:i w:val="false"/>
                <w:color w:val="000000"/>
                <w:sz w:val="20"/>
              </w:rPr>
              <w:t xml:space="preserve">
____________________________________________________ берілді, </w:t>
            </w:r>
            <w:r>
              <w:br/>
            </w:r>
            <w:r>
              <w:rPr>
                <w:rFonts w:ascii="Times New Roman"/>
                <w:b w:val="false"/>
                <w:i w:val="false"/>
                <w:color w:val="000000"/>
                <w:sz w:val="20"/>
              </w:rPr>
              <w:t xml:space="preserve">
себебі, ол 20 ___ жылы ______________________________________ </w:t>
            </w:r>
            <w:r>
              <w:br/>
            </w:r>
            <w:r>
              <w:rPr>
                <w:rFonts w:ascii="Times New Roman"/>
                <w:b w:val="false"/>
                <w:i w:val="false"/>
                <w:color w:val="000000"/>
                <w:sz w:val="20"/>
              </w:rPr>
              <w:t xml:space="preserve">
___________________________________________________ бітіреді. </w:t>
            </w:r>
            <w:r>
              <w:br/>
            </w:r>
            <w:r>
              <w:rPr>
                <w:rFonts w:ascii="Times New Roman"/>
                <w:b w:val="false"/>
                <w:i w:val="false"/>
                <w:color w:val="000000"/>
                <w:sz w:val="20"/>
              </w:rPr>
              <w:t xml:space="preserve">
(білім беру ұйымының атауы) </w:t>
            </w:r>
            <w:r>
              <w:br/>
            </w:r>
            <w:r>
              <w:rPr>
                <w:rFonts w:ascii="Times New Roman"/>
                <w:b w:val="false"/>
                <w:i w:val="false"/>
                <w:color w:val="000000"/>
                <w:sz w:val="20"/>
              </w:rPr>
              <w:t xml:space="preserve">
Басшы ____________ ________ Мерзімі ____ ___________20__ жыл. </w:t>
            </w:r>
            <w:r>
              <w:br/>
            </w:r>
            <w:r>
              <w:rPr>
                <w:rFonts w:ascii="Times New Roman"/>
                <w:b w:val="false"/>
                <w:i w:val="false"/>
                <w:color w:val="000000"/>
                <w:sz w:val="20"/>
              </w:rPr>
              <w:t>
(Т.А.Ә. (бар болған жағдайда)) қолы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0" cy="273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Ұлттық бірыңғай тестілеу өткізу пунктіне немесе жоғары және жоғары оқу орнынан кейінгі білім беру ұйымдарының қабылдау комиссиясына ұсыну үшін берілді. Анықтама 2 данада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w:t>
            </w:r>
            <w:r>
              <w:br/>
            </w:r>
            <w:r>
              <w:rPr>
                <w:rFonts w:ascii="Times New Roman"/>
                <w:b w:val="false"/>
                <w:i w:val="false"/>
                <w:color w:val="000000"/>
                <w:sz w:val="20"/>
              </w:rPr>
              <w:t xml:space="preserve">мемлекеттіккөрсетілетін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62"/>
    <w:p>
      <w:pPr>
        <w:spacing w:after="0"/>
        <w:ind w:left="0"/>
        <w:jc w:val="both"/>
      </w:pPr>
      <w:r>
        <w:rPr>
          <w:rFonts w:ascii="Times New Roman"/>
          <w:b w:val="false"/>
          <w:i w:val="false"/>
          <w:color w:val="000000"/>
          <w:sz w:val="28"/>
        </w:rPr>
        <w:t>
      Анықтама</w:t>
      </w:r>
    </w:p>
    <w:bookmarkEnd w:id="262"/>
    <w:p>
      <w:pPr>
        <w:spacing w:after="0"/>
        <w:ind w:left="0"/>
        <w:jc w:val="both"/>
      </w:pPr>
      <w:r>
        <w:rPr>
          <w:rFonts w:ascii="Times New Roman"/>
          <w:b w:val="false"/>
          <w:i w:val="false"/>
          <w:color w:val="000000"/>
          <w:sz w:val="28"/>
        </w:rPr>
        <w:t xml:space="preserve">
      __________________________________________________________ берілді,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себебі, ол 20 ____ жылы 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мамандығының </w:t>
      </w:r>
    </w:p>
    <w:p>
      <w:pPr>
        <w:spacing w:after="0"/>
        <w:ind w:left="0"/>
        <w:jc w:val="both"/>
      </w:pPr>
      <w:r>
        <w:rPr>
          <w:rFonts w:ascii="Times New Roman"/>
          <w:b w:val="false"/>
          <w:i w:val="false"/>
          <w:color w:val="000000"/>
          <w:sz w:val="28"/>
        </w:rPr>
        <w:t xml:space="preserve">
      шифры және атауы) </w:t>
      </w:r>
    </w:p>
    <w:p>
      <w:pPr>
        <w:spacing w:after="0"/>
        <w:ind w:left="0"/>
        <w:jc w:val="both"/>
      </w:pPr>
      <w:r>
        <w:rPr>
          <w:rFonts w:ascii="Times New Roman"/>
          <w:b w:val="false"/>
          <w:i w:val="false"/>
          <w:color w:val="000000"/>
          <w:sz w:val="28"/>
        </w:rPr>
        <w:t xml:space="preserve">
      мамандығы бойынша бітіреді. </w:t>
      </w:r>
    </w:p>
    <w:p>
      <w:pPr>
        <w:spacing w:after="0"/>
        <w:ind w:left="0"/>
        <w:jc w:val="both"/>
      </w:pPr>
      <w:r>
        <w:rPr>
          <w:rFonts w:ascii="Times New Roman"/>
          <w:b w:val="false"/>
          <w:i w:val="false"/>
          <w:color w:val="000000"/>
          <w:sz w:val="28"/>
        </w:rPr>
        <w:t xml:space="preserve">
      Басшы _________________________________             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Тіркеу № _____________ Мерзімі ___ ________20__ жыл.</w:t>
      </w:r>
    </w:p>
    <w:p>
      <w:pPr>
        <w:spacing w:after="0"/>
        <w:ind w:left="0"/>
        <w:jc w:val="both"/>
      </w:pPr>
      <w:r>
        <w:rPr>
          <w:rFonts w:ascii="Times New Roman"/>
          <w:b w:val="false"/>
          <w:i w:val="false"/>
          <w:color w:val="000000"/>
          <w:sz w:val="28"/>
        </w:rPr>
        <w:t>
      Анықтама Ұлттық бірыңғай тестілеу өткізу пунктіне немесе жоғары және жоғары оқу орнынан кейінгі білім беру ұйымдарының қабылдау комиссиясына ұсыну үшін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787"/>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пункті/Базалық жоғары және жоғары оқу орнынан кейінгі білім беру ұйымдары</w:t>
            </w:r>
            <w:r>
              <w:br/>
            </w:r>
            <w:r>
              <w:rPr>
                <w:rFonts w:ascii="Times New Roman"/>
                <w:b w:val="false"/>
                <w:i w:val="false"/>
                <w:color w:val="000000"/>
                <w:sz w:val="20"/>
              </w:rPr>
              <w:t>
_________________________________</w:t>
            </w:r>
            <w:r>
              <w:br/>
            </w:r>
            <w:r>
              <w:rPr>
                <w:rFonts w:ascii="Times New Roman"/>
                <w:b w:val="false"/>
                <w:i w:val="false"/>
                <w:color w:val="000000"/>
                <w:sz w:val="20"/>
              </w:rPr>
              <w:t>
РҰҚСАТТАМА</w:t>
            </w:r>
            <w:r>
              <w:br/>
            </w:r>
            <w:r>
              <w:rPr>
                <w:rFonts w:ascii="Times New Roman"/>
                <w:b w:val="false"/>
                <w:i w:val="false"/>
                <w:color w:val="000000"/>
                <w:sz w:val="20"/>
              </w:rPr>
              <w:t>
Тестіленушінің жеке коды:</w:t>
            </w:r>
            <w:r>
              <w:br/>
            </w:r>
            <w:r>
              <w:rPr>
                <w:rFonts w:ascii="Times New Roman"/>
                <w:b w:val="false"/>
                <w:i w:val="false"/>
                <w:color w:val="000000"/>
                <w:sz w:val="20"/>
              </w:rPr>
              <w:t>
Т.А.Ә. (бар болған жағдайда)</w:t>
            </w:r>
            <w:r>
              <w:br/>
            </w:r>
            <w:r>
              <w:rPr>
                <w:rFonts w:ascii="Times New Roman"/>
                <w:b w:val="false"/>
                <w:i w:val="false"/>
                <w:color w:val="000000"/>
                <w:sz w:val="20"/>
              </w:rPr>
              <w:t>
Жеке сәйкестендіру нөмірі/Туған күні</w:t>
            </w:r>
            <w:r>
              <w:br/>
            </w:r>
            <w:r>
              <w:rPr>
                <w:rFonts w:ascii="Times New Roman"/>
                <w:b w:val="false"/>
                <w:i w:val="false"/>
                <w:color w:val="000000"/>
                <w:sz w:val="20"/>
              </w:rPr>
              <w:t>
Мөр орны</w:t>
            </w:r>
            <w:r>
              <w:br/>
            </w: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басшысы/Желілік жоғары және жоғары оқу орнынан кейінгі білім беру ұйымның қабылдау комиссиясының жауапты хатшысы::</w:t>
            </w:r>
            <w:r>
              <w:br/>
            </w:r>
            <w:r>
              <w:rPr>
                <w:rFonts w:ascii="Times New Roman"/>
                <w:b w:val="false"/>
                <w:i w:val="false"/>
                <w:color w:val="000000"/>
                <w:sz w:val="20"/>
              </w:rPr>
              <w:t>
_________________________________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 tes tcen ter. kz сайтында жарияланады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r>
              <w:br/>
            </w: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r>
              <w:br/>
            </w:r>
            <w:r>
              <w:rPr>
                <w:rFonts w:ascii="Times New Roman"/>
                <w:b w:val="false"/>
                <w:i w:val="false"/>
                <w:color w:val="000000"/>
                <w:sz w:val="20"/>
              </w:rPr>
              <w:t>
Түсушіге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калькулятор, сымды және сымсыз құлаққаптар және тағы басқаларды алып кіруіне рұқсат етілмейді.</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тестілеу администраторының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аудиториядағы немесе компьютер класындағы калькуляторларды есептемегенде,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және жауап парағының көшірмесін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тестілеу администраторы акт жасай отырып түсушіні тестілеуге кіргізбейді және (немесе) аудиториядан шығарады, түсушінің тестілеу нәтижелері жойылады. Түсуші сол тестілеуге және ағымдағы жылы тестілеуге жіберілмейді.</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w:t>
            </w:r>
            <w:r>
              <w:br/>
            </w:r>
            <w:r>
              <w:rPr>
                <w:rFonts w:ascii="Times New Roman"/>
                <w:b w:val="false"/>
                <w:i w:val="false"/>
                <w:color w:val="000000"/>
                <w:sz w:val="20"/>
              </w:rPr>
              <w:t>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сызығы</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 / Базалық жоғары және жоғары оқу орнынан кейінгі білім беру ұйымы</w:t>
            </w:r>
            <w:r>
              <w:br/>
            </w:r>
            <w:r>
              <w:rPr>
                <w:rFonts w:ascii="Times New Roman"/>
                <w:b w:val="false"/>
                <w:i w:val="false"/>
                <w:color w:val="000000"/>
                <w:sz w:val="20"/>
              </w:rPr>
              <w:t>
_________________________________</w:t>
            </w:r>
            <w:r>
              <w:br/>
            </w:r>
            <w:r>
              <w:rPr>
                <w:rFonts w:ascii="Times New Roman"/>
                <w:b w:val="false"/>
                <w:i w:val="false"/>
                <w:color w:val="000000"/>
                <w:sz w:val="20"/>
              </w:rPr>
              <w:t>
РҰҚСАТТАМА ТҮБІРТЕГІ</w:t>
            </w:r>
            <w:r>
              <w:br/>
            </w:r>
            <w:r>
              <w:rPr>
                <w:rFonts w:ascii="Times New Roman"/>
                <w:b w:val="false"/>
                <w:i w:val="false"/>
                <w:color w:val="000000"/>
                <w:sz w:val="20"/>
              </w:rPr>
              <w:t>
Тестіленушінің жеке коды:</w:t>
            </w:r>
            <w:r>
              <w:br/>
            </w:r>
            <w:r>
              <w:rPr>
                <w:rFonts w:ascii="Times New Roman"/>
                <w:b w:val="false"/>
                <w:i w:val="false"/>
                <w:color w:val="000000"/>
                <w:sz w:val="20"/>
              </w:rPr>
              <w:t>
Т.А.Ә. (бар болған жағдайда)</w:t>
            </w:r>
            <w:r>
              <w:br/>
            </w:r>
            <w:r>
              <w:rPr>
                <w:rFonts w:ascii="Times New Roman"/>
                <w:b w:val="false"/>
                <w:i w:val="false"/>
                <w:color w:val="000000"/>
                <w:sz w:val="20"/>
              </w:rPr>
              <w:t>
Жеке сәйкестендіру нөмірі/Туған күні</w:t>
            </w:r>
            <w:r>
              <w:br/>
            </w:r>
            <w:r>
              <w:rPr>
                <w:rFonts w:ascii="Times New Roman"/>
                <w:b w:val="false"/>
                <w:i w:val="false"/>
                <w:color w:val="000000"/>
                <w:sz w:val="20"/>
              </w:rPr>
              <w:t>
Мөр орны</w:t>
            </w:r>
            <w:r>
              <w:br/>
            </w: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басшысы/Желілік жоғары және жоғары оқу орнынан кейінгі білім беру ұйымының қабылдау комиссиясының жауапты хатшысы:</w:t>
            </w:r>
            <w:r>
              <w:br/>
            </w:r>
            <w:r>
              <w:rPr>
                <w:rFonts w:ascii="Times New Roman"/>
                <w:b w:val="false"/>
                <w:i w:val="false"/>
                <w:color w:val="000000"/>
                <w:sz w:val="20"/>
              </w:rPr>
              <w:t>
_________________________________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 tes tcenter. kz сайтында жарияланады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r>
              <w:br/>
            </w: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r>
              <w:br/>
            </w:r>
            <w:r>
              <w:rPr>
                <w:rFonts w:ascii="Times New Roman"/>
                <w:b w:val="false"/>
                <w:i w:val="false"/>
                <w:color w:val="000000"/>
                <w:sz w:val="20"/>
              </w:rPr>
              <w:t>
Түсушіге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калькулятор, сымды және сымсыз құлаққаптар және тағы басқаларды алып кіруіне рұқсат етілмейді.</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тестілеу администраторының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аудиториядағы немесе компьютер класындағы калькуляторларды есептемегенде,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және жауап парағынының көшірмесін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тестілеу администраторы акт жасай отырып түсушіні тестілеуге кіргізбейді және (немесе) аудиториядан шығарады, түсушінің тестілеу нәтижелері жойылады. Түсуші сол тестілеуге және ағымдағы жылы тестілеуге жіберілмейді.</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2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Қымбатты дос! Сіз таңдаған бейіндік пәндер комбинациясына сәйкес білім </w:t>
      </w:r>
    </w:p>
    <w:bookmarkEnd w:id="2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беру бағдарламалары тобының тізімі, ағымдағы жылғы бөлінген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гранттар саны және өткен жылғы білім беру гранттарын тағайындау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конкурсының нәтижелері туралы ақпаратты ұсынамыз. Жинаған балыңыз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 осы берілген ақпараттар негізінде Сіз дұрыс таңдау жасайды деп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үміттенеміз. Сізге сәттілік тілейміз! Ақпараттық парақ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Бейіндік пәндер комбинациясы: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884"/>
        <w:gridCol w:w="884"/>
        <w:gridCol w:w="1768"/>
        <w:gridCol w:w="884"/>
        <w:gridCol w:w="884"/>
        <w:gridCol w:w="614"/>
        <w:gridCol w:w="614"/>
        <w:gridCol w:w="999"/>
        <w:gridCol w:w="2155"/>
        <w:gridCol w:w="1000"/>
        <w:gridCol w:w="1000"/>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гранттар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конкурстың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саны</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квотасы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264"/>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туралы" танысу актісі</w:t>
      </w:r>
    </w:p>
    <w:bookmarkEnd w:id="264"/>
    <w:p>
      <w:pPr>
        <w:spacing w:after="0"/>
        <w:ind w:left="0"/>
        <w:jc w:val="both"/>
      </w:pPr>
      <w:r>
        <w:rPr>
          <w:rFonts w:ascii="Times New Roman"/>
          <w:b w:val="false"/>
          <w:i w:val="false"/>
          <w:color w:val="000000"/>
          <w:sz w:val="28"/>
        </w:rPr>
        <w:t xml:space="preserve">
      ҰБТӨП коды мен атауы ______________________________________ </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xml:space="preserve">
      1. ҰБТ тапсыратын күні денсаулығымның жалпы күйі қанағаттанарлық. </w:t>
      </w:r>
    </w:p>
    <w:p>
      <w:pPr>
        <w:spacing w:after="0"/>
        <w:ind w:left="0"/>
        <w:jc w:val="both"/>
      </w:pPr>
      <w:r>
        <w:rPr>
          <w:rFonts w:ascii="Times New Roman"/>
          <w:b w:val="false"/>
          <w:i w:val="false"/>
          <w:color w:val="000000"/>
          <w:sz w:val="28"/>
        </w:rPr>
        <w:t xml:space="preserve">
      2. ҰБТ өткізу қағидаларымен таныстым! </w:t>
      </w:r>
    </w:p>
    <w:p>
      <w:pPr>
        <w:spacing w:after="0"/>
        <w:ind w:left="0"/>
        <w:jc w:val="both"/>
      </w:pPr>
      <w:r>
        <w:rPr>
          <w:rFonts w:ascii="Times New Roman"/>
          <w:b w:val="false"/>
          <w:i w:val="false"/>
          <w:color w:val="000000"/>
          <w:sz w:val="28"/>
        </w:rPr>
        <w:t xml:space="preserve">
      3. Алдын ала ескертілдім: </w:t>
      </w:r>
    </w:p>
    <w:p>
      <w:pPr>
        <w:spacing w:after="0"/>
        <w:ind w:left="0"/>
        <w:jc w:val="both"/>
      </w:pPr>
      <w:r>
        <w:rPr>
          <w:rFonts w:ascii="Times New Roman"/>
          <w:b w:val="false"/>
          <w:i w:val="false"/>
          <w:color w:val="000000"/>
          <w:sz w:val="28"/>
        </w:rPr>
        <w:t xml:space="preserve">
      - тестілеуге тыйым салынған заттардың біреуін ғимаратқа кіргізуге әрекет </w:t>
      </w:r>
    </w:p>
    <w:p>
      <w:pPr>
        <w:spacing w:after="0"/>
        <w:ind w:left="0"/>
        <w:jc w:val="both"/>
      </w:pPr>
      <w:r>
        <w:rPr>
          <w:rFonts w:ascii="Times New Roman"/>
          <w:b w:val="false"/>
          <w:i w:val="false"/>
          <w:color w:val="000000"/>
          <w:sz w:val="28"/>
        </w:rPr>
        <w:t xml:space="preserve">
      жасаған жағдайда акт жасалып, ғимараттан шығарыламын; </w:t>
      </w:r>
    </w:p>
    <w:p>
      <w:pPr>
        <w:spacing w:after="0"/>
        <w:ind w:left="0"/>
        <w:jc w:val="both"/>
      </w:pPr>
      <w:r>
        <w:rPr>
          <w:rFonts w:ascii="Times New Roman"/>
          <w:b w:val="false"/>
          <w:i w:val="false"/>
          <w:color w:val="000000"/>
          <w:sz w:val="28"/>
        </w:rPr>
        <w:t xml:space="preserve">
      - аудиторияда тыйым салынған заттар қолданғаным анықталған жағдайда </w:t>
      </w:r>
    </w:p>
    <w:p>
      <w:pPr>
        <w:spacing w:after="0"/>
        <w:ind w:left="0"/>
        <w:jc w:val="both"/>
      </w:pPr>
      <w:r>
        <w:rPr>
          <w:rFonts w:ascii="Times New Roman"/>
          <w:b w:val="false"/>
          <w:i w:val="false"/>
          <w:color w:val="000000"/>
          <w:sz w:val="28"/>
        </w:rPr>
        <w:t xml:space="preserve">
      акт жасалып, аудиториядан шығарыламын; </w:t>
      </w:r>
    </w:p>
    <w:p>
      <w:pPr>
        <w:spacing w:after="0"/>
        <w:ind w:left="0"/>
        <w:jc w:val="both"/>
      </w:pPr>
      <w:r>
        <w:rPr>
          <w:rFonts w:ascii="Times New Roman"/>
          <w:b w:val="false"/>
          <w:i w:val="false"/>
          <w:color w:val="000000"/>
          <w:sz w:val="28"/>
        </w:rPr>
        <w:t xml:space="preserve">
      - ҰБТ-дан кейін, тестілеудің бейнебақылау жазбаларын талдау барысында </w:t>
      </w:r>
    </w:p>
    <w:p>
      <w:pPr>
        <w:spacing w:after="0"/>
        <w:ind w:left="0"/>
        <w:jc w:val="both"/>
      </w:pPr>
      <w:r>
        <w:rPr>
          <w:rFonts w:ascii="Times New Roman"/>
          <w:b w:val="false"/>
          <w:i w:val="false"/>
          <w:color w:val="000000"/>
          <w:sz w:val="28"/>
        </w:rPr>
        <w:t>
      тыйым салынған заттардың біреуін пайдаланғаным анықталған жағдайда,</w:t>
      </w:r>
    </w:p>
    <w:p>
      <w:pPr>
        <w:spacing w:after="0"/>
        <w:ind w:left="0"/>
        <w:jc w:val="both"/>
      </w:pPr>
      <w:r>
        <w:rPr>
          <w:rFonts w:ascii="Times New Roman"/>
          <w:b w:val="false"/>
          <w:i w:val="false"/>
          <w:color w:val="000000"/>
          <w:sz w:val="28"/>
        </w:rPr>
        <w:t xml:space="preserve">
      тестілеу (ҰБТ балдары) және конкурс нәтижелері жойылады. Тестілеу </w:t>
      </w:r>
    </w:p>
    <w:p>
      <w:pPr>
        <w:spacing w:after="0"/>
        <w:ind w:left="0"/>
        <w:jc w:val="both"/>
      </w:pPr>
      <w:r>
        <w:rPr>
          <w:rFonts w:ascii="Times New Roman"/>
          <w:b w:val="false"/>
          <w:i w:val="false"/>
          <w:color w:val="000000"/>
          <w:sz w:val="28"/>
        </w:rPr>
        <w:t xml:space="preserve">
      нәтижелері (ҰБТ балдары) және (немесе) конкурс нәтижелері жойылған </w:t>
      </w:r>
    </w:p>
    <w:p>
      <w:pPr>
        <w:spacing w:after="0"/>
        <w:ind w:left="0"/>
        <w:jc w:val="both"/>
      </w:pPr>
      <w:r>
        <w:rPr>
          <w:rFonts w:ascii="Times New Roman"/>
          <w:b w:val="false"/>
          <w:i w:val="false"/>
          <w:color w:val="000000"/>
          <w:sz w:val="28"/>
        </w:rPr>
        <w:t xml:space="preserve">
      жағдайда жеке кабинетке хабарлама жіберіледі. </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xml:space="preserve">
       - ұялы байланыс құралдары (пейджер, ұялы телефондар, планшеттер, iPad </w:t>
      </w:r>
    </w:p>
    <w:p>
      <w:pPr>
        <w:spacing w:after="0"/>
        <w:ind w:left="0"/>
        <w:jc w:val="both"/>
      </w:pPr>
      <w:r>
        <w:rPr>
          <w:rFonts w:ascii="Times New Roman"/>
          <w:b w:val="false"/>
          <w:i w:val="false"/>
          <w:color w:val="000000"/>
          <w:sz w:val="28"/>
        </w:rPr>
        <w:t xml:space="preserve">
      (Айпад), iPod (Айпод), iPhone (Айфон), SmartPhone (Смартфон)); </w:t>
      </w:r>
    </w:p>
    <w:p>
      <w:pPr>
        <w:spacing w:after="0"/>
        <w:ind w:left="0"/>
        <w:jc w:val="both"/>
      </w:pPr>
      <w:r>
        <w:rPr>
          <w:rFonts w:ascii="Times New Roman"/>
          <w:b w:val="false"/>
          <w:i w:val="false"/>
          <w:color w:val="000000"/>
          <w:sz w:val="28"/>
        </w:rPr>
        <w:t xml:space="preserve">
      - ноутбуктер, плейерлер, модемдер (мобильді роутерлер); </w:t>
      </w:r>
    </w:p>
    <w:p>
      <w:pPr>
        <w:spacing w:after="0"/>
        <w:ind w:left="0"/>
        <w:jc w:val="both"/>
      </w:pPr>
      <w:r>
        <w:rPr>
          <w:rFonts w:ascii="Times New Roman"/>
          <w:b w:val="false"/>
          <w:i w:val="false"/>
          <w:color w:val="000000"/>
          <w:sz w:val="28"/>
        </w:rPr>
        <w:t xml:space="preserve">
      - радио-электрондық байланыстың кез-келген түрлері (Wi-Fi (Вай-фай), </w:t>
      </w:r>
    </w:p>
    <w:p>
      <w:pPr>
        <w:spacing w:after="0"/>
        <w:ind w:left="0"/>
        <w:jc w:val="both"/>
      </w:pPr>
      <w:r>
        <w:rPr>
          <w:rFonts w:ascii="Times New Roman"/>
          <w:b w:val="false"/>
          <w:i w:val="false"/>
          <w:color w:val="000000"/>
          <w:sz w:val="28"/>
        </w:rPr>
        <w:t xml:space="preserve">
      Bluetooth (Блютуз), Dect (Дект), 3G (3 Джи), 4G (4 Джи); 5G (5 Джи); </w:t>
      </w:r>
    </w:p>
    <w:p>
      <w:pPr>
        <w:spacing w:after="0"/>
        <w:ind w:left="0"/>
        <w:jc w:val="both"/>
      </w:pPr>
      <w:r>
        <w:rPr>
          <w:rFonts w:ascii="Times New Roman"/>
          <w:b w:val="false"/>
          <w:i w:val="false"/>
          <w:color w:val="000000"/>
          <w:sz w:val="28"/>
        </w:rPr>
        <w:t xml:space="preserve">
      - сымды және сымсыз құлаққаптар және басқалары; </w:t>
      </w:r>
    </w:p>
    <w:p>
      <w:pPr>
        <w:spacing w:after="0"/>
        <w:ind w:left="0"/>
        <w:jc w:val="both"/>
      </w:pPr>
      <w:r>
        <w:rPr>
          <w:rFonts w:ascii="Times New Roman"/>
          <w:b w:val="false"/>
          <w:i w:val="false"/>
          <w:color w:val="000000"/>
          <w:sz w:val="28"/>
        </w:rPr>
        <w:t xml:space="preserve">
      - шпаргалкалар, оқу-әдістемелік әдебиеттер; </w:t>
      </w:r>
    </w:p>
    <w:p>
      <w:pPr>
        <w:spacing w:after="0"/>
        <w:ind w:left="0"/>
        <w:jc w:val="both"/>
      </w:pPr>
      <w:r>
        <w:rPr>
          <w:rFonts w:ascii="Times New Roman"/>
          <w:b w:val="false"/>
          <w:i w:val="false"/>
          <w:color w:val="000000"/>
          <w:sz w:val="28"/>
        </w:rPr>
        <w:t>
      - калькуляторлар мен түзету сұйықтығы.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6748"/>
        <w:gridCol w:w="1306"/>
        <w:gridCol w:w="1306"/>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265"/>
    <w:p>
      <w:pPr>
        <w:spacing w:after="0"/>
        <w:ind w:left="0"/>
        <w:jc w:val="left"/>
      </w:pPr>
      <w:r>
        <w:rPr>
          <w:rFonts w:ascii="Times New Roman"/>
          <w:b/>
          <w:i w:val="false"/>
          <w:color w:val="000000"/>
        </w:rPr>
        <w:t xml:space="preserve">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w:t>
      </w:r>
    </w:p>
    <w:bookmarkEnd w:id="26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"______"_______________202____жыл______сағат______минут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Ғимаратқа кіреберісте, металліздегіш құралды қолдану арқылы түсушіден: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Тестіленушінің жеке коды ___________ №___аудитория. </w:t>
      </w:r>
    </w:p>
    <w:p>
      <w:pPr>
        <w:spacing w:after="0"/>
        <w:ind w:left="0"/>
        <w:jc w:val="both"/>
      </w:pPr>
      <w:r>
        <w:rPr>
          <w:rFonts w:ascii="Times New Roman"/>
          <w:b w:val="false"/>
          <w:i w:val="false"/>
          <w:color w:val="000000"/>
          <w:sz w:val="28"/>
        </w:rPr>
        <w:t xml:space="preserve">
      Түсушіден тестілеуде тыйым салынған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w:t>
      </w:r>
    </w:p>
    <w:p>
      <w:pPr>
        <w:spacing w:after="0"/>
        <w:ind w:left="0"/>
        <w:jc w:val="both"/>
      </w:pPr>
      <w:r>
        <w:rPr>
          <w:rFonts w:ascii="Times New Roman"/>
          <w:b w:val="false"/>
          <w:i w:val="false"/>
          <w:color w:val="000000"/>
          <w:sz w:val="28"/>
        </w:rPr>
        <w:t xml:space="preserve">
      коды_______ тестілеу өткізілетін ғимараттан шығару және тестілеуге жібермеу. </w:t>
      </w:r>
    </w:p>
    <w:p>
      <w:pPr>
        <w:spacing w:after="0"/>
        <w:ind w:left="0"/>
        <w:jc w:val="both"/>
      </w:pPr>
      <w:r>
        <w:rPr>
          <w:rFonts w:ascii="Times New Roman"/>
          <w:b w:val="false"/>
          <w:i w:val="false"/>
          <w:color w:val="000000"/>
          <w:sz w:val="28"/>
        </w:rPr>
        <w:t xml:space="preserve">
      Т.А.Ә. (болған жағдайда)___________________________________________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Тестіленушінің жеке коды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w:t>
      </w:r>
    </w:p>
    <w:p>
      <w:pPr>
        <w:spacing w:after="0"/>
        <w:ind w:left="0"/>
        <w:jc w:val="both"/>
      </w:pPr>
      <w:r>
        <w:rPr>
          <w:rFonts w:ascii="Times New Roman"/>
          <w:b w:val="false"/>
          <w:i w:val="false"/>
          <w:color w:val="000000"/>
          <w:sz w:val="28"/>
        </w:rPr>
        <w:t xml:space="preserve">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ұйымдары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0" w:id="266"/>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p>
    <w:bookmarkEnd w:id="266"/>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(Ұлттық бірыңғай тестілеу өткізу пункті (бұадын әрі - ҰБТӨП)/</w:t>
      </w:r>
    </w:p>
    <w:p>
      <w:pPr>
        <w:spacing w:after="0"/>
        <w:ind w:left="0"/>
        <w:jc w:val="both"/>
      </w:pPr>
      <w:r>
        <w:rPr>
          <w:rFonts w:ascii="Times New Roman"/>
          <w:b w:val="false"/>
          <w:i w:val="false"/>
          <w:color w:val="000000"/>
          <w:sz w:val="28"/>
        </w:rPr>
        <w:t xml:space="preserve">
      Базалық жоғары және жоғары оқу орнынан кейінгі білім беру ұйымы (бұдан әрі – </w:t>
      </w:r>
    </w:p>
    <w:p>
      <w:pPr>
        <w:spacing w:after="0"/>
        <w:ind w:left="0"/>
        <w:jc w:val="both"/>
      </w:pPr>
      <w:r>
        <w:rPr>
          <w:rFonts w:ascii="Times New Roman"/>
          <w:b w:val="false"/>
          <w:i w:val="false"/>
          <w:color w:val="000000"/>
          <w:sz w:val="28"/>
        </w:rPr>
        <w:t xml:space="preserve">
      ЖЖОКБҰ) атауы және коды) </w:t>
      </w:r>
    </w:p>
    <w:p>
      <w:pPr>
        <w:spacing w:after="0"/>
        <w:ind w:left="0"/>
        <w:jc w:val="both"/>
      </w:pPr>
      <w:r>
        <w:rPr>
          <w:rFonts w:ascii="Times New Roman"/>
          <w:b w:val="false"/>
          <w:i w:val="false"/>
          <w:color w:val="000000"/>
          <w:sz w:val="28"/>
        </w:rPr>
        <w:t xml:space="preserve">
      Күні "_____"_____________20_____жыл. Уақыт ____________ сағат </w:t>
      </w:r>
    </w:p>
    <w:p>
      <w:pPr>
        <w:spacing w:after="0"/>
        <w:ind w:left="0"/>
        <w:jc w:val="both"/>
      </w:pPr>
      <w:r>
        <w:rPr>
          <w:rFonts w:ascii="Times New Roman"/>
          <w:b w:val="false"/>
          <w:i w:val="false"/>
          <w:color w:val="000000"/>
          <w:sz w:val="28"/>
        </w:rPr>
        <w:t xml:space="preserve">
      _______________ 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ғимаратына/тестілеуді тапсыру үшін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азаматтың орнына бөгде тұлғаның кіру </w:t>
      </w:r>
    </w:p>
    <w:p>
      <w:pPr>
        <w:spacing w:after="0"/>
        <w:ind w:left="0"/>
        <w:jc w:val="both"/>
      </w:pPr>
      <w:r>
        <w:rPr>
          <w:rFonts w:ascii="Times New Roman"/>
          <w:b w:val="false"/>
          <w:i w:val="false"/>
          <w:color w:val="000000"/>
          <w:sz w:val="28"/>
        </w:rPr>
        <w:t xml:space="preserve">
      (Т.А.Ә. (болған жағдайда) және тестіленушінің жеке коды (бұдан әрі - ТЖК)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және ТЖК) </w:t>
      </w:r>
    </w:p>
    <w:p>
      <w:pPr>
        <w:spacing w:after="0"/>
        <w:ind w:left="0"/>
        <w:jc w:val="both"/>
      </w:pPr>
      <w:r>
        <w:rPr>
          <w:rFonts w:ascii="Times New Roman"/>
          <w:b w:val="false"/>
          <w:i w:val="false"/>
          <w:color w:val="000000"/>
          <w:sz w:val="28"/>
        </w:rPr>
        <w:t xml:space="preserve">
      ҰБТӨП/Базалық ЖЖОКБҰ ғимаратына тест тапсыру үшін кіргізбеуге Т.А.Ә. </w:t>
      </w:r>
    </w:p>
    <w:p>
      <w:pPr>
        <w:spacing w:after="0"/>
        <w:ind w:left="0"/>
        <w:jc w:val="both"/>
      </w:pPr>
      <w:r>
        <w:rPr>
          <w:rFonts w:ascii="Times New Roman"/>
          <w:b w:val="false"/>
          <w:i w:val="false"/>
          <w:color w:val="000000"/>
          <w:sz w:val="28"/>
        </w:rPr>
        <w:t xml:space="preserve">
      (болған жағдайда) __________________________________________________, </w:t>
      </w:r>
    </w:p>
    <w:p>
      <w:pPr>
        <w:spacing w:after="0"/>
        <w:ind w:left="0"/>
        <w:jc w:val="both"/>
      </w:pPr>
      <w:r>
        <w:rPr>
          <w:rFonts w:ascii="Times New Roman"/>
          <w:b w:val="false"/>
          <w:i w:val="false"/>
          <w:color w:val="000000"/>
          <w:sz w:val="28"/>
        </w:rPr>
        <w:t xml:space="preserve">
      ТЖК ________________________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ҰБТӨП/ Базалық ЖЖОКБҰ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267"/>
    <w:p>
      <w:pPr>
        <w:spacing w:after="0"/>
        <w:ind w:left="0"/>
        <w:jc w:val="both"/>
      </w:pPr>
      <w:r>
        <w:rPr>
          <w:rFonts w:ascii="Times New Roman"/>
          <w:b w:val="false"/>
          <w:i w:val="false"/>
          <w:color w:val="000000"/>
          <w:sz w:val="28"/>
        </w:rPr>
        <w:t>
      Аудитория кезекшісіне бердім</w:t>
      </w:r>
    </w:p>
    <w:bookmarkEnd w:id="267"/>
    <w:p>
      <w:pPr>
        <w:spacing w:after="0"/>
        <w:ind w:left="0"/>
        <w:jc w:val="both"/>
      </w:pPr>
      <w:r>
        <w:rPr>
          <w:rFonts w:ascii="Times New Roman"/>
          <w:b w:val="false"/>
          <w:i w:val="false"/>
          <w:color w:val="000000"/>
          <w:sz w:val="28"/>
        </w:rPr>
        <w:t>
      Тестілеу администраторы тобының жетекшісі/</w:t>
      </w:r>
    </w:p>
    <w:p>
      <w:pPr>
        <w:spacing w:after="0"/>
        <w:ind w:left="0"/>
        <w:jc w:val="both"/>
      </w:pPr>
      <w:r>
        <w:rPr>
          <w:rFonts w:ascii="Times New Roman"/>
          <w:b w:val="false"/>
          <w:i w:val="false"/>
          <w:color w:val="000000"/>
          <w:sz w:val="28"/>
        </w:rPr>
        <w:t xml:space="preserve">
      Тестілеу администраторы ______________________________ 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Отырғызу парағы </w:t>
      </w:r>
    </w:p>
    <w:p>
      <w:pPr>
        <w:spacing w:after="0"/>
        <w:ind w:left="0"/>
        <w:jc w:val="both"/>
      </w:pPr>
      <w:r>
        <w:rPr>
          <w:rFonts w:ascii="Times New Roman"/>
          <w:b w:val="false"/>
          <w:i w:val="false"/>
          <w:color w:val="000000"/>
          <w:sz w:val="28"/>
        </w:rPr>
        <w:t xml:space="preserve">
      Ұлттық бірыңғай тестілеу өткізу пункті ____________ 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Аудитория № ______ </w:t>
      </w:r>
    </w:p>
    <w:p>
      <w:pPr>
        <w:spacing w:after="0"/>
        <w:ind w:left="0"/>
        <w:jc w:val="both"/>
      </w:pPr>
      <w:r>
        <w:rPr>
          <w:rFonts w:ascii="Times New Roman"/>
          <w:b w:val="false"/>
          <w:i w:val="false"/>
          <w:color w:val="000000"/>
          <w:sz w:val="28"/>
        </w:rPr>
        <w:t xml:space="preserve">
      Тестілеудің басталуы: ________ сағат _______ минут </w:t>
      </w:r>
    </w:p>
    <w:p>
      <w:pPr>
        <w:spacing w:after="0"/>
        <w:ind w:left="0"/>
        <w:jc w:val="both"/>
      </w:pPr>
      <w:r>
        <w:rPr>
          <w:rFonts w:ascii="Times New Roman"/>
          <w:b w:val="false"/>
          <w:i w:val="false"/>
          <w:color w:val="000000"/>
          <w:sz w:val="28"/>
        </w:rPr>
        <w:t xml:space="preserve">
      Тестілеу тапсыру тілі: __________ Тестілеудің аяқталуы: ______ сағат </w:t>
      </w:r>
    </w:p>
    <w:p>
      <w:pPr>
        <w:spacing w:after="0"/>
        <w:ind w:left="0"/>
        <w:jc w:val="both"/>
      </w:pPr>
      <w:r>
        <w:rPr>
          <w:rFonts w:ascii="Times New Roman"/>
          <w:b w:val="false"/>
          <w:i w:val="false"/>
          <w:color w:val="000000"/>
          <w:sz w:val="28"/>
        </w:rPr>
        <w:t xml:space="preserve">
      _______ минут </w:t>
      </w:r>
    </w:p>
    <w:p>
      <w:pPr>
        <w:spacing w:after="0"/>
        <w:ind w:left="0"/>
        <w:jc w:val="both"/>
      </w:pPr>
      <w:r>
        <w:rPr>
          <w:rFonts w:ascii="Times New Roman"/>
          <w:b w:val="false"/>
          <w:i w:val="false"/>
          <w:color w:val="000000"/>
          <w:sz w:val="28"/>
        </w:rPr>
        <w:t>
      Лек нөмірі ____ Ғимарат_______ Мерзімі: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3443"/>
        <w:gridCol w:w="536"/>
        <w:gridCol w:w="536"/>
        <w:gridCol w:w="872"/>
        <w:gridCol w:w="2552"/>
        <w:gridCol w:w="872"/>
        <w:gridCol w:w="872"/>
        <w:gridCol w:w="873"/>
        <w:gridCol w:w="537"/>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тестіленушілердің саны: ________</w:t>
      </w:r>
    </w:p>
    <w:p>
      <w:pPr>
        <w:spacing w:after="0"/>
        <w:ind w:left="0"/>
        <w:jc w:val="both"/>
      </w:pPr>
      <w:r>
        <w:rPr>
          <w:rFonts w:ascii="Times New Roman"/>
          <w:b w:val="false"/>
          <w:i w:val="false"/>
          <w:color w:val="000000"/>
          <w:sz w:val="28"/>
        </w:rPr>
        <w:t>
      "Ескерту" бағаны "Келмеді" мәнін қабылдайды.</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мәнін қабылдайды.</w:t>
      </w:r>
    </w:p>
    <w:p>
      <w:pPr>
        <w:spacing w:after="0"/>
        <w:ind w:left="0"/>
        <w:jc w:val="both"/>
      </w:pPr>
      <w:r>
        <w:rPr>
          <w:rFonts w:ascii="Times New Roman"/>
          <w:b w:val="false"/>
          <w:i w:val="false"/>
          <w:color w:val="000000"/>
          <w:sz w:val="28"/>
        </w:rPr>
        <w:t>
      Тестіленушілерді өз орындарына отырғызуға, тестілеу материалдарын дұрыс таратуға және тестіленушінің аудиторияда тәртіп сақтауына жауап беремін.</w:t>
      </w:r>
    </w:p>
    <w:p>
      <w:pPr>
        <w:spacing w:after="0"/>
        <w:ind w:left="0"/>
        <w:jc w:val="both"/>
      </w:pPr>
      <w:r>
        <w:rPr>
          <w:rFonts w:ascii="Times New Roman"/>
          <w:b w:val="false"/>
          <w:i w:val="false"/>
          <w:color w:val="000000"/>
          <w:sz w:val="28"/>
        </w:rPr>
        <w:t xml:space="preserve">
      Тестілеу администраторы ____________________________ 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268"/>
    <w:p>
      <w:pPr>
        <w:spacing w:after="0"/>
        <w:ind w:left="0"/>
        <w:jc w:val="left"/>
      </w:pPr>
      <w:r>
        <w:rPr>
          <w:rFonts w:ascii="Times New Roman"/>
          <w:b/>
          <w:i w:val="false"/>
          <w:color w:val="000000"/>
        </w:rPr>
        <w:t xml:space="preserve"> Тестілеу материалдарын ашу туралы акт</w:t>
      </w:r>
    </w:p>
    <w:bookmarkEnd w:id="268"/>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Лек _________________ Аудитория № ______________ </w:t>
      </w:r>
    </w:p>
    <w:p>
      <w:pPr>
        <w:spacing w:after="0"/>
        <w:ind w:left="0"/>
        <w:jc w:val="both"/>
      </w:pPr>
      <w:r>
        <w:rPr>
          <w:rFonts w:ascii="Times New Roman"/>
          <w:b w:val="false"/>
          <w:i w:val="false"/>
          <w:color w:val="000000"/>
          <w:sz w:val="28"/>
        </w:rPr>
        <w:t>
      Мерзімі ______________ Уақыт ____ cағат ____ минут</w:t>
      </w:r>
    </w:p>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 материалдарына санау жүргіздік. Санау нәтижесі төмендегі кестенің "Нақты саны" бағанында көрсетілді.</w:t>
      </w:r>
    </w:p>
    <w:p>
      <w:pPr>
        <w:spacing w:after="0"/>
        <w:ind w:left="0"/>
        <w:jc w:val="both"/>
      </w:pPr>
      <w:r>
        <w:rPr>
          <w:rFonts w:ascii="Times New Roman"/>
          <w:b w:val="false"/>
          <w:i w:val="false"/>
          <w:color w:val="000000"/>
          <w:sz w:val="28"/>
        </w:rPr>
        <w:t>
      Қолданылмаған артық кітапшалар тестілеу процесі кезінде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6974"/>
        <w:gridCol w:w="1303"/>
        <w:gridCol w:w="941"/>
        <w:gridCol w:w="578"/>
        <w:gridCol w:w="579"/>
        <w:gridCol w:w="579"/>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 үшін конверт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тарату парағы (қысқартылған оқыту мерзімдерін көздейтін жоғары білім кадрларын даярлаудың ұқсас бағыттары бойынша түсушілер үшін)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 ____________________________________________ </w:t>
      </w:r>
    </w:p>
    <w:p>
      <w:pPr>
        <w:spacing w:after="0"/>
        <w:ind w:left="0"/>
        <w:jc w:val="both"/>
      </w:pPr>
      <w:r>
        <w:rPr>
          <w:rFonts w:ascii="Times New Roman"/>
          <w:b w:val="false"/>
          <w:i w:val="false"/>
          <w:color w:val="000000"/>
          <w:sz w:val="28"/>
        </w:rPr>
        <w:t xml:space="preserve">
      (тестіленушінің жеке коды (бұдан әрі -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(тестілеу администраторы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(тестілеу администраторы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6" w:id="269"/>
    <w:p>
      <w:pPr>
        <w:spacing w:after="0"/>
        <w:ind w:left="0"/>
        <w:jc w:val="left"/>
      </w:pPr>
      <w:r>
        <w:rPr>
          <w:rFonts w:ascii="Times New Roman"/>
          <w:b/>
          <w:i w:val="false"/>
          <w:color w:val="000000"/>
        </w:rPr>
        <w:t xml:space="preserve"> Нұсқаларды тарату парағы</w:t>
      </w:r>
    </w:p>
    <w:bookmarkEnd w:id="269"/>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w:t>
      </w:r>
    </w:p>
    <w:p>
      <w:pPr>
        <w:spacing w:after="0"/>
        <w:ind w:left="0"/>
        <w:jc w:val="both"/>
      </w:pP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 </w:t>
      </w:r>
    </w:p>
    <w:p>
      <w:pPr>
        <w:spacing w:after="0"/>
        <w:ind w:left="0"/>
        <w:jc w:val="both"/>
      </w:pPr>
      <w:r>
        <w:rPr>
          <w:rFonts w:ascii="Times New Roman"/>
          <w:b w:val="false"/>
          <w:i w:val="false"/>
          <w:color w:val="000000"/>
          <w:sz w:val="28"/>
        </w:rPr>
        <w:t xml:space="preserve">
      Аудитория ____ </w:t>
      </w:r>
    </w:p>
    <w:p>
      <w:pPr>
        <w:spacing w:after="0"/>
        <w:ind w:left="0"/>
        <w:jc w:val="both"/>
      </w:pPr>
      <w:r>
        <w:rPr>
          <w:rFonts w:ascii="Times New Roman"/>
          <w:b w:val="false"/>
          <w:i w:val="false"/>
          <w:color w:val="000000"/>
          <w:sz w:val="28"/>
        </w:rPr>
        <w:t xml:space="preserve">
      Тестілеу күні ______________ </w:t>
      </w:r>
    </w:p>
    <w:p>
      <w:pPr>
        <w:spacing w:after="0"/>
        <w:ind w:left="0"/>
        <w:jc w:val="both"/>
      </w:pPr>
      <w:r>
        <w:rPr>
          <w:rFonts w:ascii="Times New Roman"/>
          <w:b w:val="false"/>
          <w:i w:val="false"/>
          <w:color w:val="000000"/>
          <w:sz w:val="28"/>
        </w:rPr>
        <w:t xml:space="preserve">
      Тапсыру тілі ____________ </w:t>
      </w:r>
    </w:p>
    <w:p>
      <w:pPr>
        <w:spacing w:after="0"/>
        <w:ind w:left="0"/>
        <w:jc w:val="both"/>
      </w:pPr>
      <w:r>
        <w:rPr>
          <w:rFonts w:ascii="Times New Roman"/>
          <w:b w:val="false"/>
          <w:i w:val="false"/>
          <w:color w:val="000000"/>
          <w:sz w:val="28"/>
        </w:rPr>
        <w:t xml:space="preserve">
      Мен төменде қол қоюшы, отырғызу парағында көрсетілген менің орнымдағы </w:t>
      </w:r>
    </w:p>
    <w:p>
      <w:pPr>
        <w:spacing w:after="0"/>
        <w:ind w:left="0"/>
        <w:jc w:val="both"/>
      </w:pPr>
      <w:r>
        <w:rPr>
          <w:rFonts w:ascii="Times New Roman"/>
          <w:b w:val="false"/>
          <w:i w:val="false"/>
          <w:color w:val="000000"/>
          <w:sz w:val="28"/>
        </w:rPr>
        <w:t>
      кітап нұсқасы менің кітаптағы нұсқама сәйкес келетінін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262"/>
        <w:gridCol w:w="7250"/>
        <w:gridCol w:w="1263"/>
        <w:gridCol w:w="777"/>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жағдайда)(қолмен толтырылады)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бағаны "Қосымша отырғызу", "Келмеді", "Жойылды", "Кіргізілмеді" мәндерін қабылдайды</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43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43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0" w:id="270"/>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түсушіні аудиториядан шығару туралы Акт</w:t>
      </w:r>
    </w:p>
    <w:bookmarkEnd w:id="270"/>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"______"_________________201________жыл_________ сағат______минут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Тестілеу уақытында түсушіден: Т.А.Ә. (болған жағдайда) ________________, </w:t>
      </w:r>
    </w:p>
    <w:p>
      <w:pPr>
        <w:spacing w:after="0"/>
        <w:ind w:left="0"/>
        <w:jc w:val="both"/>
      </w:pPr>
      <w:r>
        <w:rPr>
          <w:rFonts w:ascii="Times New Roman"/>
          <w:b w:val="false"/>
          <w:i w:val="false"/>
          <w:color w:val="000000"/>
          <w:sz w:val="28"/>
        </w:rPr>
        <w:t xml:space="preserve">
      Тестіленушінің жеке коды ________________ №___ аудитория, №___ орын, </w:t>
      </w:r>
    </w:p>
    <w:p>
      <w:pPr>
        <w:spacing w:after="0"/>
        <w:ind w:left="0"/>
        <w:jc w:val="both"/>
      </w:pPr>
      <w:r>
        <w:rPr>
          <w:rFonts w:ascii="Times New Roman"/>
          <w:b w:val="false"/>
          <w:i w:val="false"/>
          <w:color w:val="000000"/>
          <w:sz w:val="28"/>
        </w:rPr>
        <w:t xml:space="preserve">
      № _______ нұсқа </w:t>
      </w:r>
    </w:p>
    <w:p>
      <w:pPr>
        <w:spacing w:after="0"/>
        <w:ind w:left="0"/>
        <w:jc w:val="both"/>
      </w:pPr>
      <w:r>
        <w:rPr>
          <w:rFonts w:ascii="Times New Roman"/>
          <w:b w:val="false"/>
          <w:i w:val="false"/>
          <w:color w:val="000000"/>
          <w:sz w:val="28"/>
        </w:rPr>
        <w:t xml:space="preserve">
      Ұлттық бірыңғай тестілеуді өткізу қағидаларының 49-тармағының </w:t>
      </w:r>
    </w:p>
    <w:p>
      <w:pPr>
        <w:spacing w:after="0"/>
        <w:ind w:left="0"/>
        <w:jc w:val="both"/>
      </w:pPr>
      <w:r>
        <w:rPr>
          <w:rFonts w:ascii="Times New Roman"/>
          <w:b w:val="false"/>
          <w:i w:val="false"/>
          <w:color w:val="000000"/>
          <w:sz w:val="28"/>
        </w:rPr>
        <w:t xml:space="preserve">
      бұзылғандығын дәлелдейтін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w:t>
      </w:r>
    </w:p>
    <w:p>
      <w:pPr>
        <w:spacing w:after="0"/>
        <w:ind w:left="0"/>
        <w:jc w:val="both"/>
      </w:pPr>
      <w:r>
        <w:rPr>
          <w:rFonts w:ascii="Times New Roman"/>
          <w:b w:val="false"/>
          <w:i w:val="false"/>
          <w:color w:val="000000"/>
          <w:sz w:val="28"/>
        </w:rPr>
        <w:t xml:space="preserve">
      тестілеу материалдарын алу;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коды_____ №_____ </w:t>
      </w:r>
    </w:p>
    <w:p>
      <w:pPr>
        <w:spacing w:after="0"/>
        <w:ind w:left="0"/>
        <w:jc w:val="both"/>
      </w:pPr>
      <w:r>
        <w:rPr>
          <w:rFonts w:ascii="Times New Roman"/>
          <w:b w:val="false"/>
          <w:i w:val="false"/>
          <w:color w:val="000000"/>
          <w:sz w:val="28"/>
        </w:rPr>
        <w:t xml:space="preserve">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 ______________________________________________ _____, </w:t>
      </w:r>
    </w:p>
    <w:p>
      <w:pPr>
        <w:spacing w:after="0"/>
        <w:ind w:left="0"/>
        <w:jc w:val="both"/>
      </w:pPr>
      <w:r>
        <w:rPr>
          <w:rFonts w:ascii="Times New Roman"/>
          <w:b w:val="false"/>
          <w:i w:val="false"/>
          <w:color w:val="000000"/>
          <w:sz w:val="28"/>
        </w:rPr>
        <w:t xml:space="preserve">
      Тестіленушінің жеке коды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2" w:id="271"/>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271"/>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тестліеу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және коды) </w:t>
      </w:r>
    </w:p>
    <w:p>
      <w:pPr>
        <w:spacing w:after="0"/>
        <w:ind w:left="0"/>
        <w:jc w:val="both"/>
      </w:pPr>
      <w:r>
        <w:rPr>
          <w:rFonts w:ascii="Times New Roman"/>
          <w:b w:val="false"/>
          <w:i w:val="false"/>
          <w:color w:val="000000"/>
          <w:sz w:val="28"/>
        </w:rPr>
        <w:t xml:space="preserve">
      Күні "_____"________________________20_____жыл. Уақыт_______сағат </w:t>
      </w:r>
    </w:p>
    <w:p>
      <w:pPr>
        <w:spacing w:after="0"/>
        <w:ind w:left="0"/>
        <w:jc w:val="both"/>
      </w:pPr>
      <w:r>
        <w:rPr>
          <w:rFonts w:ascii="Times New Roman"/>
          <w:b w:val="false"/>
          <w:i w:val="false"/>
          <w:color w:val="000000"/>
          <w:sz w:val="28"/>
        </w:rPr>
        <w:t xml:space="preserve">
      ________минут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 ға тестілеуді тапсыру үшін </w:t>
      </w:r>
    </w:p>
    <w:p>
      <w:pPr>
        <w:spacing w:after="0"/>
        <w:ind w:left="0"/>
        <w:jc w:val="both"/>
      </w:pPr>
      <w:r>
        <w:rPr>
          <w:rFonts w:ascii="Times New Roman"/>
          <w:b w:val="false"/>
          <w:i w:val="false"/>
          <w:color w:val="000000"/>
          <w:sz w:val="28"/>
        </w:rPr>
        <w:t xml:space="preserve">
      _______________________________________ азаматтың орнына бөгде тұлғаның кірген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_________________________________________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Тестілеу материалдарын алу және №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жағдайда)_________________________, тестіленушінің жеке коды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орнынан кейінгі білім беру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72"/>
    <w:p>
      <w:pPr>
        <w:spacing w:after="0"/>
        <w:ind w:left="0"/>
        <w:jc w:val="left"/>
      </w:pPr>
      <w:r>
        <w:rPr>
          <w:rFonts w:ascii="Times New Roman"/>
          <w:b/>
          <w:i w:val="false"/>
          <w:color w:val="000000"/>
        </w:rPr>
        <w:t xml:space="preserve"> Тестілеуге берілген уақыт аяқталған кезде түсушінің тестілеу материалдарды уақытында тапсырмау фактісінің анықталуы туралы Акт</w:t>
      </w:r>
    </w:p>
    <w:bookmarkEnd w:id="27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"_____"_______________201____жыл______сағат_______минут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Аудитория кезекшісі________________________________________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Түсуші: Т.А.Ә. (болған жағдайда) _________________________________, </w:t>
      </w:r>
    </w:p>
    <w:p>
      <w:pPr>
        <w:spacing w:after="0"/>
        <w:ind w:left="0"/>
        <w:jc w:val="both"/>
      </w:pPr>
      <w:r>
        <w:rPr>
          <w:rFonts w:ascii="Times New Roman"/>
          <w:b w:val="false"/>
          <w:i w:val="false"/>
          <w:color w:val="000000"/>
          <w:sz w:val="28"/>
        </w:rPr>
        <w:t xml:space="preserve">
      Тестіленушінің жеке коды_____________ </w:t>
      </w:r>
    </w:p>
    <w:p>
      <w:pPr>
        <w:spacing w:after="0"/>
        <w:ind w:left="0"/>
        <w:jc w:val="both"/>
      </w:pPr>
      <w:r>
        <w:rPr>
          <w:rFonts w:ascii="Times New Roman"/>
          <w:b w:val="false"/>
          <w:i w:val="false"/>
          <w:color w:val="000000"/>
          <w:sz w:val="28"/>
        </w:rPr>
        <w:t xml:space="preserve">
      №_____аудитория, №___орын_, №_______ нұсқа </w:t>
      </w:r>
    </w:p>
    <w:p>
      <w:pPr>
        <w:spacing w:after="0"/>
        <w:ind w:left="0"/>
        <w:jc w:val="both"/>
      </w:pPr>
      <w:r>
        <w:rPr>
          <w:rFonts w:ascii="Times New Roman"/>
          <w:b w:val="false"/>
          <w:i w:val="false"/>
          <w:color w:val="000000"/>
          <w:sz w:val="28"/>
        </w:rPr>
        <w:t xml:space="preserve">
      Тестілеу уақытының аяқталуына байланысты тестілеу материалдарын дер кезінде тапсырудан бас тартқан себепті </w:t>
      </w:r>
    </w:p>
    <w:p>
      <w:pPr>
        <w:spacing w:after="0"/>
        <w:ind w:left="0"/>
        <w:jc w:val="both"/>
      </w:pPr>
      <w:r>
        <w:rPr>
          <w:rFonts w:ascii="Times New Roman"/>
          <w:b w:val="false"/>
          <w:i w:val="false"/>
          <w:color w:val="000000"/>
          <w:sz w:val="28"/>
        </w:rPr>
        <w:t xml:space="preserve">
      Ұлттық бірыңғай тестілеуді өткізу қағидаларының 54- тармағы бұзылды. </w:t>
      </w:r>
    </w:p>
    <w:p>
      <w:pPr>
        <w:spacing w:after="0"/>
        <w:ind w:left="0"/>
        <w:jc w:val="both"/>
      </w:pPr>
      <w:r>
        <w:rPr>
          <w:rFonts w:ascii="Times New Roman"/>
          <w:b w:val="false"/>
          <w:i w:val="false"/>
          <w:color w:val="000000"/>
          <w:sz w:val="28"/>
        </w:rPr>
        <w:t xml:space="preserve">
      Аталған деректі ескере отырып қаулы етті: тестілеу материалдарын алу; </w:t>
      </w:r>
    </w:p>
    <w:p>
      <w:pPr>
        <w:spacing w:after="0"/>
        <w:ind w:left="0"/>
        <w:jc w:val="both"/>
      </w:pPr>
      <w:r>
        <w:rPr>
          <w:rFonts w:ascii="Times New Roman"/>
          <w:b w:val="false"/>
          <w:i w:val="false"/>
          <w:color w:val="000000"/>
          <w:sz w:val="28"/>
        </w:rPr>
        <w:t xml:space="preserve">
      түсушіні: </w:t>
      </w:r>
    </w:p>
    <w:p>
      <w:pPr>
        <w:spacing w:after="0"/>
        <w:ind w:left="0"/>
        <w:jc w:val="both"/>
      </w:pPr>
      <w:r>
        <w:rPr>
          <w:rFonts w:ascii="Times New Roman"/>
          <w:b w:val="false"/>
          <w:i w:val="false"/>
          <w:color w:val="000000"/>
          <w:sz w:val="28"/>
        </w:rPr>
        <w:t xml:space="preserve">
      Т.А.Ә. (болған жағдайда) ________________________________________, </w:t>
      </w:r>
    </w:p>
    <w:p>
      <w:pPr>
        <w:spacing w:after="0"/>
        <w:ind w:left="0"/>
        <w:jc w:val="both"/>
      </w:pPr>
      <w:r>
        <w:rPr>
          <w:rFonts w:ascii="Times New Roman"/>
          <w:b w:val="false"/>
          <w:i w:val="false"/>
          <w:color w:val="000000"/>
          <w:sz w:val="28"/>
        </w:rPr>
        <w:t xml:space="preserve">
      Тестіленушінің жеке коды______________ </w:t>
      </w:r>
    </w:p>
    <w:p>
      <w:pPr>
        <w:spacing w:after="0"/>
        <w:ind w:left="0"/>
        <w:jc w:val="both"/>
      </w:pPr>
      <w:r>
        <w:rPr>
          <w:rFonts w:ascii="Times New Roman"/>
          <w:b w:val="false"/>
          <w:i w:val="false"/>
          <w:color w:val="000000"/>
          <w:sz w:val="28"/>
        </w:rPr>
        <w:t xml:space="preserve">
      №_____ аудиториядан шығару және тестілеу нәтижелерін жою.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(Ұлттың бірыңғай тестілеу өткізу пункті басшысы/Базалық жоғары оқу орны жауапты </w:t>
      </w:r>
    </w:p>
    <w:p>
      <w:pPr>
        <w:spacing w:after="0"/>
        <w:ind w:left="0"/>
        <w:jc w:val="both"/>
      </w:pPr>
      <w:r>
        <w:rPr>
          <w:rFonts w:ascii="Times New Roman"/>
          <w:b w:val="false"/>
          <w:i w:val="false"/>
          <w:color w:val="000000"/>
          <w:sz w:val="28"/>
        </w:rPr>
        <w:t xml:space="preserve">
      хатшысы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комиссияның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273"/>
    <w:p>
      <w:pPr>
        <w:spacing w:after="0"/>
        <w:ind w:left="0"/>
        <w:jc w:val="left"/>
      </w:pPr>
      <w:r>
        <w:rPr>
          <w:rFonts w:ascii="Times New Roman"/>
          <w:b/>
          <w:i w:val="false"/>
          <w:color w:val="000000"/>
        </w:rPr>
        <w:t xml:space="preserve"> Ұлттық бірыңғай тестілеу және кешенді тестілеу кітапшаларын жою туралы акт</w:t>
      </w:r>
    </w:p>
    <w:bookmarkEnd w:id="273"/>
    <w:p>
      <w:pPr>
        <w:spacing w:after="0"/>
        <w:ind w:left="0"/>
        <w:jc w:val="both"/>
      </w:pPr>
      <w:r>
        <w:rPr>
          <w:rFonts w:ascii="Times New Roman"/>
          <w:b w:val="false"/>
          <w:i w:val="false"/>
          <w:color w:val="000000"/>
          <w:sz w:val="28"/>
        </w:rPr>
        <w:t xml:space="preserve">
      "___"________20__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 базалық жоғары оқу орны атауы) </w:t>
      </w:r>
    </w:p>
    <w:p>
      <w:pPr>
        <w:spacing w:after="0"/>
        <w:ind w:left="0"/>
        <w:jc w:val="both"/>
      </w:pPr>
      <w:r>
        <w:rPr>
          <w:rFonts w:ascii="Times New Roman"/>
          <w:b w:val="false"/>
          <w:i w:val="false"/>
          <w:color w:val="000000"/>
          <w:sz w:val="28"/>
        </w:rPr>
        <w:t xml:space="preserve">
      Негіздеме: "____"__________201__ жылғы №___________ бұйрықпен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Ұлттық бірыңғай тестілеуді өткізу қағидаларының 63-тармағы </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Төраға (филиал жетекшісі/жауапты хатшы)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2._____________________________________________________________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3._____________________________________________________________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4._____________________________________________________________ </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Ұлттық бірыңғай тестілеу кітапшалары жойылғандығы туралы осы акты құрды: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164"/>
        <w:gridCol w:w="2750"/>
        <w:gridCol w:w="746"/>
        <w:gridCol w:w="4894"/>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нөмірі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кітапшалардың нақты саны (оның ішінде неміс және француз тілінің кітапшалары)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 саны (оның ішінде неміс және француз тілінің кітапшалары)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инвентарлық нөмірі</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ҰТО-ға әкелінген кітапшалар саны (тестілеу нәтижелері жойылған түсушілердің, және де Республикалық апелляциялық комиссияның шешімімен балл қосылған түсушілердің кітапшалары)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47"/>
        <w:gridCol w:w="2753"/>
      </w:tblGrid>
      <w:tr>
        <w:trPr>
          <w:trHeight w:val="30" w:hRule="atLeast"/>
        </w:trPr>
        <w:tc>
          <w:tcPr>
            <w:tcW w:w="9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Кітапшалардың жойылу жолы: ______________________________________________ </w:t>
            </w:r>
            <w:r>
              <w:br/>
            </w:r>
            <w:r>
              <w:rPr>
                <w:rFonts w:ascii="Times New Roman"/>
                <w:b w:val="false"/>
                <w:i w:val="false"/>
                <w:color w:val="000000"/>
                <w:sz w:val="20"/>
              </w:rPr>
              <w:t xml:space="preserve">
(жою тәсілін көрсету-механикалық ұсақтау немесе өртеу) </w:t>
            </w:r>
            <w:r>
              <w:br/>
            </w:r>
            <w:r>
              <w:rPr>
                <w:rFonts w:ascii="Times New Roman"/>
                <w:b w:val="false"/>
                <w:i w:val="false"/>
                <w:color w:val="000000"/>
                <w:sz w:val="20"/>
              </w:rPr>
              <w:t>
(жойылған орнын көрсету)</w:t>
            </w:r>
            <w:r>
              <w:br/>
            </w:r>
            <w:r>
              <w:rPr>
                <w:rFonts w:ascii="Times New Roman"/>
                <w:b w:val="false"/>
                <w:i w:val="false"/>
                <w:color w:val="000000"/>
                <w:sz w:val="20"/>
              </w:rPr>
              <w:t xml:space="preserve">
Төраға (филиал жетекшісі/жауапты хатшы)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(Т.А.Ә. (бар болған жағдайда) қолы)</w:t>
            </w:r>
            <w:r>
              <w:br/>
            </w:r>
            <w:r>
              <w:rPr>
                <w:rFonts w:ascii="Times New Roman"/>
                <w:b w:val="false"/>
                <w:i w:val="false"/>
                <w:color w:val="000000"/>
                <w:sz w:val="20"/>
              </w:rPr>
              <w:t xml:space="preserve">
Комиссия мүшелері: 1.____________________________________________ </w:t>
            </w:r>
            <w:r>
              <w:br/>
            </w:r>
            <w:r>
              <w:rPr>
                <w:rFonts w:ascii="Times New Roman"/>
                <w:b w:val="false"/>
                <w:i w:val="false"/>
                <w:color w:val="000000"/>
                <w:sz w:val="20"/>
              </w:rPr>
              <w:t xml:space="preserve">
(лауазымы, Т.А.Ә. (бар болған жағдайда) қолы) 2.____________________________________________ </w:t>
            </w:r>
            <w:r>
              <w:br/>
            </w:r>
            <w:r>
              <w:rPr>
                <w:rFonts w:ascii="Times New Roman"/>
                <w:b w:val="false"/>
                <w:i w:val="false"/>
                <w:color w:val="000000"/>
                <w:sz w:val="20"/>
              </w:rPr>
              <w:t xml:space="preserve">
(лауазымы, Т.А.Ә. (бар болған жағдайда) қолы) 3.____________________________________________ </w:t>
            </w:r>
            <w:r>
              <w:br/>
            </w:r>
            <w:r>
              <w:rPr>
                <w:rFonts w:ascii="Times New Roman"/>
                <w:b w:val="false"/>
                <w:i w:val="false"/>
                <w:color w:val="000000"/>
                <w:sz w:val="20"/>
              </w:rPr>
              <w:t xml:space="preserve">
(лауазымы, Т.А.Ә. (бар болған жағдайда) қолы) 4._____________________________________ _______ </w:t>
            </w:r>
            <w:r>
              <w:br/>
            </w:r>
            <w:r>
              <w:rPr>
                <w:rFonts w:ascii="Times New Roman"/>
                <w:b w:val="false"/>
                <w:i w:val="false"/>
                <w:color w:val="000000"/>
                <w:sz w:val="20"/>
              </w:rPr>
              <w:t>
(лауазымы, Т.А.Ә. (бар болған жағдайда)) қолы)</w:t>
            </w:r>
          </w:p>
        </w:tc>
        <w:tc>
          <w:tcPr>
            <w:tcW w:w="2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 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(Ұлттық бірыңғай тестілеу өткізу пункті/ Базалық жоғары және</w:t>
            </w:r>
            <w:r>
              <w:br/>
            </w:r>
            <w:r>
              <w:rPr>
                <w:rFonts w:ascii="Times New Roman"/>
                <w:b w:val="false"/>
                <w:i w:val="false"/>
                <w:color w:val="000000"/>
                <w:sz w:val="20"/>
              </w:rPr>
              <w:t>
жоғары оқу орнынан кейінгі білім беру ұйымының атауы)</w:t>
            </w:r>
            <w:r>
              <w:br/>
            </w:r>
            <w:r>
              <w:rPr>
                <w:rFonts w:ascii="Times New Roman"/>
                <w:b w:val="false"/>
                <w:i w:val="false"/>
                <w:color w:val="000000"/>
                <w:sz w:val="20"/>
              </w:rPr>
              <w:t>
түсуші _________________________________________</w:t>
            </w:r>
            <w:r>
              <w:br/>
            </w:r>
            <w:r>
              <w:rPr>
                <w:rFonts w:ascii="Times New Roman"/>
                <w:b w:val="false"/>
                <w:i w:val="false"/>
                <w:color w:val="000000"/>
                <w:sz w:val="20"/>
              </w:rPr>
              <w:t>
ТЖК ______________ Нұсқа ______ Аудитория ______</w:t>
            </w:r>
          </w:p>
        </w:tc>
      </w:tr>
    </w:tbl>
    <w:bookmarkStart w:name="z298" w:id="274"/>
    <w:p>
      <w:pPr>
        <w:spacing w:after="0"/>
        <w:ind w:left="0"/>
        <w:jc w:val="left"/>
      </w:pPr>
      <w:r>
        <w:rPr>
          <w:rFonts w:ascii="Times New Roman"/>
          <w:b/>
          <w:i w:val="false"/>
          <w:color w:val="000000"/>
        </w:rPr>
        <w:t xml:space="preserve"> Өтініш Ұлттық бірыңғай тестілеу Сізден келесі тест тапсырмаларын мазмұны бойынша қарауыңызды сұраймын:</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864"/>
        <w:gridCol w:w="4336"/>
        <w:gridCol w:w="631"/>
        <w:gridCol w:w="5487"/>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
Төмендегілердің біреуін көрсетіңіз:</w:t>
            </w:r>
            <w:r>
              <w:br/>
            </w:r>
            <w:r>
              <w:rPr>
                <w:rFonts w:ascii="Times New Roman"/>
                <w:b w:val="false"/>
                <w:i w:val="false"/>
                <w:color w:val="000000"/>
                <w:sz w:val="20"/>
              </w:rPr>
              <w:t>
- дұрыс жауаптар дұрыс жауаптар кодымен сәйкес келмейді (дұрыс жауап нұсқасы көрсетіледі);</w:t>
            </w:r>
            <w:r>
              <w:br/>
            </w:r>
            <w:r>
              <w:rPr>
                <w:rFonts w:ascii="Times New Roman"/>
                <w:b w:val="false"/>
                <w:i w:val="false"/>
                <w:color w:val="000000"/>
                <w:sz w:val="20"/>
              </w:rPr>
              <w:t>
- дұрыс жауабы жоқ;</w:t>
            </w:r>
            <w:r>
              <w:br/>
            </w: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r>
              <w:br/>
            </w:r>
            <w:r>
              <w:rPr>
                <w:rFonts w:ascii="Times New Roman"/>
                <w:b w:val="false"/>
                <w:i w:val="false"/>
                <w:color w:val="000000"/>
                <w:sz w:val="20"/>
              </w:rPr>
              <w:t>
- сұрақ дүрыс құрастырылмаған;</w:t>
            </w:r>
            <w:r>
              <w:br/>
            </w:r>
            <w:r>
              <w:rPr>
                <w:rFonts w:ascii="Times New Roman"/>
                <w:b w:val="false"/>
                <w:i w:val="false"/>
                <w:color w:val="000000"/>
                <w:sz w:val="20"/>
              </w:rPr>
              <w:t>
- мәтіннің үзіндісі болмағандықтан, нақты дұрыс жауапты анықтау мүмкін емес.</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5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 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(Ұлттық бірыңғай тестілеу өткізу пункті/ Базалық жоғары және</w:t>
            </w:r>
            <w:r>
              <w:br/>
            </w:r>
            <w:r>
              <w:rPr>
                <w:rFonts w:ascii="Times New Roman"/>
                <w:b w:val="false"/>
                <w:i w:val="false"/>
                <w:color w:val="000000"/>
                <w:sz w:val="20"/>
              </w:rPr>
              <w:t>
жоғары оқу орнынан кейінгі білім беру ұйымының атауы)</w:t>
            </w:r>
            <w:r>
              <w:br/>
            </w:r>
            <w:r>
              <w:rPr>
                <w:rFonts w:ascii="Times New Roman"/>
                <w:b w:val="false"/>
                <w:i w:val="false"/>
                <w:color w:val="000000"/>
                <w:sz w:val="20"/>
              </w:rPr>
              <w:t>
түсуші _______________________________</w:t>
            </w:r>
            <w:r>
              <w:br/>
            </w:r>
            <w:r>
              <w:rPr>
                <w:rFonts w:ascii="Times New Roman"/>
                <w:b w:val="false"/>
                <w:i w:val="false"/>
                <w:color w:val="000000"/>
                <w:sz w:val="20"/>
              </w:rPr>
              <w:t>
тестіленушінің жеке коды _________________ Нұсқа ______ Аудитория _____</w:t>
            </w:r>
          </w:p>
        </w:tc>
      </w:tr>
    </w:tbl>
    <w:bookmarkStart w:name="z300" w:id="275"/>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 Сізден келесі тест тапсырмаларын мазмұны бойынша қарауыңызды сұраймын:</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890"/>
        <w:gridCol w:w="4463"/>
        <w:gridCol w:w="650"/>
        <w:gridCol w:w="5648"/>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
Төмендегілердің біреуін көрсетіңіз:</w:t>
            </w:r>
            <w:r>
              <w:br/>
            </w:r>
            <w:r>
              <w:rPr>
                <w:rFonts w:ascii="Times New Roman"/>
                <w:b w:val="false"/>
                <w:i w:val="false"/>
                <w:color w:val="000000"/>
                <w:sz w:val="20"/>
              </w:rPr>
              <w:t>
- дұрыс жауаптар дұрыс жауаптар кодымен сәйкес келмейді (дұрыс жауап нұсқасы көрсетіледі);</w:t>
            </w:r>
            <w:r>
              <w:br/>
            </w:r>
            <w:r>
              <w:rPr>
                <w:rFonts w:ascii="Times New Roman"/>
                <w:b w:val="false"/>
                <w:i w:val="false"/>
                <w:color w:val="000000"/>
                <w:sz w:val="20"/>
              </w:rPr>
              <w:t>
- дұрыс жауабы жоқ;</w:t>
            </w:r>
            <w:r>
              <w:br/>
            </w: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r>
              <w:br/>
            </w:r>
            <w:r>
              <w:rPr>
                <w:rFonts w:ascii="Times New Roman"/>
                <w:b w:val="false"/>
                <w:i w:val="false"/>
                <w:color w:val="000000"/>
                <w:sz w:val="20"/>
              </w:rPr>
              <w:t>
- сұрақ дүрыс құрастырылмаған;</w:t>
            </w:r>
            <w:r>
              <w:br/>
            </w:r>
            <w:r>
              <w:rPr>
                <w:rFonts w:ascii="Times New Roman"/>
                <w:b w:val="false"/>
                <w:i w:val="false"/>
                <w:color w:val="000000"/>
                <w:sz w:val="20"/>
              </w:rPr>
              <w:t>
- мәтіннің үзіндісі болмағандықтан, нақты дұрыс жауапты анықтау мүмкін емес.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5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(Ұлттық бірыңғай тестілеу өткізу пункті/ Базалық жоғары және</w:t>
            </w:r>
            <w:r>
              <w:br/>
            </w:r>
            <w:r>
              <w:rPr>
                <w:rFonts w:ascii="Times New Roman"/>
                <w:b w:val="false"/>
                <w:i w:val="false"/>
                <w:color w:val="000000"/>
                <w:sz w:val="20"/>
              </w:rPr>
              <w:t>
жоғары оқу орнынан кейінгі білім беру ұйымының атауы)</w:t>
            </w:r>
            <w:r>
              <w:br/>
            </w:r>
            <w:r>
              <w:rPr>
                <w:rFonts w:ascii="Times New Roman"/>
                <w:b w:val="false"/>
                <w:i w:val="false"/>
                <w:color w:val="000000"/>
                <w:sz w:val="20"/>
              </w:rPr>
              <w:t>
түсуші ____________________________</w:t>
            </w:r>
            <w:r>
              <w:br/>
            </w:r>
            <w:r>
              <w:rPr>
                <w:rFonts w:ascii="Times New Roman"/>
                <w:b w:val="false"/>
                <w:i w:val="false"/>
                <w:color w:val="000000"/>
                <w:sz w:val="20"/>
              </w:rPr>
              <w:t>
тестіленушінің жеке коды ____________________ Нұсқа ________ Аудитория _______</w:t>
            </w:r>
          </w:p>
        </w:tc>
      </w:tr>
    </w:tbl>
    <w:bookmarkStart w:name="z302" w:id="276"/>
    <w:p>
      <w:pPr>
        <w:spacing w:after="0"/>
        <w:ind w:left="0"/>
        <w:jc w:val="left"/>
      </w:pPr>
      <w:r>
        <w:rPr>
          <w:rFonts w:ascii="Times New Roman"/>
          <w:b/>
          <w:i w:val="false"/>
          <w:color w:val="000000"/>
        </w:rPr>
        <w:t xml:space="preserve"> Өтініш Ұлттық бірыңғай тестілеу</w:t>
      </w:r>
    </w:p>
    <w:bookmarkEnd w:id="276"/>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804"/>
        <w:gridCol w:w="1476"/>
        <w:gridCol w:w="804"/>
        <w:gridCol w:w="1476"/>
        <w:gridCol w:w="805"/>
        <w:gridCol w:w="1924"/>
        <w:gridCol w:w="805"/>
        <w:gridCol w:w="1924"/>
        <w:gridCol w:w="806"/>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бойынша тест тапсырмасының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бойынша тест тапсырмасының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 бойынша тест тапсырмасының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 тест тапсырмасының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 тест тапсырмасының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 __________ Түсушінің қолы 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(Ұлттық бірыңғай тестілеу өткізу пункті/ Базалық жоғары және</w:t>
            </w:r>
            <w:r>
              <w:br/>
            </w:r>
            <w:r>
              <w:rPr>
                <w:rFonts w:ascii="Times New Roman"/>
                <w:b w:val="false"/>
                <w:i w:val="false"/>
                <w:color w:val="000000"/>
                <w:sz w:val="20"/>
              </w:rPr>
              <w:t>
жоғары оқу орнынан кейінгі білім беру ұйымының атауы)</w:t>
            </w:r>
            <w:r>
              <w:br/>
            </w:r>
            <w:r>
              <w:rPr>
                <w:rFonts w:ascii="Times New Roman"/>
                <w:b w:val="false"/>
                <w:i w:val="false"/>
                <w:color w:val="000000"/>
                <w:sz w:val="20"/>
              </w:rPr>
              <w:t>
түсуші________________________________</w:t>
            </w:r>
            <w:r>
              <w:br/>
            </w:r>
            <w:r>
              <w:rPr>
                <w:rFonts w:ascii="Times New Roman"/>
                <w:b w:val="false"/>
                <w:i w:val="false"/>
                <w:color w:val="000000"/>
                <w:sz w:val="20"/>
              </w:rPr>
              <w:t>
тестіленушінің жеке коды _______________________ Нұсқа _______</w:t>
            </w:r>
            <w:r>
              <w:br/>
            </w:r>
            <w:r>
              <w:rPr>
                <w:rFonts w:ascii="Times New Roman"/>
                <w:b w:val="false"/>
                <w:i w:val="false"/>
                <w:color w:val="000000"/>
                <w:sz w:val="20"/>
              </w:rPr>
              <w:t>
Аудитория _______</w:t>
            </w:r>
          </w:p>
        </w:tc>
      </w:tr>
    </w:tbl>
    <w:bookmarkStart w:name="z304" w:id="277"/>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w:t>
      </w:r>
    </w:p>
    <w:bookmarkEnd w:id="277"/>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770"/>
        <w:gridCol w:w="3248"/>
        <w:gridCol w:w="1771"/>
        <w:gridCol w:w="1772"/>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 пән бойынша тест тапсырмасының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бойынша тест тапсырмасының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 __________ Түсушінің қолы 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78"/>
    <w:p>
      <w:pPr>
        <w:spacing w:after="0"/>
        <w:ind w:left="0"/>
        <w:jc w:val="left"/>
      </w:pPr>
      <w:r>
        <w:rPr>
          <w:rFonts w:ascii="Times New Roman"/>
          <w:b/>
          <w:i w:val="false"/>
          <w:color w:val="000000"/>
        </w:rPr>
        <w:t xml:space="preserve"> Апелляцияға арналған өтініштерді тіркеу журналы (тест тапсырмаларының мазмұны, мәтін бойынша)</w:t>
      </w:r>
    </w:p>
    <w:bookmarkEnd w:id="278"/>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________ Мерзімі __________ </w:t>
      </w:r>
    </w:p>
    <w:p>
      <w:pPr>
        <w:spacing w:after="0"/>
        <w:ind w:left="0"/>
        <w:jc w:val="both"/>
      </w:pPr>
      <w:r>
        <w:rPr>
          <w:rFonts w:ascii="Times New Roman"/>
          <w:b w:val="false"/>
          <w:i w:val="false"/>
          <w:color w:val="000000"/>
          <w:sz w:val="28"/>
        </w:rPr>
        <w:t xml:space="preserve">
      Апелляциялық комиссия төрағасы __________________________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1954"/>
        <w:gridCol w:w="5570"/>
        <w:gridCol w:w="1411"/>
        <w:gridCol w:w="86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279"/>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w:t>
      </w:r>
    </w:p>
    <w:bookmarkEnd w:id="279"/>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ұйымы________________ ______________________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433"/>
        <w:gridCol w:w="1204"/>
        <w:gridCol w:w="1204"/>
        <w:gridCol w:w="870"/>
        <w:gridCol w:w="535"/>
        <w:gridCol w:w="1205"/>
        <w:gridCol w:w="1870"/>
        <w:gridCol w:w="535"/>
        <w:gridCol w:w="535"/>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2730"/>
        <w:gridCol w:w="781"/>
        <w:gridCol w:w="781"/>
        <w:gridCol w:w="781"/>
        <w:gridCol w:w="781"/>
        <w:gridCol w:w="781"/>
        <w:gridCol w:w="781"/>
        <w:gridCol w:w="781"/>
        <w:gridCol w:w="781"/>
        <w:gridCol w:w="781"/>
        <w:gridCol w:w="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төрағасы</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280"/>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 (қысқартылған оқыту мерзімдерін көздейтін жоғары білім кадрларын даярлаудың ұқсас бағыттары бойынша)</w:t>
      </w:r>
    </w:p>
    <w:bookmarkEnd w:id="280"/>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________________ 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3266"/>
        <w:gridCol w:w="1145"/>
        <w:gridCol w:w="1146"/>
        <w:gridCol w:w="508"/>
        <w:gridCol w:w="827"/>
        <w:gridCol w:w="1146"/>
        <w:gridCol w:w="1779"/>
        <w:gridCol w:w="509"/>
        <w:gridCol w:w="510"/>
      </w:tblGrid>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606"/>
        <w:gridCol w:w="745"/>
        <w:gridCol w:w="745"/>
        <w:gridCol w:w="1680"/>
        <w:gridCol w:w="2607"/>
        <w:gridCol w:w="746"/>
        <w:gridCol w:w="746"/>
        <w:gridCol w:w="7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апелляцияға берілген тапсырмалар саны;</w:t>
      </w:r>
    </w:p>
    <w:p>
      <w:pPr>
        <w:spacing w:after="0"/>
        <w:ind w:left="0"/>
        <w:jc w:val="both"/>
      </w:pPr>
      <w:r>
        <w:rPr>
          <w:rFonts w:ascii="Times New Roman"/>
          <w:b w:val="false"/>
          <w:i w:val="false"/>
          <w:color w:val="000000"/>
          <w:sz w:val="28"/>
        </w:rPr>
        <w:t>
      Қ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Апелляциялық комиссия төрағасы ____________ 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Апелляциялық комиссия мүшелері ____________ 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2" w:id="281"/>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бойынша/техникалық себептерге байланысты)</w:t>
      </w:r>
    </w:p>
    <w:bookmarkEnd w:id="281"/>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 ____________________________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4531"/>
        <w:gridCol w:w="1589"/>
        <w:gridCol w:w="1148"/>
        <w:gridCol w:w="1148"/>
        <w:gridCol w:w="706"/>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2506"/>
        <w:gridCol w:w="2214"/>
        <w:gridCol w:w="1050"/>
        <w:gridCol w:w="2506"/>
        <w:gridCol w:w="2215"/>
        <w:gridCol w:w="7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себептерге байланысты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жағдайы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мазмұны бойынша және техникалық себептер бойынша Республикалық апелляциялық комиссияға жіберілген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 жағдайы" бағаны келесі мәндерден тұрады: "Шешім қабылданды", "Келген жоқ"</w:t>
      </w:r>
    </w:p>
    <w:p>
      <w:pPr>
        <w:spacing w:after="0"/>
        <w:ind w:left="0"/>
        <w:jc w:val="both"/>
      </w:pPr>
      <w:r>
        <w:rPr>
          <w:rFonts w:ascii="Times New Roman"/>
          <w:b w:val="false"/>
          <w:i w:val="false"/>
          <w:color w:val="000000"/>
          <w:sz w:val="28"/>
        </w:rPr>
        <w:t>
      Апелляциялық комиссия төрағасы ____________ 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Тестілеу администраторы ____________ 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4" w:id="282"/>
    <w:p>
      <w:pPr>
        <w:spacing w:after="0"/>
        <w:ind w:left="0"/>
        <w:jc w:val="left"/>
      </w:pPr>
      <w:r>
        <w:rPr>
          <w:rFonts w:ascii="Times New Roman"/>
          <w:b/>
          <w:i w:val="false"/>
          <w:color w:val="000000"/>
        </w:rPr>
        <w:t xml:space="preserve"> Республикалық апелляциялық комиссияның қарастыруына жіберілген өтініштер тізілімі Ұлттық бірыңғай тестілеу өткізу пункті/ Базалық жоғары және жоғары оқу орнынан кейінгі білім беру ұйымы __________________  _________________________________________ (коды) (атауы)</w:t>
      </w:r>
    </w:p>
    <w:bookmarkEnd w:id="282"/>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029"/>
        <w:gridCol w:w="1672"/>
        <w:gridCol w:w="1029"/>
        <w:gridCol w:w="2315"/>
        <w:gridCol w:w="1029"/>
        <w:gridCol w:w="1681"/>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Дәлелдемесі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берушінің негіздемесі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түсіндірме</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"Шешім" бағаны келесі мәндерді қабылдайды: Республикалық апелляциялық комиссия қанағаттандырған жағдайда "Қанағаттандырылды" немесе қанағаттантырмаған жағдайда "Қанағаттандырылмады"</w:t>
      </w:r>
    </w:p>
    <w:p>
      <w:pPr>
        <w:spacing w:after="0"/>
        <w:ind w:left="0"/>
        <w:jc w:val="both"/>
      </w:pPr>
      <w:r>
        <w:rPr>
          <w:rFonts w:ascii="Times New Roman"/>
          <w:b w:val="false"/>
          <w:i w:val="false"/>
          <w:color w:val="000000"/>
          <w:sz w:val="28"/>
        </w:rPr>
        <w:t xml:space="preserve">
      Апелляциялық комиссия төрағасы </w:t>
      </w:r>
    </w:p>
    <w:p>
      <w:pPr>
        <w:spacing w:after="0"/>
        <w:ind w:left="0"/>
        <w:jc w:val="both"/>
      </w:pPr>
      <w:r>
        <w:rPr>
          <w:rFonts w:ascii="Times New Roman"/>
          <w:b w:val="false"/>
          <w:i w:val="false"/>
          <w:color w:val="000000"/>
          <w:sz w:val="28"/>
        </w:rPr>
        <w:t xml:space="preserve">
      ___________ 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6" w:id="283"/>
    <w:p>
      <w:pPr>
        <w:spacing w:after="0"/>
        <w:ind w:left="0"/>
        <w:jc w:val="left"/>
      </w:pPr>
      <w:r>
        <w:rPr>
          <w:rFonts w:ascii="Times New Roman"/>
          <w:b/>
          <w:i w:val="false"/>
          <w:color w:val="000000"/>
        </w:rPr>
        <w:t xml:space="preserve"> Республикалық апелляциялық комиссия қорытындысының Хаттамасы Протокол решения Республиканской апелляционной комиссии</w:t>
      </w:r>
    </w:p>
    <w:bookmarkEnd w:id="283"/>
    <w:p>
      <w:pPr>
        <w:spacing w:after="0"/>
        <w:ind w:left="0"/>
        <w:jc w:val="both"/>
      </w:pPr>
      <w:r>
        <w:rPr>
          <w:rFonts w:ascii="Times New Roman"/>
          <w:b w:val="false"/>
          <w:i w:val="false"/>
          <w:color w:val="000000"/>
          <w:sz w:val="28"/>
        </w:rPr>
        <w:t>
      " ___ " ________ 201__ жыл/год №_____________________</w:t>
      </w:r>
    </w:p>
    <w:p>
      <w:pPr>
        <w:spacing w:after="0"/>
        <w:ind w:left="0"/>
        <w:jc w:val="both"/>
      </w:pPr>
      <w:r>
        <w:rPr>
          <w:rFonts w:ascii="Times New Roman"/>
          <w:b w:val="false"/>
          <w:i w:val="false"/>
          <w:color w:val="000000"/>
          <w:sz w:val="28"/>
        </w:rPr>
        <w:t>
      1. Пән (предмет) _______________________________________</w:t>
      </w:r>
    </w:p>
    <w:p>
      <w:pPr>
        <w:spacing w:after="0"/>
        <w:ind w:left="0"/>
        <w:jc w:val="both"/>
      </w:pPr>
      <w:r>
        <w:rPr>
          <w:rFonts w:ascii="Times New Roman"/>
          <w:b w:val="false"/>
          <w:i w:val="false"/>
          <w:color w:val="000000"/>
          <w:sz w:val="28"/>
        </w:rPr>
        <w:t>
      2. Нұсқа және тапсырма нөмірі _______________________________</w:t>
      </w:r>
    </w:p>
    <w:p>
      <w:pPr>
        <w:spacing w:after="0"/>
        <w:ind w:left="0"/>
        <w:jc w:val="both"/>
      </w:pPr>
      <w:r>
        <w:rPr>
          <w:rFonts w:ascii="Times New Roman"/>
          <w:b w:val="false"/>
          <w:i w:val="false"/>
          <w:color w:val="000000"/>
          <w:sz w:val="28"/>
        </w:rPr>
        <w:t>
      3. Апелляцияға берілу себебі:</w:t>
      </w:r>
    </w:p>
    <w:p>
      <w:pPr>
        <w:spacing w:after="0"/>
        <w:ind w:left="0"/>
        <w:jc w:val="both"/>
      </w:pPr>
      <w:r>
        <w:rPr>
          <w:rFonts w:ascii="Times New Roman"/>
          <w:b w:val="false"/>
          <w:i w:val="false"/>
          <w:color w:val="000000"/>
          <w:sz w:val="28"/>
        </w:rPr>
        <w:t>
      Причина апелляции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Тексеру нәтижесі, түпнұсқаға сілтеме:</w:t>
      </w:r>
    </w:p>
    <w:p>
      <w:pPr>
        <w:spacing w:after="0"/>
        <w:ind w:left="0"/>
        <w:jc w:val="both"/>
      </w:pPr>
      <w:r>
        <w:rPr>
          <w:rFonts w:ascii="Times New Roman"/>
          <w:b w:val="false"/>
          <w:i w:val="false"/>
          <w:color w:val="000000"/>
          <w:sz w:val="28"/>
        </w:rPr>
        <w:t>
      Результат проверки, ссылка на источник: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Комиссия шешімі:</w:t>
      </w:r>
    </w:p>
    <w:p>
      <w:pPr>
        <w:spacing w:after="0"/>
        <w:ind w:left="0"/>
        <w:jc w:val="both"/>
      </w:pPr>
      <w:r>
        <w:rPr>
          <w:rFonts w:ascii="Times New Roman"/>
          <w:b w:val="false"/>
          <w:i w:val="false"/>
          <w:color w:val="000000"/>
          <w:sz w:val="28"/>
        </w:rPr>
        <w:t>
      Решение комиссии: ___________________________________________</w:t>
      </w:r>
    </w:p>
    <w:p>
      <w:pPr>
        <w:spacing w:after="0"/>
        <w:ind w:left="0"/>
        <w:jc w:val="both"/>
      </w:pPr>
      <w:r>
        <w:rPr>
          <w:rFonts w:ascii="Times New Roman"/>
          <w:b w:val="false"/>
          <w:i w:val="false"/>
          <w:color w:val="000000"/>
          <w:sz w:val="28"/>
        </w:rPr>
        <w:t xml:space="preserve">
      Республикалық апелляциялық комиссия төрағасы/Председатель </w:t>
      </w:r>
    </w:p>
    <w:p>
      <w:pPr>
        <w:spacing w:after="0"/>
        <w:ind w:left="0"/>
        <w:jc w:val="both"/>
      </w:pPr>
      <w:r>
        <w:rPr>
          <w:rFonts w:ascii="Times New Roman"/>
          <w:b w:val="false"/>
          <w:i w:val="false"/>
          <w:color w:val="000000"/>
          <w:sz w:val="28"/>
        </w:rPr>
        <w:t xml:space="preserve">
      Республиканской апелляционной комиссии ______________________ _____ </w:t>
      </w:r>
    </w:p>
    <w:p>
      <w:pPr>
        <w:spacing w:after="0"/>
        <w:ind w:left="0"/>
        <w:jc w:val="both"/>
      </w:pPr>
      <w:r>
        <w:rPr>
          <w:rFonts w:ascii="Times New Roman"/>
          <w:b w:val="false"/>
          <w:i w:val="false"/>
          <w:color w:val="000000"/>
          <w:sz w:val="28"/>
        </w:rPr>
        <w:t xml:space="preserve">
      Т.А.Ә. (бар болған жағдайда)/Ф.И.О. (при его наличии) Қолы/подпись </w:t>
      </w:r>
    </w:p>
    <w:p>
      <w:pPr>
        <w:spacing w:after="0"/>
        <w:ind w:left="0"/>
        <w:jc w:val="both"/>
      </w:pPr>
      <w:r>
        <w:rPr>
          <w:rFonts w:ascii="Times New Roman"/>
          <w:b w:val="false"/>
          <w:i w:val="false"/>
          <w:color w:val="000000"/>
          <w:sz w:val="28"/>
        </w:rPr>
        <w:t xml:space="preserve">
      Комиссия мүшелері: ____________________________ ___________ </w:t>
      </w:r>
    </w:p>
    <w:p>
      <w:pPr>
        <w:spacing w:after="0"/>
        <w:ind w:left="0"/>
        <w:jc w:val="both"/>
      </w:pPr>
      <w:r>
        <w:rPr>
          <w:rFonts w:ascii="Times New Roman"/>
          <w:b w:val="false"/>
          <w:i w:val="false"/>
          <w:color w:val="000000"/>
          <w:sz w:val="28"/>
        </w:rPr>
        <w:t xml:space="preserve">
      Члены комиссии Т.А.Ә. (бар болған жағдайда)/Ф.И.О. (при его наличии) </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318" w:id="284"/>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алу туралы" танысу актісі (электрондық формат)</w:t>
      </w:r>
    </w:p>
    <w:bookmarkEnd w:id="284"/>
    <w:p>
      <w:pPr>
        <w:spacing w:after="0"/>
        <w:ind w:left="0"/>
        <w:jc w:val="both"/>
      </w:pPr>
      <w:r>
        <w:rPr>
          <w:rFonts w:ascii="Times New Roman"/>
          <w:b w:val="false"/>
          <w:i w:val="false"/>
          <w:color w:val="000000"/>
          <w:sz w:val="28"/>
        </w:rPr>
        <w:t xml:space="preserve">
      ҰБТӨП атауы ______________________________________ </w:t>
      </w:r>
    </w:p>
    <w:p>
      <w:pPr>
        <w:spacing w:after="0"/>
        <w:ind w:left="0"/>
        <w:jc w:val="both"/>
      </w:pPr>
      <w:r>
        <w:rPr>
          <w:rFonts w:ascii="Times New Roman"/>
          <w:b w:val="false"/>
          <w:i w:val="false"/>
          <w:color w:val="000000"/>
          <w:sz w:val="28"/>
        </w:rPr>
        <w:t xml:space="preserve">
      Күні ___________ </w:t>
      </w:r>
    </w:p>
    <w:p>
      <w:pPr>
        <w:spacing w:after="0"/>
        <w:ind w:left="0"/>
        <w:jc w:val="both"/>
      </w:pPr>
      <w:r>
        <w:rPr>
          <w:rFonts w:ascii="Times New Roman"/>
          <w:b w:val="false"/>
          <w:i w:val="false"/>
          <w:color w:val="000000"/>
          <w:sz w:val="28"/>
        </w:rPr>
        <w:t xml:space="preserve">
      1. ҰБТ тапсыратын күні денсаулығымның жалпы күйі қанағаттанарлық. </w:t>
      </w:r>
    </w:p>
    <w:p>
      <w:pPr>
        <w:spacing w:after="0"/>
        <w:ind w:left="0"/>
        <w:jc w:val="both"/>
      </w:pPr>
      <w:r>
        <w:rPr>
          <w:rFonts w:ascii="Times New Roman"/>
          <w:b w:val="false"/>
          <w:i w:val="false"/>
          <w:color w:val="000000"/>
          <w:sz w:val="28"/>
        </w:rPr>
        <w:t xml:space="preserve">
      2. ҰБТ өткізу қағидаларымен таныстым! </w:t>
      </w:r>
    </w:p>
    <w:p>
      <w:pPr>
        <w:spacing w:after="0"/>
        <w:ind w:left="0"/>
        <w:jc w:val="both"/>
      </w:pPr>
      <w:r>
        <w:rPr>
          <w:rFonts w:ascii="Times New Roman"/>
          <w:b w:val="false"/>
          <w:i w:val="false"/>
          <w:color w:val="000000"/>
          <w:sz w:val="28"/>
        </w:rPr>
        <w:t xml:space="preserve">
      3. Алдын-ала ескертілдім: </w:t>
      </w:r>
    </w:p>
    <w:p>
      <w:pPr>
        <w:spacing w:after="0"/>
        <w:ind w:left="0"/>
        <w:jc w:val="both"/>
      </w:pPr>
      <w:r>
        <w:rPr>
          <w:rFonts w:ascii="Times New Roman"/>
          <w:b w:val="false"/>
          <w:i w:val="false"/>
          <w:color w:val="000000"/>
          <w:sz w:val="28"/>
        </w:rPr>
        <w:t xml:space="preserve">
      - тестілеуге тыйым салынған заттардың біреуін ғимаратқа кіргізуге әрекет </w:t>
      </w:r>
    </w:p>
    <w:p>
      <w:pPr>
        <w:spacing w:after="0"/>
        <w:ind w:left="0"/>
        <w:jc w:val="both"/>
      </w:pPr>
      <w:r>
        <w:rPr>
          <w:rFonts w:ascii="Times New Roman"/>
          <w:b w:val="false"/>
          <w:i w:val="false"/>
          <w:color w:val="000000"/>
          <w:sz w:val="28"/>
        </w:rPr>
        <w:t xml:space="preserve">
      жасаған жағдайда акт жасалып, ғимараттан шығарыламын; </w:t>
      </w:r>
    </w:p>
    <w:p>
      <w:pPr>
        <w:spacing w:after="0"/>
        <w:ind w:left="0"/>
        <w:jc w:val="both"/>
      </w:pPr>
      <w:r>
        <w:rPr>
          <w:rFonts w:ascii="Times New Roman"/>
          <w:b w:val="false"/>
          <w:i w:val="false"/>
          <w:color w:val="000000"/>
          <w:sz w:val="28"/>
        </w:rPr>
        <w:t xml:space="preserve">
      - аудиторияда тыйым салынған заттар қолданғаным анықталған жағдайда </w:t>
      </w:r>
    </w:p>
    <w:p>
      <w:pPr>
        <w:spacing w:after="0"/>
        <w:ind w:left="0"/>
        <w:jc w:val="both"/>
      </w:pPr>
      <w:r>
        <w:rPr>
          <w:rFonts w:ascii="Times New Roman"/>
          <w:b w:val="false"/>
          <w:i w:val="false"/>
          <w:color w:val="000000"/>
          <w:sz w:val="28"/>
        </w:rPr>
        <w:t xml:space="preserve">
      акт жасалып, аудиториядан шығарыламын; </w:t>
      </w:r>
    </w:p>
    <w:p>
      <w:pPr>
        <w:spacing w:after="0"/>
        <w:ind w:left="0"/>
        <w:jc w:val="both"/>
      </w:pPr>
      <w:r>
        <w:rPr>
          <w:rFonts w:ascii="Times New Roman"/>
          <w:b w:val="false"/>
          <w:i w:val="false"/>
          <w:color w:val="000000"/>
          <w:sz w:val="28"/>
        </w:rPr>
        <w:t xml:space="preserve">
      - ҰБТ-дан кейін, тестілеудің бейнебақылау жазбаларын талдау барысында </w:t>
      </w:r>
    </w:p>
    <w:p>
      <w:pPr>
        <w:spacing w:after="0"/>
        <w:ind w:left="0"/>
        <w:jc w:val="both"/>
      </w:pPr>
      <w:r>
        <w:rPr>
          <w:rFonts w:ascii="Times New Roman"/>
          <w:b w:val="false"/>
          <w:i w:val="false"/>
          <w:color w:val="000000"/>
          <w:sz w:val="28"/>
        </w:rPr>
        <w:t xml:space="preserve">
      тыйым салынған заттардың біреуін пайдаланғаным анықталған жағдайда, </w:t>
      </w:r>
    </w:p>
    <w:p>
      <w:pPr>
        <w:spacing w:after="0"/>
        <w:ind w:left="0"/>
        <w:jc w:val="both"/>
      </w:pPr>
      <w:r>
        <w:rPr>
          <w:rFonts w:ascii="Times New Roman"/>
          <w:b w:val="false"/>
          <w:i w:val="false"/>
          <w:color w:val="000000"/>
          <w:sz w:val="28"/>
        </w:rPr>
        <w:t xml:space="preserve">
      тестілеу (ҰБТ балдары) және конкурс нәтижелері жойылады. Тестілеу </w:t>
      </w:r>
    </w:p>
    <w:p>
      <w:pPr>
        <w:spacing w:after="0"/>
        <w:ind w:left="0"/>
        <w:jc w:val="both"/>
      </w:pPr>
      <w:r>
        <w:rPr>
          <w:rFonts w:ascii="Times New Roman"/>
          <w:b w:val="false"/>
          <w:i w:val="false"/>
          <w:color w:val="000000"/>
          <w:sz w:val="28"/>
        </w:rPr>
        <w:t xml:space="preserve">
      нәтижелері (ҰБТ балдары) және (немесе) конкурс нәтижелері жойылған </w:t>
      </w:r>
    </w:p>
    <w:p>
      <w:pPr>
        <w:spacing w:after="0"/>
        <w:ind w:left="0"/>
        <w:jc w:val="both"/>
      </w:pPr>
      <w:r>
        <w:rPr>
          <w:rFonts w:ascii="Times New Roman"/>
          <w:b w:val="false"/>
          <w:i w:val="false"/>
          <w:color w:val="000000"/>
          <w:sz w:val="28"/>
        </w:rPr>
        <w:t xml:space="preserve">
      жағдайда жеке кабинетке хабарлама жіберіледі. </w:t>
      </w:r>
    </w:p>
    <w:p>
      <w:pPr>
        <w:spacing w:after="0"/>
        <w:ind w:left="0"/>
        <w:jc w:val="both"/>
      </w:pPr>
      <w:r>
        <w:rPr>
          <w:rFonts w:ascii="Times New Roman"/>
          <w:b w:val="false"/>
          <w:i w:val="false"/>
          <w:color w:val="000000"/>
          <w:sz w:val="28"/>
        </w:rPr>
        <w:t xml:space="preserve">
      Тыйым салынған заттар: </w:t>
      </w:r>
    </w:p>
    <w:p>
      <w:pPr>
        <w:spacing w:after="0"/>
        <w:ind w:left="0"/>
        <w:jc w:val="both"/>
      </w:pPr>
      <w:r>
        <w:rPr>
          <w:rFonts w:ascii="Times New Roman"/>
          <w:b w:val="false"/>
          <w:i w:val="false"/>
          <w:color w:val="000000"/>
          <w:sz w:val="28"/>
        </w:rPr>
        <w:t xml:space="preserve">
      - ұялы байланыс құралдары (пейджер, ұялы телефондар, планшеттер, iPad </w:t>
      </w:r>
    </w:p>
    <w:p>
      <w:pPr>
        <w:spacing w:after="0"/>
        <w:ind w:left="0"/>
        <w:jc w:val="both"/>
      </w:pPr>
      <w:r>
        <w:rPr>
          <w:rFonts w:ascii="Times New Roman"/>
          <w:b w:val="false"/>
          <w:i w:val="false"/>
          <w:color w:val="000000"/>
          <w:sz w:val="28"/>
        </w:rPr>
        <w:t xml:space="preserve">
      (Айпад), iPod (Айпод), iPhone (Айфон), SmartPhone (Смартфон)); </w:t>
      </w:r>
    </w:p>
    <w:p>
      <w:pPr>
        <w:spacing w:after="0"/>
        <w:ind w:left="0"/>
        <w:jc w:val="both"/>
      </w:pPr>
      <w:r>
        <w:rPr>
          <w:rFonts w:ascii="Times New Roman"/>
          <w:b w:val="false"/>
          <w:i w:val="false"/>
          <w:color w:val="000000"/>
          <w:sz w:val="28"/>
        </w:rPr>
        <w:t xml:space="preserve">
      - ноутбуктер, плейерлер, модемдер (мобильді роутерлер); </w:t>
      </w:r>
    </w:p>
    <w:p>
      <w:pPr>
        <w:spacing w:after="0"/>
        <w:ind w:left="0"/>
        <w:jc w:val="both"/>
      </w:pPr>
      <w:r>
        <w:rPr>
          <w:rFonts w:ascii="Times New Roman"/>
          <w:b w:val="false"/>
          <w:i w:val="false"/>
          <w:color w:val="000000"/>
          <w:sz w:val="28"/>
        </w:rPr>
        <w:t xml:space="preserve">
      - радио-электрондық байланыстың кез-келген түрлері (Wi-Fi (Вай-фай), </w:t>
      </w:r>
    </w:p>
    <w:p>
      <w:pPr>
        <w:spacing w:after="0"/>
        <w:ind w:left="0"/>
        <w:jc w:val="both"/>
      </w:pPr>
      <w:r>
        <w:rPr>
          <w:rFonts w:ascii="Times New Roman"/>
          <w:b w:val="false"/>
          <w:i w:val="false"/>
          <w:color w:val="000000"/>
          <w:sz w:val="28"/>
        </w:rPr>
        <w:t xml:space="preserve">
      Bluetooth (Блютуз), Dect (Дект), 3G (3 Джи), 4G (4 Джи); 5G (5 Джи); </w:t>
      </w:r>
    </w:p>
    <w:p>
      <w:pPr>
        <w:spacing w:after="0"/>
        <w:ind w:left="0"/>
        <w:jc w:val="both"/>
      </w:pPr>
      <w:r>
        <w:rPr>
          <w:rFonts w:ascii="Times New Roman"/>
          <w:b w:val="false"/>
          <w:i w:val="false"/>
          <w:color w:val="000000"/>
          <w:sz w:val="28"/>
        </w:rPr>
        <w:t xml:space="preserve">
      - сымды және сымсыз құлаққаптар және басқалары; </w:t>
      </w:r>
    </w:p>
    <w:p>
      <w:pPr>
        <w:spacing w:after="0"/>
        <w:ind w:left="0"/>
        <w:jc w:val="both"/>
      </w:pPr>
      <w:r>
        <w:rPr>
          <w:rFonts w:ascii="Times New Roman"/>
          <w:b w:val="false"/>
          <w:i w:val="false"/>
          <w:color w:val="000000"/>
          <w:sz w:val="28"/>
        </w:rPr>
        <w:t xml:space="preserve">
      - шпаргалкалар, оқу-әдістемелік әдебиеттер; </w:t>
      </w:r>
    </w:p>
    <w:p>
      <w:pPr>
        <w:spacing w:after="0"/>
        <w:ind w:left="0"/>
        <w:jc w:val="both"/>
      </w:pPr>
      <w:r>
        <w:rPr>
          <w:rFonts w:ascii="Times New Roman"/>
          <w:b w:val="false"/>
          <w:i w:val="false"/>
          <w:color w:val="000000"/>
          <w:sz w:val="28"/>
        </w:rPr>
        <w:t>
      - калькуляторлар мен түзету сұйықтығы.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7399"/>
        <w:gridCol w:w="1153"/>
        <w:gridCol w:w="1153"/>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Т.А.Ә.(бар болған жағдайда)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320" w:id="285"/>
    <w:p>
      <w:pPr>
        <w:spacing w:after="0"/>
        <w:ind w:left="0"/>
        <w:jc w:val="left"/>
      </w:pPr>
      <w:r>
        <w:rPr>
          <w:rFonts w:ascii="Times New Roman"/>
          <w:b/>
          <w:i w:val="false"/>
          <w:color w:val="000000"/>
        </w:rPr>
        <w:t xml:space="preserve">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 (электрондық формат)</w:t>
      </w:r>
    </w:p>
    <w:bookmarkEnd w:id="285"/>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w:t>
      </w:r>
    </w:p>
    <w:p>
      <w:pPr>
        <w:spacing w:after="0"/>
        <w:ind w:left="0"/>
        <w:jc w:val="both"/>
      </w:pPr>
      <w:r>
        <w:rPr>
          <w:rFonts w:ascii="Times New Roman"/>
          <w:b w:val="false"/>
          <w:i w:val="false"/>
          <w:color w:val="000000"/>
          <w:sz w:val="28"/>
        </w:rPr>
        <w:t xml:space="preserve">
      "______"_______________202____жыл______сағат______минут </w:t>
      </w:r>
    </w:p>
    <w:p>
      <w:pPr>
        <w:spacing w:after="0"/>
        <w:ind w:left="0"/>
        <w:jc w:val="both"/>
      </w:pPr>
      <w:r>
        <w:rPr>
          <w:rFonts w:ascii="Times New Roman"/>
          <w:b w:val="false"/>
          <w:i w:val="false"/>
          <w:color w:val="000000"/>
          <w:sz w:val="28"/>
        </w:rPr>
        <w:t xml:space="preserve">
      Тестілеу администраторы 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Бақылаушы 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Ғимаратқа кіреберісте, металліздегіш құралды қолдану арқылы </w:t>
      </w:r>
    </w:p>
    <w:p>
      <w:pPr>
        <w:spacing w:after="0"/>
        <w:ind w:left="0"/>
        <w:jc w:val="both"/>
      </w:pPr>
      <w:r>
        <w:rPr>
          <w:rFonts w:ascii="Times New Roman"/>
          <w:b w:val="false"/>
          <w:i w:val="false"/>
          <w:color w:val="000000"/>
          <w:sz w:val="28"/>
        </w:rPr>
        <w:t xml:space="preserve">
      түсушіден: 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Тестіленушінің жеке сәйкестендіру нөмірі ___________________. </w:t>
      </w:r>
    </w:p>
    <w:p>
      <w:pPr>
        <w:spacing w:after="0"/>
        <w:ind w:left="0"/>
        <w:jc w:val="both"/>
      </w:pPr>
      <w:r>
        <w:rPr>
          <w:rFonts w:ascii="Times New Roman"/>
          <w:b w:val="false"/>
          <w:i w:val="false"/>
          <w:color w:val="000000"/>
          <w:sz w:val="28"/>
        </w:rPr>
        <w:t xml:space="preserve">
      Түсушіден тестілеуде тыйым салынған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түсушіні: </w:t>
      </w:r>
    </w:p>
    <w:p>
      <w:pPr>
        <w:spacing w:after="0"/>
        <w:ind w:left="0"/>
        <w:jc w:val="both"/>
      </w:pPr>
      <w:r>
        <w:rPr>
          <w:rFonts w:ascii="Times New Roman"/>
          <w:b w:val="false"/>
          <w:i w:val="false"/>
          <w:color w:val="000000"/>
          <w:sz w:val="28"/>
        </w:rPr>
        <w:t xml:space="preserve">
      Т.А.Ә. (болған жағдайда) ___________________________, тестіленушінің </w:t>
      </w:r>
    </w:p>
    <w:p>
      <w:pPr>
        <w:spacing w:after="0"/>
        <w:ind w:left="0"/>
        <w:jc w:val="both"/>
      </w:pPr>
      <w:r>
        <w:rPr>
          <w:rFonts w:ascii="Times New Roman"/>
          <w:b w:val="false"/>
          <w:i w:val="false"/>
          <w:color w:val="000000"/>
          <w:sz w:val="28"/>
        </w:rPr>
        <w:t xml:space="preserve">
      жеке сәйкестендіру нөмірі ________________ тестілеу өткізілетін ғимараттан </w:t>
      </w:r>
    </w:p>
    <w:p>
      <w:pPr>
        <w:spacing w:after="0"/>
        <w:ind w:left="0"/>
        <w:jc w:val="both"/>
      </w:pPr>
      <w:r>
        <w:rPr>
          <w:rFonts w:ascii="Times New Roman"/>
          <w:b w:val="false"/>
          <w:i w:val="false"/>
          <w:color w:val="000000"/>
          <w:sz w:val="28"/>
        </w:rPr>
        <w:t xml:space="preserve">
      шығару және тестілеуге жібермеу. </w:t>
      </w:r>
    </w:p>
    <w:p>
      <w:pPr>
        <w:spacing w:after="0"/>
        <w:ind w:left="0"/>
        <w:jc w:val="both"/>
      </w:pPr>
      <w:r>
        <w:rPr>
          <w:rFonts w:ascii="Times New Roman"/>
          <w:b w:val="false"/>
          <w:i w:val="false"/>
          <w:color w:val="000000"/>
          <w:sz w:val="28"/>
        </w:rPr>
        <w:t xml:space="preserve">
      Т.А.Ә. (болған жағдайда)_________________________________________, </w:t>
      </w:r>
    </w:p>
    <w:p>
      <w:pPr>
        <w:spacing w:after="0"/>
        <w:ind w:left="0"/>
        <w:jc w:val="both"/>
      </w:pPr>
      <w:r>
        <w:rPr>
          <w:rFonts w:ascii="Times New Roman"/>
          <w:b w:val="false"/>
          <w:i w:val="false"/>
          <w:color w:val="000000"/>
          <w:sz w:val="28"/>
        </w:rPr>
        <w:t xml:space="preserve">
      Тестіленушінің жеке сәйкестендіру нөмірі___________________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Тестілеу админисраторы 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322" w:id="286"/>
    <w:p>
      <w:pPr>
        <w:spacing w:after="0"/>
        <w:ind w:left="0"/>
        <w:jc w:val="left"/>
      </w:pPr>
      <w:r>
        <w:rPr>
          <w:rFonts w:ascii="Times New Roman"/>
          <w:b/>
          <w:i w:val="false"/>
          <w:color w:val="000000"/>
        </w:rPr>
        <w:t xml:space="preserve"> Тестілеуге кіргізу барысында бөгде тұлғаның анықталуы туралы Акт (электрондық формат)</w:t>
      </w:r>
    </w:p>
    <w:bookmarkEnd w:id="28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(бұдан әрі - ҰБТӨП) </w:t>
      </w:r>
    </w:p>
    <w:p>
      <w:pPr>
        <w:spacing w:after="0"/>
        <w:ind w:left="0"/>
        <w:jc w:val="both"/>
      </w:pPr>
      <w:r>
        <w:rPr>
          <w:rFonts w:ascii="Times New Roman"/>
          <w:b w:val="false"/>
          <w:i w:val="false"/>
          <w:color w:val="000000"/>
          <w:sz w:val="28"/>
        </w:rPr>
        <w:t xml:space="preserve">
      Күні "____"____________20____жыл. Уақыт _______ сағат _____ минут. </w:t>
      </w:r>
    </w:p>
    <w:p>
      <w:pPr>
        <w:spacing w:after="0"/>
        <w:ind w:left="0"/>
        <w:jc w:val="both"/>
      </w:pPr>
      <w:r>
        <w:rPr>
          <w:rFonts w:ascii="Times New Roman"/>
          <w:b w:val="false"/>
          <w:i w:val="false"/>
          <w:color w:val="000000"/>
          <w:sz w:val="28"/>
        </w:rPr>
        <w:t xml:space="preserve">
      Тестілеу администраторы 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Бақылаушы 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 ғимаратына тестілеуді тапсыру үшін 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(және тестіленушінің жеке сәйкестендіру нөмірі (бұдан әрі - ЖСН) </w:t>
      </w:r>
    </w:p>
    <w:p>
      <w:pPr>
        <w:spacing w:after="0"/>
        <w:ind w:left="0"/>
        <w:jc w:val="both"/>
      </w:pPr>
      <w:r>
        <w:rPr>
          <w:rFonts w:ascii="Times New Roman"/>
          <w:b w:val="false"/>
          <w:i w:val="false"/>
          <w:color w:val="000000"/>
          <w:sz w:val="28"/>
        </w:rPr>
        <w:t xml:space="preserve">
      азаматтың орнына бөгде тұлғаның кіру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және ЖСН) </w:t>
      </w:r>
    </w:p>
    <w:p>
      <w:pPr>
        <w:spacing w:after="0"/>
        <w:ind w:left="0"/>
        <w:jc w:val="both"/>
      </w:pPr>
      <w:r>
        <w:rPr>
          <w:rFonts w:ascii="Times New Roman"/>
          <w:b w:val="false"/>
          <w:i w:val="false"/>
          <w:color w:val="000000"/>
          <w:sz w:val="28"/>
        </w:rPr>
        <w:t xml:space="preserve">
      ҰБТӨП ғимаратына тест тапсыру үшін кіргізбеуге </w:t>
      </w:r>
    </w:p>
    <w:p>
      <w:pPr>
        <w:spacing w:after="0"/>
        <w:ind w:left="0"/>
        <w:jc w:val="both"/>
      </w:pPr>
      <w:r>
        <w:rPr>
          <w:rFonts w:ascii="Times New Roman"/>
          <w:b w:val="false"/>
          <w:i w:val="false"/>
          <w:color w:val="000000"/>
          <w:sz w:val="28"/>
        </w:rPr>
        <w:t xml:space="preserve">
      Т.А.Ә. (болған жағдайда)___________________________________________, </w:t>
      </w:r>
    </w:p>
    <w:p>
      <w:pPr>
        <w:spacing w:after="0"/>
        <w:ind w:left="0"/>
        <w:jc w:val="both"/>
      </w:pPr>
      <w:r>
        <w:rPr>
          <w:rFonts w:ascii="Times New Roman"/>
          <w:b w:val="false"/>
          <w:i w:val="false"/>
          <w:color w:val="000000"/>
          <w:sz w:val="28"/>
        </w:rPr>
        <w:t xml:space="preserve">
      ЖСН ________________________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ҰБТӨП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324" w:id="287"/>
    <w:p>
      <w:pPr>
        <w:spacing w:after="0"/>
        <w:ind w:left="0"/>
        <w:jc w:val="left"/>
      </w:pPr>
      <w:r>
        <w:rPr>
          <w:rFonts w:ascii="Times New Roman"/>
          <w:b/>
          <w:i w:val="false"/>
          <w:color w:val="000000"/>
        </w:rPr>
        <w:t xml:space="preserve"> Тестілеу кезінде техниканың техникалық ақауын анықтау актісі</w:t>
      </w:r>
    </w:p>
    <w:bookmarkEnd w:id="287"/>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пунктінің атауы) </w:t>
      </w:r>
    </w:p>
    <w:p>
      <w:pPr>
        <w:spacing w:after="0"/>
        <w:ind w:left="0"/>
        <w:jc w:val="both"/>
      </w:pPr>
      <w:r>
        <w:rPr>
          <w:rFonts w:ascii="Times New Roman"/>
          <w:b w:val="false"/>
          <w:i w:val="false"/>
          <w:color w:val="000000"/>
          <w:sz w:val="28"/>
        </w:rPr>
        <w:t xml:space="preserve">
      Күні "____"___________ 20_____ жыл. Уақыты "_______" сағат " ____" минут </w:t>
      </w:r>
    </w:p>
    <w:p>
      <w:pPr>
        <w:spacing w:after="0"/>
        <w:ind w:left="0"/>
        <w:jc w:val="both"/>
      </w:pPr>
      <w:r>
        <w:rPr>
          <w:rFonts w:ascii="Times New Roman"/>
          <w:b w:val="false"/>
          <w:i w:val="false"/>
          <w:color w:val="000000"/>
          <w:sz w:val="28"/>
        </w:rPr>
        <w:t xml:space="preserve">
      Тестілеу администраторымен 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тестілеу кезінде техниканың техникалық ақауын анықтау фактісі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5307"/>
        <w:gridCol w:w="826"/>
        <w:gridCol w:w="2380"/>
        <w:gridCol w:w="2381"/>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(болған жағдайда)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ақауының уақыты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ақауының себебі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(Тестіленушінің Т.А.Ә. (болған жағдайда) және қолы) </w:t>
      </w:r>
    </w:p>
    <w:p>
      <w:pPr>
        <w:spacing w:after="0"/>
        <w:ind w:left="0"/>
        <w:jc w:val="both"/>
      </w:pPr>
      <w:r>
        <w:rPr>
          <w:rFonts w:ascii="Times New Roman"/>
          <w:b w:val="false"/>
          <w:i w:val="false"/>
          <w:color w:val="000000"/>
          <w:sz w:val="28"/>
        </w:rPr>
        <w:t>
      МӨ ҰБТӨП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326" w:id="288"/>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түсушіні аудиториядан шығару туралы Акт (электрондық формат)</w:t>
      </w:r>
    </w:p>
    <w:bookmarkEnd w:id="288"/>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атауы) </w:t>
      </w:r>
    </w:p>
    <w:p>
      <w:pPr>
        <w:spacing w:after="0"/>
        <w:ind w:left="0"/>
        <w:jc w:val="both"/>
      </w:pPr>
      <w:r>
        <w:rPr>
          <w:rFonts w:ascii="Times New Roman"/>
          <w:b w:val="false"/>
          <w:i w:val="false"/>
          <w:color w:val="000000"/>
          <w:sz w:val="28"/>
        </w:rPr>
        <w:t xml:space="preserve">
      "____"_________________201____жыл. ___________сағат______минут </w:t>
      </w:r>
    </w:p>
    <w:p>
      <w:pPr>
        <w:spacing w:after="0"/>
        <w:ind w:left="0"/>
        <w:jc w:val="both"/>
      </w:pPr>
      <w:r>
        <w:rPr>
          <w:rFonts w:ascii="Times New Roman"/>
          <w:b w:val="false"/>
          <w:i w:val="false"/>
          <w:color w:val="000000"/>
          <w:sz w:val="28"/>
        </w:rPr>
        <w:t xml:space="preserve">
      Тестілеу администраторы________________________________________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Бақылаушы 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Тестілеу уақытында түсушіден: Т.А.Ә. (болған жағдайда) </w:t>
      </w:r>
    </w:p>
    <w:p>
      <w:pPr>
        <w:spacing w:after="0"/>
        <w:ind w:left="0"/>
        <w:jc w:val="both"/>
      </w:pPr>
      <w:r>
        <w:rPr>
          <w:rFonts w:ascii="Times New Roman"/>
          <w:b w:val="false"/>
          <w:i w:val="false"/>
          <w:color w:val="000000"/>
          <w:sz w:val="28"/>
        </w:rPr>
        <w:t xml:space="preserve">
      ___________________________________,Тестіленушінің жеке сәйкестендіру нөмірі </w:t>
      </w:r>
    </w:p>
    <w:p>
      <w:pPr>
        <w:spacing w:after="0"/>
        <w:ind w:left="0"/>
        <w:jc w:val="both"/>
      </w:pPr>
      <w:r>
        <w:rPr>
          <w:rFonts w:ascii="Times New Roman"/>
          <w:b w:val="false"/>
          <w:i w:val="false"/>
          <w:color w:val="000000"/>
          <w:sz w:val="28"/>
        </w:rPr>
        <w:t xml:space="preserve">
      _________________ №___ аудитория, №___ орын, </w:t>
      </w:r>
    </w:p>
    <w:p>
      <w:pPr>
        <w:spacing w:after="0"/>
        <w:ind w:left="0"/>
        <w:jc w:val="both"/>
      </w:pPr>
      <w:r>
        <w:rPr>
          <w:rFonts w:ascii="Times New Roman"/>
          <w:b w:val="false"/>
          <w:i w:val="false"/>
          <w:color w:val="000000"/>
          <w:sz w:val="28"/>
        </w:rPr>
        <w:t xml:space="preserve">
      Ұлттық бірыңғай тестілеуді өткізу қағидаларының 81-тармағының </w:t>
      </w:r>
    </w:p>
    <w:p>
      <w:pPr>
        <w:spacing w:after="0"/>
        <w:ind w:left="0"/>
        <w:jc w:val="both"/>
      </w:pPr>
      <w:r>
        <w:rPr>
          <w:rFonts w:ascii="Times New Roman"/>
          <w:b w:val="false"/>
          <w:i w:val="false"/>
          <w:color w:val="000000"/>
          <w:sz w:val="28"/>
        </w:rPr>
        <w:t xml:space="preserve">
      бұзылғандығын дәлелдейтін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w:t>
      </w:r>
    </w:p>
    <w:p>
      <w:pPr>
        <w:spacing w:after="0"/>
        <w:ind w:left="0"/>
        <w:jc w:val="both"/>
      </w:pPr>
      <w:r>
        <w:rPr>
          <w:rFonts w:ascii="Times New Roman"/>
          <w:b w:val="false"/>
          <w:i w:val="false"/>
          <w:color w:val="000000"/>
          <w:sz w:val="28"/>
        </w:rPr>
        <w:t xml:space="preserve">
      тестілеу материалдарын алу; түсушіні: </w:t>
      </w:r>
    </w:p>
    <w:p>
      <w:pPr>
        <w:spacing w:after="0"/>
        <w:ind w:left="0"/>
        <w:jc w:val="both"/>
      </w:pPr>
      <w:r>
        <w:rPr>
          <w:rFonts w:ascii="Times New Roman"/>
          <w:b w:val="false"/>
          <w:i w:val="false"/>
          <w:color w:val="000000"/>
          <w:sz w:val="28"/>
        </w:rPr>
        <w:t xml:space="preserve">
      Т.А.Ә. (болған жағдайда) _____________________, тестіленушінің жеке </w:t>
      </w:r>
    </w:p>
    <w:p>
      <w:pPr>
        <w:spacing w:after="0"/>
        <w:ind w:left="0"/>
        <w:jc w:val="both"/>
      </w:pPr>
      <w:r>
        <w:rPr>
          <w:rFonts w:ascii="Times New Roman"/>
          <w:b w:val="false"/>
          <w:i w:val="false"/>
          <w:color w:val="000000"/>
          <w:sz w:val="28"/>
        </w:rPr>
        <w:t xml:space="preserve">
      сәйкестендіру нөмірі ____________________ №_____ аудиториядан шығару </w:t>
      </w:r>
    </w:p>
    <w:p>
      <w:pPr>
        <w:spacing w:after="0"/>
        <w:ind w:left="0"/>
        <w:jc w:val="both"/>
      </w:pPr>
      <w:r>
        <w:rPr>
          <w:rFonts w:ascii="Times New Roman"/>
          <w:b w:val="false"/>
          <w:i w:val="false"/>
          <w:color w:val="000000"/>
          <w:sz w:val="28"/>
        </w:rPr>
        <w:t xml:space="preserve">
      және тестілеу нәтижелерін жою. </w:t>
      </w:r>
    </w:p>
    <w:p>
      <w:pPr>
        <w:spacing w:after="0"/>
        <w:ind w:left="0"/>
        <w:jc w:val="both"/>
      </w:pPr>
      <w:r>
        <w:rPr>
          <w:rFonts w:ascii="Times New Roman"/>
          <w:b w:val="false"/>
          <w:i w:val="false"/>
          <w:color w:val="000000"/>
          <w:sz w:val="28"/>
        </w:rPr>
        <w:t xml:space="preserve">
      Т.А.Ә. (болған жағдайда) ________________________________________, </w:t>
      </w:r>
    </w:p>
    <w:p>
      <w:pPr>
        <w:spacing w:after="0"/>
        <w:ind w:left="0"/>
        <w:jc w:val="both"/>
      </w:pPr>
      <w:r>
        <w:rPr>
          <w:rFonts w:ascii="Times New Roman"/>
          <w:b w:val="false"/>
          <w:i w:val="false"/>
          <w:color w:val="000000"/>
          <w:sz w:val="28"/>
        </w:rPr>
        <w:t xml:space="preserve">
      Тестіленушінің жеке сәйкестендіру нөмірі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Тестілеу администраторы 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ҰБТӨП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328" w:id="289"/>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289"/>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атауы) </w:t>
      </w:r>
    </w:p>
    <w:p>
      <w:pPr>
        <w:spacing w:after="0"/>
        <w:ind w:left="0"/>
        <w:jc w:val="both"/>
      </w:pPr>
      <w:r>
        <w:rPr>
          <w:rFonts w:ascii="Times New Roman"/>
          <w:b w:val="false"/>
          <w:i w:val="false"/>
          <w:color w:val="000000"/>
          <w:sz w:val="28"/>
        </w:rPr>
        <w:t xml:space="preserve">
      Күні "____"______________20_____жыл. Уақыт_____сағат _______минут </w:t>
      </w:r>
    </w:p>
    <w:p>
      <w:pPr>
        <w:spacing w:after="0"/>
        <w:ind w:left="0"/>
        <w:jc w:val="both"/>
      </w:pPr>
      <w:r>
        <w:rPr>
          <w:rFonts w:ascii="Times New Roman"/>
          <w:b w:val="false"/>
          <w:i w:val="false"/>
          <w:color w:val="000000"/>
          <w:sz w:val="28"/>
        </w:rPr>
        <w:t xml:space="preserve">
      Тестілеу администраторы____________________________________________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Бақылаушы 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ҰБТӨП-те тестілеуді тапсыру үшін ___________________________________ </w:t>
      </w:r>
    </w:p>
    <w:p>
      <w:pPr>
        <w:spacing w:after="0"/>
        <w:ind w:left="0"/>
        <w:jc w:val="both"/>
      </w:pPr>
      <w:r>
        <w:rPr>
          <w:rFonts w:ascii="Times New Roman"/>
          <w:b w:val="false"/>
          <w:i w:val="false"/>
          <w:color w:val="000000"/>
          <w:sz w:val="28"/>
        </w:rPr>
        <w:t xml:space="preserve">
      (Т.А.Ә. (болған жағдайда) және тестіленушінің жеке сәйкестендіру нөмірі) </w:t>
      </w:r>
    </w:p>
    <w:p>
      <w:pPr>
        <w:spacing w:after="0"/>
        <w:ind w:left="0"/>
        <w:jc w:val="both"/>
      </w:pPr>
      <w:r>
        <w:rPr>
          <w:rFonts w:ascii="Times New Roman"/>
          <w:b w:val="false"/>
          <w:i w:val="false"/>
          <w:color w:val="000000"/>
          <w:sz w:val="28"/>
        </w:rPr>
        <w:t xml:space="preserve">
      азаматтың орнына бөгде тұлғаның кірген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және тестіленушінің жеке сәйкестендірі нөмірі) </w:t>
      </w:r>
    </w:p>
    <w:p>
      <w:pPr>
        <w:spacing w:after="0"/>
        <w:ind w:left="0"/>
        <w:jc w:val="both"/>
      </w:pPr>
      <w:r>
        <w:rPr>
          <w:rFonts w:ascii="Times New Roman"/>
          <w:b w:val="false"/>
          <w:i w:val="false"/>
          <w:color w:val="000000"/>
          <w:sz w:val="28"/>
        </w:rPr>
        <w:t xml:space="preserve">
      Тестілеу материалдарын алу және № ____ аудиториядан шығару және </w:t>
      </w:r>
    </w:p>
    <w:p>
      <w:pPr>
        <w:spacing w:after="0"/>
        <w:ind w:left="0"/>
        <w:jc w:val="both"/>
      </w:pPr>
      <w:r>
        <w:rPr>
          <w:rFonts w:ascii="Times New Roman"/>
          <w:b w:val="false"/>
          <w:i w:val="false"/>
          <w:color w:val="000000"/>
          <w:sz w:val="28"/>
        </w:rPr>
        <w:t xml:space="preserve">
      тестілеу нәтижелерін жою </w:t>
      </w:r>
    </w:p>
    <w:p>
      <w:pPr>
        <w:spacing w:after="0"/>
        <w:ind w:left="0"/>
        <w:jc w:val="both"/>
      </w:pPr>
      <w:r>
        <w:rPr>
          <w:rFonts w:ascii="Times New Roman"/>
          <w:b w:val="false"/>
          <w:i w:val="false"/>
          <w:color w:val="000000"/>
          <w:sz w:val="28"/>
        </w:rPr>
        <w:t xml:space="preserve">
      Т.А.Ә. (болған жағдайда)___________________________, </w:t>
      </w:r>
    </w:p>
    <w:p>
      <w:pPr>
        <w:spacing w:after="0"/>
        <w:ind w:left="0"/>
        <w:jc w:val="both"/>
      </w:pPr>
      <w:r>
        <w:rPr>
          <w:rFonts w:ascii="Times New Roman"/>
          <w:b w:val="false"/>
          <w:i w:val="false"/>
          <w:color w:val="000000"/>
          <w:sz w:val="28"/>
        </w:rPr>
        <w:t xml:space="preserve">
      тестіленушінің жеке сәйкестендіру нөмірі ________________________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Ұлттық бірыңғай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330" w:id="290"/>
    <w:p>
      <w:pPr>
        <w:spacing w:after="0"/>
        <w:ind w:left="0"/>
        <w:jc w:val="left"/>
      </w:pPr>
      <w:r>
        <w:rPr>
          <w:rFonts w:ascii="Times New Roman"/>
          <w:b/>
          <w:i w:val="false"/>
          <w:color w:val="000000"/>
        </w:rPr>
        <w:t xml:space="preserve"> Ұлттық бірыңғай тестілеудің Республикалық апелляциялық комиссиясы отырысының хаттамасы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760"/>
        <w:gridCol w:w="2639"/>
        <w:gridCol w:w="1623"/>
        <w:gridCol w:w="3656"/>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нөмірі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формасы</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Апелляцияға берілу себебі: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Апелляция негіздемесі: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2"/>
        <w:gridCol w:w="304"/>
        <w:gridCol w:w="109"/>
        <w:gridCol w:w="1360"/>
        <w:gridCol w:w="18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w:t>
            </w:r>
            <w:r>
              <w:br/>
            </w:r>
            <w:r>
              <w:rPr>
                <w:rFonts w:ascii="Times New Roman"/>
                <w:b w:val="false"/>
                <w:i w:val="false"/>
                <w:color w:val="000000"/>
                <w:sz w:val="20"/>
              </w:rPr>
              <w:t>
№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жауабы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коды</w:t>
            </w:r>
          </w:p>
        </w:tc>
      </w:tr>
      <w:tr>
        <w:trPr>
          <w:trHeight w:val="30" w:hRule="atLeast"/>
        </w:trPr>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 нәтижесі, түпнұсқаға сілтеме: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Комиссия шешімі: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58"/>
        <w:gridCol w:w="11091"/>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w:t>
            </w:r>
            <w:r>
              <w:br/>
            </w:r>
            <w:r>
              <w:rPr>
                <w:rFonts w:ascii="Times New Roman"/>
                <w:b w:val="false"/>
                <w:i w:val="false"/>
                <w:color w:val="000000"/>
                <w:sz w:val="20"/>
              </w:rPr>
              <w:t>
төрағасы (төрайымы)</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w:t>
            </w:r>
            <w:r>
              <w:br/>
            </w:r>
            <w:r>
              <w:rPr>
                <w:rFonts w:ascii="Times New Roman"/>
                <w:b w:val="false"/>
                <w:i w:val="false"/>
                <w:color w:val="000000"/>
                <w:sz w:val="20"/>
              </w:rPr>
              <w:t>
Т.А.Ә.</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Т.А.Ә.</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Т.А.Ә.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332" w:id="291"/>
    <w:p>
      <w:pPr>
        <w:spacing w:after="0"/>
        <w:ind w:left="0"/>
        <w:jc w:val="left"/>
      </w:pPr>
      <w:r>
        <w:rPr>
          <w:rFonts w:ascii="Times New Roman"/>
          <w:b/>
          <w:i w:val="false"/>
          <w:color w:val="000000"/>
        </w:rPr>
        <w:t xml:space="preserve"> "Ұлттық бірыңғай тестілеу тапсырғаны туралы сертификат беру" мемлекеттік көрсетілетін қызмет стандарты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090"/>
        <w:gridCol w:w="9509"/>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"Ұлттық тестілеу орталығы" РМҚК және (немесе) жоғары және жоғары оқу орнынан кейінгі білім беру ұйымдары (бұдан әрі - көрсетілетін қызметті беруші) арқылы көрсетеді.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 ҰБТ қағаз форматта өткізілген кезде 3 (үш) жұмыс күні ішінде, ҰБТ электрондық форматта өткізілген кезде 30 (отыз) жұмыс күн ішінде.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қағаз түрінде.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құжаттарды қабылдау туралы қолхат және Ұлттық тестілеу орталығының сайтында жарияланатын Ұлттық бірыңғай тестілеуді тапсыру туралы электрондық сертификат беру болып табылады.</w:t>
            </w:r>
            <w:r>
              <w:br/>
            </w:r>
            <w:r>
              <w:rPr>
                <w:rFonts w:ascii="Times New Roman"/>
                <w:b w:val="false"/>
                <w:i w:val="false"/>
                <w:color w:val="000000"/>
                <w:sz w:val="20"/>
              </w:rPr>
              <w:t>
Мемлекеттік қызметті көрсету нәтижесін ұсыну нысаны: электрондық немесе қағаз түрінде.</w:t>
            </w:r>
            <w:r>
              <w:br/>
            </w:r>
            <w:r>
              <w:rPr>
                <w:rFonts w:ascii="Times New Roman"/>
                <w:b w:val="false"/>
                <w:i w:val="false"/>
                <w:color w:val="000000"/>
                <w:sz w:val="20"/>
              </w:rPr>
              <w:t>
Көрсетілетін қызметті берушіге мемлекеттік қызмет көрсету нәтижесі үшін жүгінген кезде нәтижесі қағаз жеткізгіште ресімделеді.</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сертификаттың дайындығы туралы хабарлама келеді.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Өтініштерді қабылдау және мемлекеттік көрсетілетін қызметтің нәтижесін беру демалыс және мереке күндерінен басқа, сағат 13.00-ден 14.30-ға дейінгі түскі үзіліспен сағат 9.00-ден 18.00-ге дейін, алдын ала жазылусыз және жедел қызмет көрсетусіз жүзеге асырылады.</w:t>
            </w:r>
            <w:r>
              <w:br/>
            </w: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көрсетілетін қызмет орындарының мекен-жайлары:</w:t>
            </w:r>
            <w:r>
              <w:br/>
            </w:r>
            <w:r>
              <w:rPr>
                <w:rFonts w:ascii="Times New Roman"/>
                <w:b w:val="false"/>
                <w:i w:val="false"/>
                <w:color w:val="000000"/>
                <w:sz w:val="20"/>
              </w:rPr>
              <w:t>
1) Ұлттық тестілеу орталығының интернет-ресурсында: www.testcen​ter.kz;</w:t>
            </w:r>
            <w:r>
              <w:br/>
            </w:r>
            <w:r>
              <w:rPr>
                <w:rFonts w:ascii="Times New Roman"/>
                <w:b w:val="false"/>
                <w:i w:val="false"/>
                <w:color w:val="000000"/>
                <w:sz w:val="20"/>
              </w:rPr>
              <w:t>
2) порталда: www.egov.kz орналастырылған.</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жасаған кезде:</w:t>
            </w:r>
            <w:r>
              <w:br/>
            </w:r>
            <w:r>
              <w:rPr>
                <w:rFonts w:ascii="Times New Roman"/>
                <w:b w:val="false"/>
                <w:i w:val="false"/>
                <w:color w:val="000000"/>
                <w:sz w:val="20"/>
              </w:rPr>
              <w:t>
1) еркін нысандағы өтініш;</w:t>
            </w:r>
            <w:r>
              <w:br/>
            </w:r>
            <w:r>
              <w:rPr>
                <w:rFonts w:ascii="Times New Roman"/>
                <w:b w:val="false"/>
                <w:i w:val="false"/>
                <w:color w:val="000000"/>
                <w:sz w:val="20"/>
              </w:rPr>
              <w:t>
2) жеке басын куәландыратын құжат (жеке басын сәйкестендіру үшін қажет).</w:t>
            </w:r>
            <w:r>
              <w:br/>
            </w: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қағаз жеткізгіштегі өтініштің қабылданғанын растау оның көшірмесіндегі оны алған күні, қабылдаған адамның тегі, аты, әкесінің аты (ол болған кезде) және құжаттар топтамасын қабылдау уақыты көрсетілген белгі болып табылады.</w:t>
            </w:r>
            <w:r>
              <w:br/>
            </w:r>
            <w:r>
              <w:rPr>
                <w:rFonts w:ascii="Times New Roman"/>
                <w:b w:val="false"/>
                <w:i w:val="false"/>
                <w:color w:val="000000"/>
                <w:sz w:val="20"/>
              </w:rPr>
              <w:t>
портал арқылы өтініш жасаған кезде:</w:t>
            </w:r>
            <w:r>
              <w:br/>
            </w:r>
            <w:r>
              <w:rPr>
                <w:rFonts w:ascii="Times New Roman"/>
                <w:b w:val="false"/>
                <w:i w:val="false"/>
                <w:color w:val="000000"/>
                <w:sz w:val="20"/>
              </w:rPr>
              <w:t>
1) электрондық құжат нысанындағы өтініш көрсетілетін қызметті алушының ЭЦҚ қойылған.</w:t>
            </w:r>
            <w:r>
              <w:br/>
            </w:r>
            <w:r>
              <w:rPr>
                <w:rFonts w:ascii="Times New Roman"/>
                <w:b w:val="false"/>
                <w:i w:val="false"/>
                <w:color w:val="000000"/>
                <w:sz w:val="20"/>
              </w:rPr>
              <w:t>
2) мемлекеттік қызмет көрсету үшін төлемді растайтын құжаттың электрондық көшірмесі.</w:t>
            </w:r>
            <w:r>
              <w:br/>
            </w:r>
            <w:r>
              <w:rPr>
                <w:rFonts w:ascii="Times New Roman"/>
                <w:b w:val="false"/>
                <w:i w:val="false"/>
                <w:color w:val="000000"/>
                <w:sz w:val="20"/>
              </w:rPr>
              <w:t>
Жеке басын куәландыратын құжат туралы мәліметтерді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 мемлекеттік қызметті алу үшін толық емес құжаттар топтамасын ұсынған жағдайда.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r>
              <w:br/>
            </w: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r>
              <w:br/>
            </w: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және бірыңғай байланыс орталығы: 8-800-080-7777, 1414.</w:t>
            </w:r>
            <w:r>
              <w:br/>
            </w:r>
            <w:r>
              <w:rPr>
                <w:rFonts w:ascii="Times New Roman"/>
                <w:b w:val="false"/>
                <w:i w:val="false"/>
                <w:color w:val="000000"/>
                <w:sz w:val="20"/>
              </w:rPr>
              <w:t>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