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3423" w14:textId="4c03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2020 жылғы 30 наурыздағы № 107 бұйрығымен бекітілген Өсімдік шаруашылығы өнімінің шығымдылығы мен сапасын арттыруды субсидиялау қағидаларының 65-тармағы 7) тармақшасының қолданылуын тоқта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23 сәуірдегі № 139 бұйрығы. Қазақстан Республикасының Әділет министрлігінде 2021 жылғы 26 сәуірде № 22612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министрінің 2020 жылғы 30 наурыздағы № 107 бұйрығымен бекітілген (Қазақстан Республикасының Нормативтік құқықтық актілерін мемлекеттік тіркеу тізілімінде № 20209 болып тіркелген, 2020 жылғы 2 сәуірде Қазақстан Республикасы нормативтік құқықтық актілерінің эталондық бақылау банкінде жарияланған)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тармақшасының қолданылуы 2023 жылғы 1 қаңтарға дейін тоқтатыла тұрсын.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