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d11a" w14:textId="f56d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13 мамырдағы № 212 бұйрығы. Қазақстан Республикасының Әділет министрлігінде 2021 жылғы 18 мамырда № 22760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"Гидротехникалық құрылыстар туралы мәліметтер" әкімшілік деректерін жинауға арналған нысан;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"Инженерлік-геологиялық іс-шаралар туралы мәліметтер" әкімшілік деректерін жинауға арналған нысан;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"Жергілікті атқарушы органдармен құрылған өрт сөндіру бөлімшелері мен құралымдары туралы мәліметтер" әкімшілік деректерін жинауға арналған нысан;</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"Құлақтандыру жүйелерін қамтамасыз ету туралы мәліметтер" әкімшілік деректерін жинауға арналған нысан;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"Сейсмикалық аудандарға бөлу картасын әзірлеу туралы мәліметтер" әкімшілік деректерін жинауға арналған нысан;</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"Сел ұстағыш және көшкіннен қорғайтын құрылыстар туралы мәліметтер" әкімшілік деректерін жинауға арналған нысан;</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"Төтенше жағдайлар салдарынан шаруашылық және тіршілік әрекеті объектілеріне келген нұқсан туралы мәліметтер" әкімшілік деректерін жинауға арналған нысан;</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орман шаруашылығында төтенше жағдайлар салдарынан келген нұқсан туралы мәліметтер" әкімшілік деректерін жинауға арналған нысан;</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"Төтенше жағдайлар салдарынан ауыл шаруашылығына (мал шаруашылығы) келген нұқсан туралы мәліметтер" әкімшілік деректерін жинауға арналған нысан;</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"Төтенше жағдайлар салдарынан ауыл шаруашылығы өнімдеріне, құрал-жабдықтарына және техникаларға келген нұқсан туралы мәліметтер" әкімшілік деректерін жинауға арналған нысан;</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"Техногендік сипаттағы авариялық жағдайларда қаза болғандар саны туралы мәліметтер" әкімшілік деректерін жинауға арналған нысан бекітілсін.</w:t>
      </w:r>
    </w:p>
    <w:bookmarkEnd w:id="12"/>
    <w:bookmarkStart w:name="z14" w:id="13"/>
    <w:p>
      <w:pPr>
        <w:spacing w:after="0"/>
        <w:ind w:left="0"/>
        <w:jc w:val="both"/>
      </w:pPr>
      <w:r>
        <w:rPr>
          <w:rFonts w:ascii="Times New Roman"/>
          <w:b w:val="false"/>
          <w:i w:val="false"/>
          <w:color w:val="000000"/>
          <w:sz w:val="28"/>
        </w:rPr>
        <w:t>
      2. Қазақстан Республикасы Төтенше жағдайлар министрлігінің Стратегиялық жоспарлау және ақпараттық-аналитикалық жұмыс департаменті:</w:t>
      </w:r>
    </w:p>
    <w:bookmarkEnd w:id="13"/>
    <w:bookmarkStart w:name="z15"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6" w:id="1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15"/>
    <w:bookmarkStart w:name="z17" w:id="1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16"/>
    <w:bookmarkStart w:name="z18" w:id="17"/>
    <w:p>
      <w:pPr>
        <w:spacing w:after="0"/>
        <w:ind w:left="0"/>
        <w:jc w:val="both"/>
      </w:pPr>
      <w:r>
        <w:rPr>
          <w:rFonts w:ascii="Times New Roman"/>
          <w:b w:val="false"/>
          <w:i w:val="false"/>
          <w:color w:val="000000"/>
          <w:sz w:val="28"/>
        </w:rPr>
        <w:t>
      3. Осы бұйрықтың орындалуын бақылау аппарат басшысына және жетекшілік ететін Қазақстан Республикасы Төтенше жағдайлар вице-министріне жүктелсін.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"Гидротехникалық құрылыстар туралы мәлімет" әкімшілік деректерді жинауға арналған нысан</w:t>
      </w:r>
    </w:p>
    <w:bookmarkEnd w:id="19"/>
    <w:p>
      <w:pPr>
        <w:spacing w:after="0"/>
        <w:ind w:left="0"/>
        <w:jc w:val="both"/>
      </w:pPr>
      <w:r>
        <w:rPr>
          <w:rFonts w:ascii="Times New Roman"/>
          <w:b w:val="false"/>
          <w:i w:val="false"/>
          <w:color w:val="000000"/>
          <w:sz w:val="28"/>
        </w:rPr>
        <w:t xml:space="preserve">
      Ұсынылады: Қазақстан Республикасы Төтенше жағдайлар министрлігі. </w:t>
      </w:r>
    </w:p>
    <w:p>
      <w:pPr>
        <w:spacing w:after="0"/>
        <w:ind w:left="0"/>
        <w:jc w:val="both"/>
      </w:pPr>
      <w:r>
        <w:rPr>
          <w:rFonts w:ascii="Times New Roman"/>
          <w:b w:val="false"/>
          <w:i w:val="false"/>
          <w:color w:val="000000"/>
          <w:sz w:val="28"/>
        </w:rPr>
        <w:t>
      Әкімшілік деректер нысаны www.emer.gov.kz интернет ресурсында орналастырылған.</w:t>
      </w:r>
    </w:p>
    <w:p>
      <w:pPr>
        <w:spacing w:after="0"/>
        <w:ind w:left="0"/>
        <w:jc w:val="both"/>
      </w:pPr>
      <w:r>
        <w:rPr>
          <w:rFonts w:ascii="Times New Roman"/>
          <w:b w:val="false"/>
          <w:i w:val="false"/>
          <w:color w:val="000000"/>
          <w:sz w:val="28"/>
        </w:rPr>
        <w:t>
      Индекс: 1-ГТҚ.</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 .</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865"/>
        <w:gridCol w:w="1894"/>
        <w:gridCol w:w="556"/>
        <w:gridCol w:w="2872"/>
        <w:gridCol w:w="803"/>
        <w:gridCol w:w="803"/>
        <w:gridCol w:w="805"/>
        <w:gridCol w:w="863"/>
        <w:gridCol w:w="863"/>
        <w:gridCol w:w="864"/>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түрі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саны, бірлік</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тиесілілігі (республикалық, коммуналдық, жеке, иесіз)</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техникалық жай-күйі (қанағаттанарлық, қанағаттанарлықсыз, авариялық), тексеру актісін қоса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қорғауды қамтамасыз ету үшін жөндеуді талап ететін гидротехникалық құрылыстардың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 гидротехникалық құрылыстардың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w:t>
      </w:r>
    </w:p>
    <w:p>
      <w:pPr>
        <w:spacing w:after="0"/>
        <w:ind w:left="0"/>
        <w:jc w:val="both"/>
      </w:pPr>
      <w:r>
        <w:rPr>
          <w:rFonts w:ascii="Times New Roman"/>
          <w:b w:val="false"/>
          <w:i w:val="false"/>
          <w:color w:val="000000"/>
          <w:sz w:val="28"/>
        </w:rPr>
        <w:t xml:space="preserve">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"Гидротехникалық құрылыстар</w:t>
            </w:r>
            <w:r>
              <w:br/>
            </w:r>
            <w:r>
              <w:rPr>
                <w:rFonts w:ascii="Times New Roman"/>
                <w:b w:val="false"/>
                <w:i w:val="false"/>
                <w:color w:val="000000"/>
                <w:sz w:val="20"/>
              </w:rPr>
              <w:t>туралы мәлімет"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3" w:id="20"/>
    <w:p>
      <w:pPr>
        <w:spacing w:after="0"/>
        <w:ind w:left="0"/>
        <w:jc w:val="left"/>
      </w:pPr>
      <w:r>
        <w:rPr>
          <w:rFonts w:ascii="Times New Roman"/>
          <w:b/>
          <w:i w:val="false"/>
          <w:color w:val="000000"/>
        </w:rPr>
        <w:t xml:space="preserve"> "Гидротехникалық құрылыстар туралы мәліметтер" әкімшілік деректерді жинауға арналған нысанын толтыру бойынша түсіндірме (нысанның индексі – 1-ГТҚ, кезеңділігі – жылына бір рет)</w:t>
      </w:r>
    </w:p>
    <w:bookmarkEnd w:id="20"/>
    <w:bookmarkStart w:name="z24" w:id="21"/>
    <w:p>
      <w:pPr>
        <w:spacing w:after="0"/>
        <w:ind w:left="0"/>
        <w:jc w:val="left"/>
      </w:pPr>
      <w:r>
        <w:rPr>
          <w:rFonts w:ascii="Times New Roman"/>
          <w:b/>
          <w:i w:val="false"/>
          <w:color w:val="000000"/>
        </w:rPr>
        <w:t xml:space="preserve"> 1-тарау. Жалпы ережелер</w:t>
      </w:r>
    </w:p>
    <w:bookmarkEnd w:id="21"/>
    <w:bookmarkStart w:name="z25" w:id="22"/>
    <w:p>
      <w:pPr>
        <w:spacing w:after="0"/>
        <w:ind w:left="0"/>
        <w:jc w:val="both"/>
      </w:pPr>
      <w:r>
        <w:rPr>
          <w:rFonts w:ascii="Times New Roman"/>
          <w:b w:val="false"/>
          <w:i w:val="false"/>
          <w:color w:val="000000"/>
          <w:sz w:val="28"/>
        </w:rPr>
        <w:t xml:space="preserve">
      1. Осы түсіндірме "Гидротехникалық құрылыстар туралы мәліметтер" әкімшілік деректерді жинауға арналған нысанын (бұдан әрі – Нысан) толтыру бойынша бірыңғай талаптарды айқындайды. </w:t>
      </w:r>
    </w:p>
    <w:bookmarkEnd w:id="22"/>
    <w:bookmarkStart w:name="z26" w:id="23"/>
    <w:p>
      <w:pPr>
        <w:spacing w:after="0"/>
        <w:ind w:left="0"/>
        <w:jc w:val="both"/>
      </w:pPr>
      <w:r>
        <w:rPr>
          <w:rFonts w:ascii="Times New Roman"/>
          <w:b w:val="false"/>
          <w:i w:val="false"/>
          <w:color w:val="000000"/>
          <w:sz w:val="28"/>
        </w:rPr>
        <w:t>
      2. Нысанды облыстардың, республикалық маңызы бар қалалардың және астананың жергілікті атқарушы органдарының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23"/>
    <w:bookmarkStart w:name="z27" w:id="24"/>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24"/>
    <w:bookmarkStart w:name="z28" w:id="25"/>
    <w:p>
      <w:pPr>
        <w:spacing w:after="0"/>
        <w:ind w:left="0"/>
        <w:jc w:val="both"/>
      </w:pPr>
      <w:r>
        <w:rPr>
          <w:rFonts w:ascii="Times New Roman"/>
          <w:b w:val="false"/>
          <w:i w:val="false"/>
          <w:color w:val="000000"/>
          <w:sz w:val="28"/>
        </w:rPr>
        <w:t>
      4. Нысан жылына бір рет есепті жылдың 15 қаңтарына (қоса алғанда) дейін ұсынылады.</w:t>
      </w:r>
    </w:p>
    <w:bookmarkEnd w:id="25"/>
    <w:bookmarkStart w:name="z29" w:id="2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6"/>
    <w:bookmarkStart w:name="z30" w:id="27"/>
    <w:p>
      <w:pPr>
        <w:spacing w:after="0"/>
        <w:ind w:left="0"/>
        <w:jc w:val="left"/>
      </w:pPr>
      <w:r>
        <w:rPr>
          <w:rFonts w:ascii="Times New Roman"/>
          <w:b/>
          <w:i w:val="false"/>
          <w:color w:val="000000"/>
        </w:rPr>
        <w:t xml:space="preserve"> 2-тарау. Нысанды толтыру</w:t>
      </w:r>
    </w:p>
    <w:bookmarkEnd w:id="27"/>
    <w:bookmarkStart w:name="z31" w:id="28"/>
    <w:p>
      <w:pPr>
        <w:spacing w:after="0"/>
        <w:ind w:left="0"/>
        <w:jc w:val="both"/>
      </w:pPr>
      <w:r>
        <w:rPr>
          <w:rFonts w:ascii="Times New Roman"/>
          <w:b w:val="false"/>
          <w:i w:val="false"/>
          <w:color w:val="000000"/>
          <w:sz w:val="28"/>
        </w:rPr>
        <w:t>
      6. 1-бағанда аяқталатын нөмірлеу көрсетіледі.</w:t>
      </w:r>
    </w:p>
    <w:bookmarkEnd w:id="28"/>
    <w:bookmarkStart w:name="z32" w:id="29"/>
    <w:p>
      <w:pPr>
        <w:spacing w:after="0"/>
        <w:ind w:left="0"/>
        <w:jc w:val="both"/>
      </w:pPr>
      <w:r>
        <w:rPr>
          <w:rFonts w:ascii="Times New Roman"/>
          <w:b w:val="false"/>
          <w:i w:val="false"/>
          <w:color w:val="000000"/>
          <w:sz w:val="28"/>
        </w:rPr>
        <w:t>
      7. 2-бағанда гидротехникалық құрылыстардың түрі (су қоймасы, бөгендер, магистральды каналдар, бөгеттер, гидротораптар) көрсетіледі.</w:t>
      </w:r>
    </w:p>
    <w:bookmarkEnd w:id="29"/>
    <w:bookmarkStart w:name="z33" w:id="30"/>
    <w:p>
      <w:pPr>
        <w:spacing w:after="0"/>
        <w:ind w:left="0"/>
        <w:jc w:val="both"/>
      </w:pPr>
      <w:r>
        <w:rPr>
          <w:rFonts w:ascii="Times New Roman"/>
          <w:b w:val="false"/>
          <w:i w:val="false"/>
          <w:color w:val="000000"/>
          <w:sz w:val="28"/>
        </w:rPr>
        <w:t>
      8. 3-бағанда гидротехникалық құрылыстардың жалпы саны көрсетіледі, бірлік.</w:t>
      </w:r>
    </w:p>
    <w:bookmarkEnd w:id="30"/>
    <w:bookmarkStart w:name="z34" w:id="31"/>
    <w:p>
      <w:pPr>
        <w:spacing w:after="0"/>
        <w:ind w:left="0"/>
        <w:jc w:val="both"/>
      </w:pPr>
      <w:r>
        <w:rPr>
          <w:rFonts w:ascii="Times New Roman"/>
          <w:b w:val="false"/>
          <w:i w:val="false"/>
          <w:color w:val="000000"/>
          <w:sz w:val="28"/>
        </w:rPr>
        <w:t>
      9. 4-бағанда гидротехникалық құрылыстардың ведомстволық тиесілілігі (республикалық, коммуналдық, жеке, иесіз) көрсетіледі.</w:t>
      </w:r>
    </w:p>
    <w:bookmarkEnd w:id="31"/>
    <w:bookmarkStart w:name="z35" w:id="32"/>
    <w:p>
      <w:pPr>
        <w:spacing w:after="0"/>
        <w:ind w:left="0"/>
        <w:jc w:val="both"/>
      </w:pPr>
      <w:r>
        <w:rPr>
          <w:rFonts w:ascii="Times New Roman"/>
          <w:b w:val="false"/>
          <w:i w:val="false"/>
          <w:color w:val="000000"/>
          <w:sz w:val="28"/>
        </w:rPr>
        <w:t>
      10. 5-бағанда гидротехникалық құрылыстардың пайдалануға енгізілген жылы көрсетіледі.</w:t>
      </w:r>
    </w:p>
    <w:bookmarkEnd w:id="32"/>
    <w:bookmarkStart w:name="z36" w:id="33"/>
    <w:p>
      <w:pPr>
        <w:spacing w:after="0"/>
        <w:ind w:left="0"/>
        <w:jc w:val="both"/>
      </w:pPr>
      <w:r>
        <w:rPr>
          <w:rFonts w:ascii="Times New Roman"/>
          <w:b w:val="false"/>
          <w:i w:val="false"/>
          <w:color w:val="000000"/>
          <w:sz w:val="28"/>
        </w:rPr>
        <w:t xml:space="preserve">
      11. 6-бағанда гидротехникалық құрылыстардың техникалық жай-күйі (гидротехникалық құрылыстардың қанағаттанарлық, қанағаттанарлықсыз, авариялық жағдайда болу саны көрсетіледі), гидротехникалық құрылыстарды комиссиялық тексеру актісін міндетті түрде қоса ұсыну көрсетіледі. </w:t>
      </w:r>
    </w:p>
    <w:bookmarkEnd w:id="33"/>
    <w:bookmarkStart w:name="z37" w:id="34"/>
    <w:p>
      <w:pPr>
        <w:spacing w:after="0"/>
        <w:ind w:left="0"/>
        <w:jc w:val="both"/>
      </w:pPr>
      <w:r>
        <w:rPr>
          <w:rFonts w:ascii="Times New Roman"/>
          <w:b w:val="false"/>
          <w:i w:val="false"/>
          <w:color w:val="000000"/>
          <w:sz w:val="28"/>
        </w:rPr>
        <w:t xml:space="preserve">
      12. 7÷9 бағанда аумақты су басудан қорғауды қамтамасыз ету үшін, (барлығы, ағымдағы, күрделі жөндеулер, бірлік) жөндеуді талап ететін гидротехникалық құрылыстардың саны көрсетіледі. </w:t>
      </w:r>
    </w:p>
    <w:bookmarkEnd w:id="34"/>
    <w:bookmarkStart w:name="z38" w:id="35"/>
    <w:p>
      <w:pPr>
        <w:spacing w:after="0"/>
        <w:ind w:left="0"/>
        <w:jc w:val="both"/>
      </w:pPr>
      <w:r>
        <w:rPr>
          <w:rFonts w:ascii="Times New Roman"/>
          <w:b w:val="false"/>
          <w:i w:val="false"/>
          <w:color w:val="000000"/>
          <w:sz w:val="28"/>
        </w:rPr>
        <w:t>
      13. 10÷12 бағанда аумақты су басудан қорғауды қамтамасыз ету үшін гидротехникалық құрылыстарға (барлығы, ағымдағы, күрделі жөндеулер, бірлік) жүргізілген жөндеулердің саны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40" w:id="36"/>
    <w:p>
      <w:pPr>
        <w:spacing w:after="0"/>
        <w:ind w:left="0"/>
        <w:jc w:val="left"/>
      </w:pPr>
      <w:r>
        <w:rPr>
          <w:rFonts w:ascii="Times New Roman"/>
          <w:b/>
          <w:i w:val="false"/>
          <w:color w:val="000000"/>
        </w:rPr>
        <w:t xml:space="preserve"> "Инженерлік-геологиялық іс-шаралар туралы мәліметтер" әкімшілік деректерді жинауға арналған нысан</w:t>
      </w:r>
    </w:p>
    <w:bookmarkEnd w:id="36"/>
    <w:p>
      <w:pPr>
        <w:spacing w:after="0"/>
        <w:ind w:left="0"/>
        <w:jc w:val="both"/>
      </w:pPr>
      <w:r>
        <w:rPr>
          <w:rFonts w:ascii="Times New Roman"/>
          <w:b w:val="false"/>
          <w:i w:val="false"/>
          <w:color w:val="000000"/>
          <w:sz w:val="28"/>
        </w:rPr>
        <w:t xml:space="preserve">
      Ұсынылады: Қазақстан Республикасы Төтенше жағдайлар министрлігі. </w:t>
      </w:r>
    </w:p>
    <w:p>
      <w:pPr>
        <w:spacing w:after="0"/>
        <w:ind w:left="0"/>
        <w:jc w:val="both"/>
      </w:pPr>
      <w:r>
        <w:rPr>
          <w:rFonts w:ascii="Times New Roman"/>
          <w:b w:val="false"/>
          <w:i w:val="false"/>
          <w:color w:val="000000"/>
          <w:sz w:val="28"/>
        </w:rPr>
        <w:t>
      Әкімшілік деректер нысаны www.emer.gov.kz интернет ресурсында орналастырылған.</w:t>
      </w:r>
    </w:p>
    <w:p>
      <w:pPr>
        <w:spacing w:after="0"/>
        <w:ind w:left="0"/>
        <w:jc w:val="both"/>
      </w:pPr>
      <w:r>
        <w:rPr>
          <w:rFonts w:ascii="Times New Roman"/>
          <w:b w:val="false"/>
          <w:i w:val="false"/>
          <w:color w:val="000000"/>
          <w:sz w:val="28"/>
        </w:rPr>
        <w:t>
      Индекс: 2-ИГІШ.</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48"/>
        <w:gridCol w:w="2588"/>
        <w:gridCol w:w="970"/>
        <w:gridCol w:w="970"/>
        <w:gridCol w:w="1811"/>
        <w:gridCol w:w="970"/>
        <w:gridCol w:w="970"/>
        <w:gridCol w:w="971"/>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қаупі бар өзендердің учаскелерінің атауы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қаупі бар өзендердің учаскелердің ұзындығы, километр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қаупі бар өзендердің учаскелеріне жүргізген іс-шаралар, километрлер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түбін тереңдету/немесе арнасын кеңейту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 реконструкциялау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арнасын тазалау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арнасын түзету</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3"/>
        <w:gridCol w:w="2385"/>
        <w:gridCol w:w="1983"/>
        <w:gridCol w:w="1983"/>
        <w:gridCol w:w="19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іс-шараларды жүргізуді талап ететін, километрлер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түбін тереңдету/немесе арнасын кеңейту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 реконструкциялау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арнасын тазалау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арнасын түзету</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"Инженерлік-геологиялық</w:t>
            </w:r>
            <w:r>
              <w:br/>
            </w:r>
            <w:r>
              <w:rPr>
                <w:rFonts w:ascii="Times New Roman"/>
                <w:b w:val="false"/>
                <w:i w:val="false"/>
                <w:color w:val="000000"/>
                <w:sz w:val="20"/>
              </w:rPr>
              <w:t>іс-шаралар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2" w:id="37"/>
    <w:p>
      <w:pPr>
        <w:spacing w:after="0"/>
        <w:ind w:left="0"/>
        <w:jc w:val="left"/>
      </w:pPr>
      <w:r>
        <w:rPr>
          <w:rFonts w:ascii="Times New Roman"/>
          <w:b/>
          <w:i w:val="false"/>
          <w:color w:val="000000"/>
        </w:rPr>
        <w:t xml:space="preserve"> "Инженерлік-геологиялық іс-шаралар туралы мәліметтер" әкімшілік деректерді жинауға арналған нысанын толтыру бойынша түсіндірме, (нысанның индексі – 2-ИГІШ, кезеңділігі – жылына бір рет)</w:t>
      </w:r>
    </w:p>
    <w:bookmarkEnd w:id="37"/>
    <w:bookmarkStart w:name="z43" w:id="38"/>
    <w:p>
      <w:pPr>
        <w:spacing w:after="0"/>
        <w:ind w:left="0"/>
        <w:jc w:val="left"/>
      </w:pPr>
      <w:r>
        <w:rPr>
          <w:rFonts w:ascii="Times New Roman"/>
          <w:b/>
          <w:i w:val="false"/>
          <w:color w:val="000000"/>
        </w:rPr>
        <w:t xml:space="preserve"> 1-тарау. Жалпы ережелер</w:t>
      </w:r>
    </w:p>
    <w:bookmarkEnd w:id="38"/>
    <w:bookmarkStart w:name="z44" w:id="39"/>
    <w:p>
      <w:pPr>
        <w:spacing w:after="0"/>
        <w:ind w:left="0"/>
        <w:jc w:val="both"/>
      </w:pPr>
      <w:r>
        <w:rPr>
          <w:rFonts w:ascii="Times New Roman"/>
          <w:b w:val="false"/>
          <w:i w:val="false"/>
          <w:color w:val="000000"/>
          <w:sz w:val="28"/>
        </w:rPr>
        <w:t>
      1. Осы түсіндірме "Инженерлік-геологиялық іс-шаралар туралы мәліметтер" әкімшілік деректерді жинауға арналған нысанын (бұдан әрі – Нысан) толтыру бойынша бірыңғай талаптарды айқындайды.</w:t>
      </w:r>
    </w:p>
    <w:bookmarkEnd w:id="39"/>
    <w:bookmarkStart w:name="z45" w:id="40"/>
    <w:p>
      <w:pPr>
        <w:spacing w:after="0"/>
        <w:ind w:left="0"/>
        <w:jc w:val="both"/>
      </w:pPr>
      <w:r>
        <w:rPr>
          <w:rFonts w:ascii="Times New Roman"/>
          <w:b w:val="false"/>
          <w:i w:val="false"/>
          <w:color w:val="000000"/>
          <w:sz w:val="28"/>
        </w:rPr>
        <w:t>
      2. Нысанды облыстардың, республикалық маңызы бар қалалардың және астананың жергілікті атқарушы органдарының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40"/>
    <w:bookmarkStart w:name="z46" w:id="41"/>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41"/>
    <w:bookmarkStart w:name="z47" w:id="42"/>
    <w:p>
      <w:pPr>
        <w:spacing w:after="0"/>
        <w:ind w:left="0"/>
        <w:jc w:val="both"/>
      </w:pPr>
      <w:r>
        <w:rPr>
          <w:rFonts w:ascii="Times New Roman"/>
          <w:b w:val="false"/>
          <w:i w:val="false"/>
          <w:color w:val="000000"/>
          <w:sz w:val="28"/>
        </w:rPr>
        <w:t>
      4. Нысан жылына бір рет есепті жылдың 15 қаңтарына (қоса алғанда) дейін беріледі.</w:t>
      </w:r>
    </w:p>
    <w:bookmarkEnd w:id="42"/>
    <w:bookmarkStart w:name="z48" w:id="4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3"/>
    <w:bookmarkStart w:name="z49" w:id="44"/>
    <w:p>
      <w:pPr>
        <w:spacing w:after="0"/>
        <w:ind w:left="0"/>
        <w:jc w:val="left"/>
      </w:pPr>
      <w:r>
        <w:rPr>
          <w:rFonts w:ascii="Times New Roman"/>
          <w:b/>
          <w:i w:val="false"/>
          <w:color w:val="000000"/>
        </w:rPr>
        <w:t xml:space="preserve"> 2-тарау. Нысанды толтыру бойынша түсіндірме</w:t>
      </w:r>
    </w:p>
    <w:bookmarkEnd w:id="44"/>
    <w:bookmarkStart w:name="z50" w:id="45"/>
    <w:p>
      <w:pPr>
        <w:spacing w:after="0"/>
        <w:ind w:left="0"/>
        <w:jc w:val="both"/>
      </w:pPr>
      <w:r>
        <w:rPr>
          <w:rFonts w:ascii="Times New Roman"/>
          <w:b w:val="false"/>
          <w:i w:val="false"/>
          <w:color w:val="000000"/>
          <w:sz w:val="28"/>
        </w:rPr>
        <w:t>
      6. 1-бағанда аяқталатын нөмірлеу көрсетіледі.</w:t>
      </w:r>
    </w:p>
    <w:bookmarkEnd w:id="45"/>
    <w:bookmarkStart w:name="z51" w:id="46"/>
    <w:p>
      <w:pPr>
        <w:spacing w:after="0"/>
        <w:ind w:left="0"/>
        <w:jc w:val="both"/>
      </w:pPr>
      <w:r>
        <w:rPr>
          <w:rFonts w:ascii="Times New Roman"/>
          <w:b w:val="false"/>
          <w:i w:val="false"/>
          <w:color w:val="000000"/>
          <w:sz w:val="28"/>
        </w:rPr>
        <w:t>
      7. 2-бағанда су тасқыны қаупі бар өзендердің учаскелерінің атауы көрсетіледі.</w:t>
      </w:r>
    </w:p>
    <w:bookmarkEnd w:id="46"/>
    <w:bookmarkStart w:name="z52" w:id="47"/>
    <w:p>
      <w:pPr>
        <w:spacing w:after="0"/>
        <w:ind w:left="0"/>
        <w:jc w:val="both"/>
      </w:pPr>
      <w:r>
        <w:rPr>
          <w:rFonts w:ascii="Times New Roman"/>
          <w:b w:val="false"/>
          <w:i w:val="false"/>
          <w:color w:val="000000"/>
          <w:sz w:val="28"/>
        </w:rPr>
        <w:t>
      8. 3-бағанда су тасқыны қаупі бар өзендердің учаскелерінің ұзындығының жалпы саны, километрде көрсетіледі.</w:t>
      </w:r>
    </w:p>
    <w:bookmarkEnd w:id="47"/>
    <w:bookmarkStart w:name="z53" w:id="48"/>
    <w:p>
      <w:pPr>
        <w:spacing w:after="0"/>
        <w:ind w:left="0"/>
        <w:jc w:val="both"/>
      </w:pPr>
      <w:r>
        <w:rPr>
          <w:rFonts w:ascii="Times New Roman"/>
          <w:b w:val="false"/>
          <w:i w:val="false"/>
          <w:color w:val="000000"/>
          <w:sz w:val="28"/>
        </w:rPr>
        <w:t>
      9. 4÷9 бағанда су тасқыны қаупі бар өзендердің учаскелеріне жүргізген іс-шаралар (өзендердің арналарын жөндеу, нығайту, түбін тереңдету/немесе арнасын кеңейту, реконструкциялау, тазалау, арнасын түзету, километрде) көрсетіледі.</w:t>
      </w:r>
    </w:p>
    <w:bookmarkEnd w:id="48"/>
    <w:bookmarkStart w:name="z54" w:id="49"/>
    <w:p>
      <w:pPr>
        <w:spacing w:after="0"/>
        <w:ind w:left="0"/>
        <w:jc w:val="both"/>
      </w:pPr>
      <w:r>
        <w:rPr>
          <w:rFonts w:ascii="Times New Roman"/>
          <w:b w:val="false"/>
          <w:i w:val="false"/>
          <w:color w:val="000000"/>
          <w:sz w:val="28"/>
        </w:rPr>
        <w:t>
      10. 10÷5-бағанда инженерлік іс-шаралар жүргізуді талап ететін іс-шаралар (өзендердің арналарын жөндеу, нығайту, түбін тереңдету/немесе арнасын кеңейту, реконструкциялау, тазалау, арнасын түзету, километрде)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bl>
    <w:bookmarkStart w:name="z56" w:id="50"/>
    <w:p>
      <w:pPr>
        <w:spacing w:after="0"/>
        <w:ind w:left="0"/>
        <w:jc w:val="left"/>
      </w:pPr>
      <w:r>
        <w:rPr>
          <w:rFonts w:ascii="Times New Roman"/>
          <w:b/>
          <w:i w:val="false"/>
          <w:color w:val="000000"/>
        </w:rPr>
        <w:t xml:space="preserve"> "Жергілікті атқарушы органдармен құрылған өрт сөндіру бөлімшелері мен құралымдары туралы мәліметтер" әкімшілік деректерді жинауға арналған нысан</w:t>
      </w:r>
    </w:p>
    <w:bookmarkEnd w:id="50"/>
    <w:p>
      <w:pPr>
        <w:spacing w:after="0"/>
        <w:ind w:left="0"/>
        <w:jc w:val="both"/>
      </w:pPr>
      <w:r>
        <w:rPr>
          <w:rFonts w:ascii="Times New Roman"/>
          <w:b w:val="false"/>
          <w:i w:val="false"/>
          <w:color w:val="000000"/>
          <w:sz w:val="28"/>
        </w:rPr>
        <w:t>
      Ұсынылады: Қазақстан Республикасы Төтенше жағдайлар министрлігі.</w:t>
      </w:r>
    </w:p>
    <w:p>
      <w:pPr>
        <w:spacing w:after="0"/>
        <w:ind w:left="0"/>
        <w:jc w:val="both"/>
      </w:pPr>
      <w:r>
        <w:rPr>
          <w:rFonts w:ascii="Times New Roman"/>
          <w:b w:val="false"/>
          <w:i w:val="false"/>
          <w:color w:val="000000"/>
          <w:sz w:val="28"/>
        </w:rPr>
        <w:t>
      Әкімшілік деректер нысаны www.emer.gov.kz. интернет ресурсында орналастырылған.</w:t>
      </w:r>
    </w:p>
    <w:p>
      <w:pPr>
        <w:spacing w:after="0"/>
        <w:ind w:left="0"/>
        <w:jc w:val="both"/>
      </w:pPr>
      <w:r>
        <w:rPr>
          <w:rFonts w:ascii="Times New Roman"/>
          <w:b w:val="false"/>
          <w:i w:val="false"/>
          <w:color w:val="000000"/>
          <w:sz w:val="28"/>
        </w:rPr>
        <w:t>
      Индекс: 3-ӨБҚ.</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 (айы).</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621"/>
        <w:gridCol w:w="4486"/>
        <w:gridCol w:w="530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және құралымдарының атауы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құрылған (жұмыс істеп тұрған) өрт сөндіру бөлімшелерінің, құралымдарының саны, бірлік</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өртке қарсы қорғауды қамтамасыз ету үшін қажетті жергілікті атқарушы органдармен құрылған өрт сөндіру бөлімшелерінің, құралымдарының саны, бірлік</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ерікті құралымдар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Атауы_____________________________ Мекенжайы_____________________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 _______________</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органдармен құрылған өрт</w:t>
            </w:r>
            <w:r>
              <w:br/>
            </w:r>
            <w:r>
              <w:rPr>
                <w:rFonts w:ascii="Times New Roman"/>
                <w:b w:val="false"/>
                <w:i w:val="false"/>
                <w:color w:val="000000"/>
                <w:sz w:val="20"/>
              </w:rPr>
              <w:t>сөндіру бөлімшелері мен</w:t>
            </w:r>
            <w:r>
              <w:br/>
            </w:r>
            <w:r>
              <w:rPr>
                <w:rFonts w:ascii="Times New Roman"/>
                <w:b w:val="false"/>
                <w:i w:val="false"/>
                <w:color w:val="000000"/>
                <w:sz w:val="20"/>
              </w:rPr>
              <w:t>құралымдары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58" w:id="51"/>
    <w:p>
      <w:pPr>
        <w:spacing w:after="0"/>
        <w:ind w:left="0"/>
        <w:jc w:val="left"/>
      </w:pPr>
      <w:r>
        <w:rPr>
          <w:rFonts w:ascii="Times New Roman"/>
          <w:b/>
          <w:i w:val="false"/>
          <w:color w:val="000000"/>
        </w:rPr>
        <w:t xml:space="preserve"> "Жергілікті атқарушы органдармен құрылған өрт сөндіру бөлімшелері мен құралымдары туралы мәліметтер" әкімшілік деректерді жинауға арналған нысанды толтыру бойынша түсіндірме (нысанның индексі – 3-ӨБҚ кезеңділігі – жылына бір рет)</w:t>
      </w:r>
    </w:p>
    <w:bookmarkEnd w:id="51"/>
    <w:bookmarkStart w:name="z59" w:id="52"/>
    <w:p>
      <w:pPr>
        <w:spacing w:after="0"/>
        <w:ind w:left="0"/>
        <w:jc w:val="left"/>
      </w:pPr>
      <w:r>
        <w:rPr>
          <w:rFonts w:ascii="Times New Roman"/>
          <w:b/>
          <w:i w:val="false"/>
          <w:color w:val="000000"/>
        </w:rPr>
        <w:t xml:space="preserve"> 1-тарау. Жалпы ережелер</w:t>
      </w:r>
    </w:p>
    <w:bookmarkEnd w:id="52"/>
    <w:bookmarkStart w:name="z60" w:id="53"/>
    <w:p>
      <w:pPr>
        <w:spacing w:after="0"/>
        <w:ind w:left="0"/>
        <w:jc w:val="both"/>
      </w:pPr>
      <w:r>
        <w:rPr>
          <w:rFonts w:ascii="Times New Roman"/>
          <w:b w:val="false"/>
          <w:i w:val="false"/>
          <w:color w:val="000000"/>
          <w:sz w:val="28"/>
        </w:rPr>
        <w:t>
      1. Осы түсіндірме "Жергілікті атқарушы органдармен құрылған өрт сөндіру бөлімшелері мен құралымдары туралы мәліметтер" әкімшілік деректерді жинауға арналған нысанын (бұдан әрі – Нысан) толтыру бойынша бірыңғай талаптарды айқындайды.</w:t>
      </w:r>
    </w:p>
    <w:bookmarkEnd w:id="53"/>
    <w:bookmarkStart w:name="z61" w:id="54"/>
    <w:p>
      <w:pPr>
        <w:spacing w:after="0"/>
        <w:ind w:left="0"/>
        <w:jc w:val="both"/>
      </w:pPr>
      <w:r>
        <w:rPr>
          <w:rFonts w:ascii="Times New Roman"/>
          <w:b w:val="false"/>
          <w:i w:val="false"/>
          <w:color w:val="000000"/>
          <w:sz w:val="28"/>
        </w:rPr>
        <w:t xml:space="preserve">
      2. Нысанды облыстардың, республикалық маңызы бар қалалардың және астананың жергілікті атқарушы органдарының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 </w:t>
      </w:r>
    </w:p>
    <w:bookmarkEnd w:id="54"/>
    <w:bookmarkStart w:name="z62" w:id="55"/>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55"/>
    <w:bookmarkStart w:name="z63" w:id="56"/>
    <w:p>
      <w:pPr>
        <w:spacing w:after="0"/>
        <w:ind w:left="0"/>
        <w:jc w:val="both"/>
      </w:pPr>
      <w:r>
        <w:rPr>
          <w:rFonts w:ascii="Times New Roman"/>
          <w:b w:val="false"/>
          <w:i w:val="false"/>
          <w:color w:val="000000"/>
          <w:sz w:val="28"/>
        </w:rPr>
        <w:t>
      4. Нысан жылына бір рет есепті жылдың 15 қаңтарына (қоса алғанда) дейін беріледі.</w:t>
      </w:r>
    </w:p>
    <w:bookmarkEnd w:id="56"/>
    <w:bookmarkStart w:name="z64" w:id="5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7"/>
    <w:bookmarkStart w:name="z65"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66" w:id="59"/>
    <w:p>
      <w:pPr>
        <w:spacing w:after="0"/>
        <w:ind w:left="0"/>
        <w:jc w:val="both"/>
      </w:pPr>
      <w:r>
        <w:rPr>
          <w:rFonts w:ascii="Times New Roman"/>
          <w:b w:val="false"/>
          <w:i w:val="false"/>
          <w:color w:val="000000"/>
          <w:sz w:val="28"/>
        </w:rPr>
        <w:t>
      6. 1-бағанда аяқталатын нөмірлеу көрсетіледі.</w:t>
      </w:r>
    </w:p>
    <w:bookmarkEnd w:id="59"/>
    <w:bookmarkStart w:name="z67" w:id="60"/>
    <w:p>
      <w:pPr>
        <w:spacing w:after="0"/>
        <w:ind w:left="0"/>
        <w:jc w:val="both"/>
      </w:pPr>
      <w:r>
        <w:rPr>
          <w:rFonts w:ascii="Times New Roman"/>
          <w:b w:val="false"/>
          <w:i w:val="false"/>
          <w:color w:val="000000"/>
          <w:sz w:val="28"/>
        </w:rPr>
        <w:t>
      7. 2-бағанда өрт сөндіру бөлімшелер мен құралымдардың атауы көрсетіледі.</w:t>
      </w:r>
    </w:p>
    <w:bookmarkEnd w:id="60"/>
    <w:bookmarkStart w:name="z68" w:id="61"/>
    <w:p>
      <w:pPr>
        <w:spacing w:after="0"/>
        <w:ind w:left="0"/>
        <w:jc w:val="both"/>
      </w:pPr>
      <w:r>
        <w:rPr>
          <w:rFonts w:ascii="Times New Roman"/>
          <w:b w:val="false"/>
          <w:i w:val="false"/>
          <w:color w:val="000000"/>
          <w:sz w:val="28"/>
        </w:rPr>
        <w:t>
      8. 3-бағанда жергілікті атқарушы органдармен құрылған (жұмыс істеп тұрған) өрт сөндіру бөлімшелері мен құралымдарының саны көрсетіледі, бірлік.</w:t>
      </w:r>
    </w:p>
    <w:bookmarkEnd w:id="61"/>
    <w:bookmarkStart w:name="z69" w:id="62"/>
    <w:p>
      <w:pPr>
        <w:spacing w:after="0"/>
        <w:ind w:left="0"/>
        <w:jc w:val="both"/>
      </w:pPr>
      <w:r>
        <w:rPr>
          <w:rFonts w:ascii="Times New Roman"/>
          <w:b w:val="false"/>
          <w:i w:val="false"/>
          <w:color w:val="000000"/>
          <w:sz w:val="28"/>
        </w:rPr>
        <w:t>
      9. 4-бағанда елді мекендерді өртке қарсы қорғауды қамтамасыз ету үшін жергілікті атқарушы органдармен құрылған қажетті өрт сөндіру бөлімшелері мен құралымдарының саны көрсетіледі, бірлік.</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4-қосымша</w:t>
            </w:r>
          </w:p>
        </w:tc>
      </w:tr>
    </w:tbl>
    <w:bookmarkStart w:name="z71" w:id="63"/>
    <w:p>
      <w:pPr>
        <w:spacing w:after="0"/>
        <w:ind w:left="0"/>
        <w:jc w:val="left"/>
      </w:pPr>
      <w:r>
        <w:rPr>
          <w:rFonts w:ascii="Times New Roman"/>
          <w:b/>
          <w:i w:val="false"/>
          <w:color w:val="000000"/>
        </w:rPr>
        <w:t xml:space="preserve"> "Құлақтандыру жүйелерін қамтамасыз ету туралы мәліметтер" әкімшілік деректерді жинауға арналған нысан</w:t>
      </w:r>
    </w:p>
    <w:bookmarkEnd w:id="63"/>
    <w:p>
      <w:pPr>
        <w:spacing w:after="0"/>
        <w:ind w:left="0"/>
        <w:jc w:val="both"/>
      </w:pPr>
      <w:r>
        <w:rPr>
          <w:rFonts w:ascii="Times New Roman"/>
          <w:b w:val="false"/>
          <w:i w:val="false"/>
          <w:color w:val="000000"/>
          <w:sz w:val="28"/>
        </w:rPr>
        <w:t xml:space="preserve">
      Ұсынылады: Қазақстан Республикасы Төтенше жағдайлар министрлігі. </w:t>
      </w:r>
    </w:p>
    <w:p>
      <w:pPr>
        <w:spacing w:after="0"/>
        <w:ind w:left="0"/>
        <w:jc w:val="both"/>
      </w:pPr>
      <w:r>
        <w:rPr>
          <w:rFonts w:ascii="Times New Roman"/>
          <w:b w:val="false"/>
          <w:i w:val="false"/>
          <w:color w:val="000000"/>
          <w:sz w:val="28"/>
        </w:rPr>
        <w:t>
      Әкімшілік деректер нысаны www.emer.gov.kz. интернет ресурсында орналастырылған.</w:t>
      </w:r>
    </w:p>
    <w:p>
      <w:pPr>
        <w:spacing w:after="0"/>
        <w:ind w:left="0"/>
        <w:jc w:val="both"/>
      </w:pPr>
      <w:r>
        <w:rPr>
          <w:rFonts w:ascii="Times New Roman"/>
          <w:b w:val="false"/>
          <w:i w:val="false"/>
          <w:color w:val="000000"/>
          <w:sz w:val="28"/>
        </w:rPr>
        <w:t>
      Индекс: 4-ҚҚ.</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 .</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873"/>
        <w:gridCol w:w="1938"/>
        <w:gridCol w:w="2523"/>
        <w:gridCol w:w="1938"/>
        <w:gridCol w:w="3303"/>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Электрдабылдардың және дабылды-сөйлеу құрылғыларының қажет саны, бірлік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Электрдабылдардың және дабылды-сөйлеу құрылғыларының ағымдағы кезеңде қолдағы бар саны, бірлік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электрдабылдардың және дабылды-сөйлеу құрылғыларымен толықтыру, бірлік</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электрдабылдардың және дабылды-сөйлеу құрылғыларының жарақталу, пайызы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 Мекенжайы_____________________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"Құлақтандыру жүйелерімен</w:t>
            </w:r>
            <w:r>
              <w:br/>
            </w:r>
            <w:r>
              <w:rPr>
                <w:rFonts w:ascii="Times New Roman"/>
                <w:b w:val="false"/>
                <w:i w:val="false"/>
                <w:color w:val="000000"/>
                <w:sz w:val="20"/>
              </w:rPr>
              <w:t>қамтамасыз ету туралы мәлімет"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73" w:id="64"/>
    <w:p>
      <w:pPr>
        <w:spacing w:after="0"/>
        <w:ind w:left="0"/>
        <w:jc w:val="left"/>
      </w:pPr>
      <w:r>
        <w:rPr>
          <w:rFonts w:ascii="Times New Roman"/>
          <w:b/>
          <w:i w:val="false"/>
          <w:color w:val="000000"/>
        </w:rPr>
        <w:t xml:space="preserve"> "Құлақтандыру жүйелерімен қамтамасыз ету туралы мәлімет" әкімшілік деректерді жинауға арналған нысанына толтыру бойынша түсіндірме (нысанның индексі – 4-ҚҚ кезеңділігі – жылына бір рет)</w:t>
      </w:r>
    </w:p>
    <w:bookmarkEnd w:id="64"/>
    <w:bookmarkStart w:name="z74" w:id="65"/>
    <w:p>
      <w:pPr>
        <w:spacing w:after="0"/>
        <w:ind w:left="0"/>
        <w:jc w:val="left"/>
      </w:pPr>
      <w:r>
        <w:rPr>
          <w:rFonts w:ascii="Times New Roman"/>
          <w:b/>
          <w:i w:val="false"/>
          <w:color w:val="000000"/>
        </w:rPr>
        <w:t xml:space="preserve"> 1-тарау. Жалпы ережелер</w:t>
      </w:r>
    </w:p>
    <w:bookmarkEnd w:id="65"/>
    <w:bookmarkStart w:name="z75" w:id="66"/>
    <w:p>
      <w:pPr>
        <w:spacing w:after="0"/>
        <w:ind w:left="0"/>
        <w:jc w:val="both"/>
      </w:pPr>
      <w:r>
        <w:rPr>
          <w:rFonts w:ascii="Times New Roman"/>
          <w:b w:val="false"/>
          <w:i w:val="false"/>
          <w:color w:val="000000"/>
          <w:sz w:val="28"/>
        </w:rPr>
        <w:t>
      1. Осы түсіндірме "Құлақтандыру жүйелерімен қамтамасыз ету туралы мәлімет" әкімшілік деректерді жинауға арналған нысанын (бұдан әрі – Нысан) толтыру бойынша бірыңғай талаптарды айқындайды.</w:t>
      </w:r>
    </w:p>
    <w:bookmarkEnd w:id="66"/>
    <w:bookmarkStart w:name="z76" w:id="67"/>
    <w:p>
      <w:pPr>
        <w:spacing w:after="0"/>
        <w:ind w:left="0"/>
        <w:jc w:val="both"/>
      </w:pPr>
      <w:r>
        <w:rPr>
          <w:rFonts w:ascii="Times New Roman"/>
          <w:b w:val="false"/>
          <w:i w:val="false"/>
          <w:color w:val="000000"/>
          <w:sz w:val="28"/>
        </w:rPr>
        <w:t>
      2. Нысанды облыстардың, республикалық маңызы бар қалалардың және астананың жергілікті атқарушы органдарының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67"/>
    <w:bookmarkStart w:name="z77" w:id="68"/>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68"/>
    <w:bookmarkStart w:name="z78" w:id="69"/>
    <w:p>
      <w:pPr>
        <w:spacing w:after="0"/>
        <w:ind w:left="0"/>
        <w:jc w:val="both"/>
      </w:pPr>
      <w:r>
        <w:rPr>
          <w:rFonts w:ascii="Times New Roman"/>
          <w:b w:val="false"/>
          <w:i w:val="false"/>
          <w:color w:val="000000"/>
          <w:sz w:val="28"/>
        </w:rPr>
        <w:t>
      4. Нысан жылына бір рет есепті жылдың 15 қаңтарына (қоса алғанда) дейін беріледі.</w:t>
      </w:r>
    </w:p>
    <w:bookmarkEnd w:id="69"/>
    <w:bookmarkStart w:name="z79" w:id="70"/>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0"/>
    <w:bookmarkStart w:name="z80" w:id="71"/>
    <w:p>
      <w:pPr>
        <w:spacing w:after="0"/>
        <w:ind w:left="0"/>
        <w:jc w:val="left"/>
      </w:pPr>
      <w:r>
        <w:rPr>
          <w:rFonts w:ascii="Times New Roman"/>
          <w:b/>
          <w:i w:val="false"/>
          <w:color w:val="000000"/>
        </w:rPr>
        <w:t xml:space="preserve"> 2-тарау. Нысанды толтыру бойынша түсіндірме</w:t>
      </w:r>
    </w:p>
    <w:bookmarkEnd w:id="71"/>
    <w:bookmarkStart w:name="z81" w:id="72"/>
    <w:p>
      <w:pPr>
        <w:spacing w:after="0"/>
        <w:ind w:left="0"/>
        <w:jc w:val="both"/>
      </w:pPr>
      <w:r>
        <w:rPr>
          <w:rFonts w:ascii="Times New Roman"/>
          <w:b w:val="false"/>
          <w:i w:val="false"/>
          <w:color w:val="000000"/>
          <w:sz w:val="28"/>
        </w:rPr>
        <w:t>
      6. 1-бағанда аяқталатын нөмірлеу көрсетіледі.</w:t>
      </w:r>
    </w:p>
    <w:bookmarkEnd w:id="72"/>
    <w:bookmarkStart w:name="z82" w:id="73"/>
    <w:p>
      <w:pPr>
        <w:spacing w:after="0"/>
        <w:ind w:left="0"/>
        <w:jc w:val="both"/>
      </w:pPr>
      <w:r>
        <w:rPr>
          <w:rFonts w:ascii="Times New Roman"/>
          <w:b w:val="false"/>
          <w:i w:val="false"/>
          <w:color w:val="000000"/>
          <w:sz w:val="28"/>
        </w:rPr>
        <w:t>
      7. 2-бағанда облыстардың, республикалық маңызы бар қалалардың және астананың атауы көрсетіледі.</w:t>
      </w:r>
    </w:p>
    <w:bookmarkEnd w:id="73"/>
    <w:bookmarkStart w:name="z83" w:id="74"/>
    <w:p>
      <w:pPr>
        <w:spacing w:after="0"/>
        <w:ind w:left="0"/>
        <w:jc w:val="both"/>
      </w:pPr>
      <w:r>
        <w:rPr>
          <w:rFonts w:ascii="Times New Roman"/>
          <w:b w:val="false"/>
          <w:i w:val="false"/>
          <w:color w:val="000000"/>
          <w:sz w:val="28"/>
        </w:rPr>
        <w:t>
      8. 3-бағанда облыстардың, республикалық маңызы бар қалалардың және астананың қажетті жабу үшін дыбыстық ақпараттар, электрдабылдар мен дабылды-сөйлеу құрылғыларының жалпы саны көрсетіледі, бірлік.</w:t>
      </w:r>
    </w:p>
    <w:bookmarkEnd w:id="74"/>
    <w:bookmarkStart w:name="z84" w:id="75"/>
    <w:p>
      <w:pPr>
        <w:spacing w:after="0"/>
        <w:ind w:left="0"/>
        <w:jc w:val="both"/>
      </w:pPr>
      <w:r>
        <w:rPr>
          <w:rFonts w:ascii="Times New Roman"/>
          <w:b w:val="false"/>
          <w:i w:val="false"/>
          <w:color w:val="000000"/>
          <w:sz w:val="28"/>
        </w:rPr>
        <w:t xml:space="preserve">
      9. 4-бағанда облыстардың, республикалық маңызы бар қалалардың және астанада орнатылған электрдабылдардың және дабылды-сөйлеу құрылғыларының ағымдағы кезеңде қолдағы бар саны көрсетіледі, бірлік. </w:t>
      </w:r>
    </w:p>
    <w:bookmarkEnd w:id="75"/>
    <w:bookmarkStart w:name="z85" w:id="76"/>
    <w:p>
      <w:pPr>
        <w:spacing w:after="0"/>
        <w:ind w:left="0"/>
        <w:jc w:val="both"/>
      </w:pPr>
      <w:r>
        <w:rPr>
          <w:rFonts w:ascii="Times New Roman"/>
          <w:b w:val="false"/>
          <w:i w:val="false"/>
          <w:color w:val="000000"/>
          <w:sz w:val="28"/>
        </w:rPr>
        <w:t>
      10. 5-бағанда көрсетілген құлақтандыру құралдарымен келесі толықтыру үшін облыстардың, республикалық маңызы бар қалалардың және астанада электрдабылдармен және дабылды-сөйлеу құрылғыларымен толықтыру қажеттілігі көрсетіледі.</w:t>
      </w:r>
    </w:p>
    <w:bookmarkEnd w:id="76"/>
    <w:p>
      <w:pPr>
        <w:spacing w:after="0"/>
        <w:ind w:left="0"/>
        <w:jc w:val="both"/>
      </w:pPr>
      <w:r>
        <w:rPr>
          <w:rFonts w:ascii="Times New Roman"/>
          <w:b w:val="false"/>
          <w:i w:val="false"/>
          <w:color w:val="000000"/>
          <w:sz w:val="28"/>
        </w:rPr>
        <w:t>
      Есептеу 3-бағаннан 4-бағанның сандық мәндерін шегеру жолымен жүргізіледі.</w:t>
      </w:r>
    </w:p>
    <w:bookmarkStart w:name="z86" w:id="77"/>
    <w:p>
      <w:pPr>
        <w:spacing w:after="0"/>
        <w:ind w:left="0"/>
        <w:jc w:val="both"/>
      </w:pPr>
      <w:r>
        <w:rPr>
          <w:rFonts w:ascii="Times New Roman"/>
          <w:b w:val="false"/>
          <w:i w:val="false"/>
          <w:color w:val="000000"/>
          <w:sz w:val="28"/>
        </w:rPr>
        <w:t>
      11. 6-бағанда облыстардың, республикалық маңызы бар қалалардың және астанада электрдабылдармен және дабылды-сөйлеу құрылғыларымен қолданыстағы жабдықталу пайызы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5-қосымша</w:t>
            </w:r>
          </w:p>
        </w:tc>
      </w:tr>
    </w:tbl>
    <w:bookmarkStart w:name="z88" w:id="78"/>
    <w:p>
      <w:pPr>
        <w:spacing w:after="0"/>
        <w:ind w:left="0"/>
        <w:jc w:val="left"/>
      </w:pPr>
      <w:r>
        <w:rPr>
          <w:rFonts w:ascii="Times New Roman"/>
          <w:b/>
          <w:i w:val="false"/>
          <w:color w:val="000000"/>
        </w:rPr>
        <w:t xml:space="preserve"> "Сейсмикалық аудандарға бөлу картасын әзірлеу туралы мәліметтер" әкімшілік деректерді жинауға арналған нысан</w:t>
      </w:r>
    </w:p>
    <w:bookmarkEnd w:id="78"/>
    <w:p>
      <w:pPr>
        <w:spacing w:after="0"/>
        <w:ind w:left="0"/>
        <w:jc w:val="both"/>
      </w:pPr>
      <w:r>
        <w:rPr>
          <w:rFonts w:ascii="Times New Roman"/>
          <w:b w:val="false"/>
          <w:i w:val="false"/>
          <w:color w:val="000000"/>
          <w:sz w:val="28"/>
        </w:rPr>
        <w:t>
      Ұсынылады: Қазақстан Республикасы Төтенше жағдайлар министрлігі.</w:t>
      </w:r>
    </w:p>
    <w:p>
      <w:pPr>
        <w:spacing w:after="0"/>
        <w:ind w:left="0"/>
        <w:jc w:val="both"/>
      </w:pPr>
      <w:r>
        <w:rPr>
          <w:rFonts w:ascii="Times New Roman"/>
          <w:b w:val="false"/>
          <w:i w:val="false"/>
          <w:color w:val="000000"/>
          <w:sz w:val="28"/>
        </w:rPr>
        <w:t xml:space="preserve">
      Әкімшілік деректер нысаны www.emer.gov.kz интернет ресурсында орналастырылған: </w:t>
      </w:r>
    </w:p>
    <w:p>
      <w:pPr>
        <w:spacing w:after="0"/>
        <w:ind w:left="0"/>
        <w:jc w:val="both"/>
      </w:pPr>
      <w:r>
        <w:rPr>
          <w:rFonts w:ascii="Times New Roman"/>
          <w:b w:val="false"/>
          <w:i w:val="false"/>
          <w:color w:val="000000"/>
          <w:sz w:val="28"/>
        </w:rPr>
        <w:t>
      Индекс: 5-САК.</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546"/>
        <w:gridCol w:w="1749"/>
        <w:gridCol w:w="1139"/>
        <w:gridCol w:w="732"/>
        <w:gridCol w:w="2901"/>
        <w:gridCol w:w="2361"/>
        <w:gridCol w:w="1140"/>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аймақтарда орналасқан, облыстың атауы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аймақтарда орналасқан, елді мекеннің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тұратын халықтың саны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қарқындылығы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сейсмикалық аудандандарға бөлу карталар саны (шағын аудандарға бөлу), бірлік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ауданданға бөлу картасын әзірлеу үшін қажетті қаражат, 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аудандарға бөлу картасы әзірленді</w:t>
            </w:r>
            <w:r>
              <w:br/>
            </w:r>
            <w:r>
              <w:rPr>
                <w:rFonts w:ascii="Times New Roman"/>
                <w:b w:val="false"/>
                <w:i w:val="false"/>
                <w:color w:val="000000"/>
                <w:sz w:val="20"/>
              </w:rPr>
              <w:t>
(иә/жоқ)</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"Сейсмикалық аудандарға бөлу</w:t>
            </w:r>
            <w:r>
              <w:br/>
            </w:r>
            <w:r>
              <w:rPr>
                <w:rFonts w:ascii="Times New Roman"/>
                <w:b w:val="false"/>
                <w:i w:val="false"/>
                <w:color w:val="000000"/>
                <w:sz w:val="20"/>
              </w:rPr>
              <w:t>картасын әзірлеу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90" w:id="79"/>
    <w:p>
      <w:pPr>
        <w:spacing w:after="0"/>
        <w:ind w:left="0"/>
        <w:jc w:val="left"/>
      </w:pPr>
      <w:r>
        <w:rPr>
          <w:rFonts w:ascii="Times New Roman"/>
          <w:b/>
          <w:i w:val="false"/>
          <w:color w:val="000000"/>
        </w:rPr>
        <w:t xml:space="preserve"> "Сейсмикалық аудандарға бөлу картасын әзірлеу туралы мәліметтер" әкімшілік деректерді жинауға арналған нысанын толтыру бойынша түсіндірме, (нысан индексі – 5-САК, кезеңділігі – жылына бір рет)</w:t>
      </w:r>
    </w:p>
    <w:bookmarkEnd w:id="79"/>
    <w:bookmarkStart w:name="z91" w:id="80"/>
    <w:p>
      <w:pPr>
        <w:spacing w:after="0"/>
        <w:ind w:left="0"/>
        <w:jc w:val="left"/>
      </w:pPr>
      <w:r>
        <w:rPr>
          <w:rFonts w:ascii="Times New Roman"/>
          <w:b/>
          <w:i w:val="false"/>
          <w:color w:val="000000"/>
        </w:rPr>
        <w:t xml:space="preserve"> 1-тарау. Жалпы ережелер</w:t>
      </w:r>
    </w:p>
    <w:bookmarkEnd w:id="80"/>
    <w:bookmarkStart w:name="z92" w:id="81"/>
    <w:p>
      <w:pPr>
        <w:spacing w:after="0"/>
        <w:ind w:left="0"/>
        <w:jc w:val="both"/>
      </w:pPr>
      <w:r>
        <w:rPr>
          <w:rFonts w:ascii="Times New Roman"/>
          <w:b w:val="false"/>
          <w:i w:val="false"/>
          <w:color w:val="000000"/>
          <w:sz w:val="28"/>
        </w:rPr>
        <w:t>
      1. Осы түсіндірме "Сейсмикалық аудандандарға бөлу картасын әзірлеу туралы мәліметтер" әкімшілік деректерді жинауға арналған нысанын (бұдан әрі – Нысан) толтыру бойынша бірыңғай талаптарды айқындайды.</w:t>
      </w:r>
    </w:p>
    <w:bookmarkEnd w:id="81"/>
    <w:bookmarkStart w:name="z93" w:id="82"/>
    <w:p>
      <w:pPr>
        <w:spacing w:after="0"/>
        <w:ind w:left="0"/>
        <w:jc w:val="both"/>
      </w:pPr>
      <w:r>
        <w:rPr>
          <w:rFonts w:ascii="Times New Roman"/>
          <w:b w:val="false"/>
          <w:i w:val="false"/>
          <w:color w:val="000000"/>
          <w:sz w:val="28"/>
        </w:rPr>
        <w:t>
      2. Нысанды жергілікті атқарушы органдардың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82"/>
    <w:bookmarkStart w:name="z94" w:id="83"/>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83"/>
    <w:bookmarkStart w:name="z95" w:id="84"/>
    <w:p>
      <w:pPr>
        <w:spacing w:after="0"/>
        <w:ind w:left="0"/>
        <w:jc w:val="both"/>
      </w:pPr>
      <w:r>
        <w:rPr>
          <w:rFonts w:ascii="Times New Roman"/>
          <w:b w:val="false"/>
          <w:i w:val="false"/>
          <w:color w:val="000000"/>
          <w:sz w:val="28"/>
        </w:rPr>
        <w:t>
      4. Нысан жылына бір рет есепті жылдың 15 қаңтарына дейін (қоса алғанда) беріледі.</w:t>
      </w:r>
    </w:p>
    <w:bookmarkEnd w:id="84"/>
    <w:bookmarkStart w:name="z96" w:id="8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5"/>
    <w:bookmarkStart w:name="z97" w:id="86"/>
    <w:p>
      <w:pPr>
        <w:spacing w:after="0"/>
        <w:ind w:left="0"/>
        <w:jc w:val="left"/>
      </w:pPr>
      <w:r>
        <w:rPr>
          <w:rFonts w:ascii="Times New Roman"/>
          <w:b/>
          <w:i w:val="false"/>
          <w:color w:val="000000"/>
        </w:rPr>
        <w:t xml:space="preserve"> 2-тарау. Нысанды толтыру бойынша түсіндірме</w:t>
      </w:r>
    </w:p>
    <w:bookmarkEnd w:id="86"/>
    <w:bookmarkStart w:name="z98" w:id="87"/>
    <w:p>
      <w:pPr>
        <w:spacing w:after="0"/>
        <w:ind w:left="0"/>
        <w:jc w:val="both"/>
      </w:pPr>
      <w:r>
        <w:rPr>
          <w:rFonts w:ascii="Times New Roman"/>
          <w:b w:val="false"/>
          <w:i w:val="false"/>
          <w:color w:val="000000"/>
          <w:sz w:val="28"/>
        </w:rPr>
        <w:t>
      6. 1-бағанда аяқталатын нөмірлеу көрсетіледі.</w:t>
      </w:r>
    </w:p>
    <w:bookmarkEnd w:id="87"/>
    <w:bookmarkStart w:name="z99" w:id="88"/>
    <w:p>
      <w:pPr>
        <w:spacing w:after="0"/>
        <w:ind w:left="0"/>
        <w:jc w:val="both"/>
      </w:pPr>
      <w:r>
        <w:rPr>
          <w:rFonts w:ascii="Times New Roman"/>
          <w:b w:val="false"/>
          <w:i w:val="false"/>
          <w:color w:val="000000"/>
          <w:sz w:val="28"/>
        </w:rPr>
        <w:t xml:space="preserve">
      7. 2-бағанда сейсмикалық аймақтарда орналасқан, облыстың атауы (Қазақстан Республикасы инвестиялар және даму министрлігінің Құрылыс және тұрғын үй-коммуналдық шаруашылық істері комитетінің 2017 жылғы 20 желтоқсандағы № 312 НҚ </w:t>
      </w:r>
      <w:r>
        <w:rPr>
          <w:rFonts w:ascii="Times New Roman"/>
          <w:b w:val="false"/>
          <w:i w:val="false"/>
          <w:color w:val="000000"/>
          <w:sz w:val="28"/>
        </w:rPr>
        <w:t>бұйрығымен</w:t>
      </w:r>
      <w:r>
        <w:rPr>
          <w:rFonts w:ascii="Times New Roman"/>
          <w:b w:val="false"/>
          <w:i w:val="false"/>
          <w:color w:val="000000"/>
          <w:sz w:val="28"/>
        </w:rPr>
        <w:t xml:space="preserve"> бекітілген, "Сейсмикалық аймақтардағы құрылыс" Сәулет, қала құрылысы және құрылыс саласындағы мемлекеттік нормативтер 2.03-30-2017 Қазақстан Республикасы Қағидалар жинағына сәйкес) көрсетіледі.</w:t>
      </w:r>
    </w:p>
    <w:bookmarkEnd w:id="88"/>
    <w:bookmarkStart w:name="z100" w:id="89"/>
    <w:p>
      <w:pPr>
        <w:spacing w:after="0"/>
        <w:ind w:left="0"/>
        <w:jc w:val="both"/>
      </w:pPr>
      <w:r>
        <w:rPr>
          <w:rFonts w:ascii="Times New Roman"/>
          <w:b w:val="false"/>
          <w:i w:val="false"/>
          <w:color w:val="000000"/>
          <w:sz w:val="28"/>
        </w:rPr>
        <w:t>
      8. 3-бағанда сейсмикалық аймақтарда орналасқан, елді мекеннің атауы (Қазақстан Республикасы инвестиялар және даму министрлігінің Құрылыс және тұрғын үй-коммуналдық шаруашылық істері комитетінің 2017 жылғы 20 желтоқсандағы № 312 НҚ бұйрығымен бекітілген, "Сейсмикалық аймақтардағы құрылыс" Сәулет, қала құрылысы және құрылыс саласындағы мемлекеттік нормативтер 2.03-30-2017 Қазақстан Республикасы Қағидалар жинағына сәйкес) көрсетіледі.</w:t>
      </w:r>
    </w:p>
    <w:bookmarkEnd w:id="89"/>
    <w:bookmarkStart w:name="z101" w:id="90"/>
    <w:p>
      <w:pPr>
        <w:spacing w:after="0"/>
        <w:ind w:left="0"/>
        <w:jc w:val="both"/>
      </w:pPr>
      <w:r>
        <w:rPr>
          <w:rFonts w:ascii="Times New Roman"/>
          <w:b w:val="false"/>
          <w:i w:val="false"/>
          <w:color w:val="000000"/>
          <w:sz w:val="28"/>
        </w:rPr>
        <w:t xml:space="preserve">
      9. 4-бағанда сейсмикалық аймақтарда тұратын халықтың саны (есеп беру кезеңінің жағдайы бойынша Қазақстан Республикасы Стратегиялық жоспарлау және реформалау агенттігі Ұлттық статистика бюросының мәліметіне сәйкес) көрсетіледі. </w:t>
      </w:r>
    </w:p>
    <w:bookmarkEnd w:id="90"/>
    <w:bookmarkStart w:name="z102" w:id="91"/>
    <w:p>
      <w:pPr>
        <w:spacing w:after="0"/>
        <w:ind w:left="0"/>
        <w:jc w:val="both"/>
      </w:pPr>
      <w:r>
        <w:rPr>
          <w:rFonts w:ascii="Times New Roman"/>
          <w:b w:val="false"/>
          <w:i w:val="false"/>
          <w:color w:val="000000"/>
          <w:sz w:val="28"/>
        </w:rPr>
        <w:t>
      10. 5-бағанда аймақтың (ауданның) сейсмикалық қарқындылығы (белсенділік) сейсмикалық қарқындылық MSK-64 (K) шкаласы бойынша баллда көрсетіледі. Максималды мәнін көрсету.</w:t>
      </w:r>
    </w:p>
    <w:bookmarkEnd w:id="91"/>
    <w:bookmarkStart w:name="z103" w:id="92"/>
    <w:p>
      <w:pPr>
        <w:spacing w:after="0"/>
        <w:ind w:left="0"/>
        <w:jc w:val="both"/>
      </w:pPr>
      <w:r>
        <w:rPr>
          <w:rFonts w:ascii="Times New Roman"/>
          <w:b w:val="false"/>
          <w:i w:val="false"/>
          <w:color w:val="000000"/>
          <w:sz w:val="28"/>
        </w:rPr>
        <w:t>
      11. 6-бағанда бекітілген сейсмикалық аудандарға бөлу карталар саны (шағын аудандарға бөлу) көрсетіледі, бірлік.</w:t>
      </w:r>
    </w:p>
    <w:bookmarkEnd w:id="92"/>
    <w:bookmarkStart w:name="z104" w:id="93"/>
    <w:p>
      <w:pPr>
        <w:spacing w:after="0"/>
        <w:ind w:left="0"/>
        <w:jc w:val="both"/>
      </w:pPr>
      <w:r>
        <w:rPr>
          <w:rFonts w:ascii="Times New Roman"/>
          <w:b w:val="false"/>
          <w:i w:val="false"/>
          <w:color w:val="000000"/>
          <w:sz w:val="28"/>
        </w:rPr>
        <w:t xml:space="preserve">
      12. 7-бағанда сейсмикалық аудандарға бөлу картасын әзірлеу үшін қажетті қаражат сомасы көрсетіледі, мың теңге. </w:t>
      </w:r>
    </w:p>
    <w:bookmarkEnd w:id="93"/>
    <w:bookmarkStart w:name="z105" w:id="94"/>
    <w:p>
      <w:pPr>
        <w:spacing w:after="0"/>
        <w:ind w:left="0"/>
        <w:jc w:val="both"/>
      </w:pPr>
      <w:r>
        <w:rPr>
          <w:rFonts w:ascii="Times New Roman"/>
          <w:b w:val="false"/>
          <w:i w:val="false"/>
          <w:color w:val="000000"/>
          <w:sz w:val="28"/>
        </w:rPr>
        <w:t xml:space="preserve">
      12. 8-бағанда облыстар және жеке елді мекендер үшін сейсмикалық аудандарға бөлу картасының бары туралы мәлімет көрсетіледі (иә/жоқ).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6-қосымша</w:t>
            </w:r>
          </w:p>
        </w:tc>
      </w:tr>
    </w:tbl>
    <w:bookmarkStart w:name="z107" w:id="95"/>
    <w:p>
      <w:pPr>
        <w:spacing w:after="0"/>
        <w:ind w:left="0"/>
        <w:jc w:val="left"/>
      </w:pPr>
      <w:r>
        <w:rPr>
          <w:rFonts w:ascii="Times New Roman"/>
          <w:b/>
          <w:i w:val="false"/>
          <w:color w:val="000000"/>
        </w:rPr>
        <w:t xml:space="preserve"> "Сел ұстағыш және көшкіннен қорғайтын құрылыстар туралы мәліметтер" әкімшілік деректерді жинауға арналған нысан</w:t>
      </w:r>
    </w:p>
    <w:bookmarkEnd w:id="95"/>
    <w:p>
      <w:pPr>
        <w:spacing w:after="0"/>
        <w:ind w:left="0"/>
        <w:jc w:val="both"/>
      </w:pPr>
      <w:r>
        <w:rPr>
          <w:rFonts w:ascii="Times New Roman"/>
          <w:b w:val="false"/>
          <w:i w:val="false"/>
          <w:color w:val="000000"/>
          <w:sz w:val="28"/>
        </w:rPr>
        <w:t>
      Ұсынылады: Қазақстан Республикасы Төтенше жағдайлар министрлігі.</w:t>
      </w:r>
    </w:p>
    <w:p>
      <w:pPr>
        <w:spacing w:after="0"/>
        <w:ind w:left="0"/>
        <w:jc w:val="both"/>
      </w:pPr>
      <w:r>
        <w:rPr>
          <w:rFonts w:ascii="Times New Roman"/>
          <w:b w:val="false"/>
          <w:i w:val="false"/>
          <w:color w:val="000000"/>
          <w:sz w:val="28"/>
        </w:rPr>
        <w:t xml:space="preserve">
      Әкімшілік деректер нысаны www.emer.gov.kz интернет ресурсында орналастырылған: </w:t>
      </w:r>
    </w:p>
    <w:p>
      <w:pPr>
        <w:spacing w:after="0"/>
        <w:ind w:left="0"/>
        <w:jc w:val="both"/>
      </w:pPr>
      <w:r>
        <w:rPr>
          <w:rFonts w:ascii="Times New Roman"/>
          <w:b w:val="false"/>
          <w:i w:val="false"/>
          <w:color w:val="000000"/>
          <w:sz w:val="28"/>
        </w:rPr>
        <w:t>
      Индекс: 6-СКҚ.</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1523"/>
        <w:gridCol w:w="2613"/>
        <w:gridCol w:w="2613"/>
        <w:gridCol w:w="2614"/>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орналасқан жері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атауы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қорғауды қамтамасыз ету үшін қажетті құрылыстар,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қорғауды қамтамасыз ету үшін салынған құрылыстар, бірлік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қорғауды қамтамасыз ету үшін жөнделген құрылыстар,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 ұстағыш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Көшкіннен қорғайтын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"Селді ұстайтын және</w:t>
            </w:r>
            <w:r>
              <w:br/>
            </w:r>
            <w:r>
              <w:rPr>
                <w:rFonts w:ascii="Times New Roman"/>
                <w:b w:val="false"/>
                <w:i w:val="false"/>
                <w:color w:val="000000"/>
                <w:sz w:val="20"/>
              </w:rPr>
              <w:t>көшкіннен қорғайтын</w:t>
            </w:r>
            <w:r>
              <w:br/>
            </w:r>
            <w:r>
              <w:rPr>
                <w:rFonts w:ascii="Times New Roman"/>
                <w:b w:val="false"/>
                <w:i w:val="false"/>
                <w:color w:val="000000"/>
                <w:sz w:val="20"/>
              </w:rPr>
              <w:t>құрылыстар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9" w:id="96"/>
    <w:p>
      <w:pPr>
        <w:spacing w:after="0"/>
        <w:ind w:left="0"/>
        <w:jc w:val="left"/>
      </w:pPr>
      <w:r>
        <w:rPr>
          <w:rFonts w:ascii="Times New Roman"/>
          <w:b/>
          <w:i w:val="false"/>
          <w:color w:val="000000"/>
        </w:rPr>
        <w:t xml:space="preserve"> "Селді ұстайтын және көшкіннен қорғайтын құрылыстар туралы мәліметтер" әкімшілік деректерді жинауға арналған нысанын толтыру бойынша түсіндірме, (нысан индексі – 6-СКҚ, кезеңділігі – жылына бір рет)</w:t>
      </w:r>
    </w:p>
    <w:bookmarkEnd w:id="96"/>
    <w:bookmarkStart w:name="z110" w:id="97"/>
    <w:p>
      <w:pPr>
        <w:spacing w:after="0"/>
        <w:ind w:left="0"/>
        <w:jc w:val="left"/>
      </w:pPr>
      <w:r>
        <w:rPr>
          <w:rFonts w:ascii="Times New Roman"/>
          <w:b/>
          <w:i w:val="false"/>
          <w:color w:val="000000"/>
        </w:rPr>
        <w:t xml:space="preserve"> 1-тарау. Жалпы ережелер</w:t>
      </w:r>
    </w:p>
    <w:bookmarkEnd w:id="97"/>
    <w:bookmarkStart w:name="z111" w:id="98"/>
    <w:p>
      <w:pPr>
        <w:spacing w:after="0"/>
        <w:ind w:left="0"/>
        <w:jc w:val="both"/>
      </w:pPr>
      <w:r>
        <w:rPr>
          <w:rFonts w:ascii="Times New Roman"/>
          <w:b w:val="false"/>
          <w:i w:val="false"/>
          <w:color w:val="000000"/>
          <w:sz w:val="28"/>
        </w:rPr>
        <w:t xml:space="preserve">
      1. Осы түсіндірме "Сел ұстағыш және көшкіннен қорғайтын құрылыстар туралы мәліметтер" әкімшілік деректерді жинауға арналған нысанын (бұдан әрі – Нысан) толтыру бойынша бірыңғай талаптарды айқындайды. </w:t>
      </w:r>
    </w:p>
    <w:bookmarkEnd w:id="98"/>
    <w:bookmarkStart w:name="z112" w:id="99"/>
    <w:p>
      <w:pPr>
        <w:spacing w:after="0"/>
        <w:ind w:left="0"/>
        <w:jc w:val="both"/>
      </w:pPr>
      <w:r>
        <w:rPr>
          <w:rFonts w:ascii="Times New Roman"/>
          <w:b w:val="false"/>
          <w:i w:val="false"/>
          <w:color w:val="000000"/>
          <w:sz w:val="28"/>
        </w:rPr>
        <w:t>
      2. Нысанды облыстардың, республикалық маңызы бар қалалардың және астананың жергілікті атқарушы органдардың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99"/>
    <w:p>
      <w:pPr>
        <w:spacing w:after="0"/>
        <w:ind w:left="0"/>
        <w:jc w:val="both"/>
      </w:pPr>
      <w:r>
        <w:rPr>
          <w:rFonts w:ascii="Times New Roman"/>
          <w:b w:val="false"/>
          <w:i w:val="false"/>
          <w:color w:val="000000"/>
          <w:sz w:val="28"/>
        </w:rPr>
        <w:t xml:space="preserve">
      Сел құбылыстары әсері бар аймақтар Алматы, Жамбыл, Түркістан, Шығыс Қазақстан облысы, Алматы және Шымкент қалалары. </w:t>
      </w:r>
    </w:p>
    <w:bookmarkStart w:name="z113" w:id="100"/>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100"/>
    <w:bookmarkStart w:name="z114" w:id="101"/>
    <w:p>
      <w:pPr>
        <w:spacing w:after="0"/>
        <w:ind w:left="0"/>
        <w:jc w:val="both"/>
      </w:pPr>
      <w:r>
        <w:rPr>
          <w:rFonts w:ascii="Times New Roman"/>
          <w:b w:val="false"/>
          <w:i w:val="false"/>
          <w:color w:val="000000"/>
          <w:sz w:val="28"/>
        </w:rPr>
        <w:t>
      4. Нысан жылына бір рет есепті жылдың 15 қаңтарына дейін (қоса алғанда) беріледі.</w:t>
      </w:r>
    </w:p>
    <w:bookmarkEnd w:id="101"/>
    <w:bookmarkStart w:name="z115" w:id="10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02"/>
    <w:bookmarkStart w:name="z116" w:id="103"/>
    <w:p>
      <w:pPr>
        <w:spacing w:after="0"/>
        <w:ind w:left="0"/>
        <w:jc w:val="left"/>
      </w:pPr>
      <w:r>
        <w:rPr>
          <w:rFonts w:ascii="Times New Roman"/>
          <w:b/>
          <w:i w:val="false"/>
          <w:color w:val="000000"/>
        </w:rPr>
        <w:t xml:space="preserve"> 2-тарау. Нысанды толтыру бойынша түсіндірме</w:t>
      </w:r>
    </w:p>
    <w:bookmarkEnd w:id="103"/>
    <w:bookmarkStart w:name="z117" w:id="104"/>
    <w:p>
      <w:pPr>
        <w:spacing w:after="0"/>
        <w:ind w:left="0"/>
        <w:jc w:val="both"/>
      </w:pPr>
      <w:r>
        <w:rPr>
          <w:rFonts w:ascii="Times New Roman"/>
          <w:b w:val="false"/>
          <w:i w:val="false"/>
          <w:color w:val="000000"/>
          <w:sz w:val="28"/>
        </w:rPr>
        <w:t>
      6. 1-бағанда аяқталатын нөмірлеу көрсетіледі.</w:t>
      </w:r>
    </w:p>
    <w:bookmarkEnd w:id="104"/>
    <w:bookmarkStart w:name="z118" w:id="105"/>
    <w:p>
      <w:pPr>
        <w:spacing w:after="0"/>
        <w:ind w:left="0"/>
        <w:jc w:val="both"/>
      </w:pPr>
      <w:r>
        <w:rPr>
          <w:rFonts w:ascii="Times New Roman"/>
          <w:b w:val="false"/>
          <w:i w:val="false"/>
          <w:color w:val="000000"/>
          <w:sz w:val="28"/>
        </w:rPr>
        <w:t xml:space="preserve">
      7. 2-бағанда құрылыстардың орналасқан жері көрсетіледі. </w:t>
      </w:r>
    </w:p>
    <w:bookmarkEnd w:id="105"/>
    <w:bookmarkStart w:name="z119" w:id="106"/>
    <w:p>
      <w:pPr>
        <w:spacing w:after="0"/>
        <w:ind w:left="0"/>
        <w:jc w:val="both"/>
      </w:pPr>
      <w:r>
        <w:rPr>
          <w:rFonts w:ascii="Times New Roman"/>
          <w:b w:val="false"/>
          <w:i w:val="false"/>
          <w:color w:val="000000"/>
          <w:sz w:val="28"/>
        </w:rPr>
        <w:t>
      8. 3-бағанда құрылыстардың атауы көрсетіледі.</w:t>
      </w:r>
    </w:p>
    <w:bookmarkEnd w:id="106"/>
    <w:bookmarkStart w:name="z120" w:id="107"/>
    <w:p>
      <w:pPr>
        <w:spacing w:after="0"/>
        <w:ind w:left="0"/>
        <w:jc w:val="both"/>
      </w:pPr>
      <w:r>
        <w:rPr>
          <w:rFonts w:ascii="Times New Roman"/>
          <w:b w:val="false"/>
          <w:i w:val="false"/>
          <w:color w:val="000000"/>
          <w:sz w:val="28"/>
        </w:rPr>
        <w:t>
      9. 4-бағанда қолда бар құрылыстың жалпы саны көрсетіледі, бірлік.</w:t>
      </w:r>
    </w:p>
    <w:bookmarkEnd w:id="107"/>
    <w:bookmarkStart w:name="z121" w:id="108"/>
    <w:p>
      <w:pPr>
        <w:spacing w:after="0"/>
        <w:ind w:left="0"/>
        <w:jc w:val="both"/>
      </w:pPr>
      <w:r>
        <w:rPr>
          <w:rFonts w:ascii="Times New Roman"/>
          <w:b w:val="false"/>
          <w:i w:val="false"/>
          <w:color w:val="000000"/>
          <w:sz w:val="28"/>
        </w:rPr>
        <w:t xml:space="preserve">
      10. 5-бағанда аумақты қорғауды қамтамасыз ету үшін салынған құрылыстардың саны көрсетіледі, бірлік. </w:t>
      </w:r>
    </w:p>
    <w:bookmarkEnd w:id="108"/>
    <w:bookmarkStart w:name="z122" w:id="109"/>
    <w:p>
      <w:pPr>
        <w:spacing w:after="0"/>
        <w:ind w:left="0"/>
        <w:jc w:val="both"/>
      </w:pPr>
      <w:r>
        <w:rPr>
          <w:rFonts w:ascii="Times New Roman"/>
          <w:b w:val="false"/>
          <w:i w:val="false"/>
          <w:color w:val="000000"/>
          <w:sz w:val="28"/>
        </w:rPr>
        <w:t>
      11. 6-бағанда аумақты қорғауды қамтамасыз ету үшін қажетті құрылыстар саны көрсетіледі, бірлік.</w:t>
      </w:r>
    </w:p>
    <w:bookmarkEnd w:id="109"/>
    <w:bookmarkStart w:name="z123" w:id="110"/>
    <w:p>
      <w:pPr>
        <w:spacing w:after="0"/>
        <w:ind w:left="0"/>
        <w:jc w:val="both"/>
      </w:pPr>
      <w:r>
        <w:rPr>
          <w:rFonts w:ascii="Times New Roman"/>
          <w:b w:val="false"/>
          <w:i w:val="false"/>
          <w:color w:val="000000"/>
          <w:sz w:val="28"/>
        </w:rPr>
        <w:t xml:space="preserve">
      11. 6-бағанда аумақты қорғауды қамтамасыз ету үшін жөнделген құрылыстардың саны көрсетіледі.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7-қосымша</w:t>
            </w:r>
          </w:p>
        </w:tc>
      </w:tr>
    </w:tbl>
    <w:bookmarkStart w:name="z125" w:id="111"/>
    <w:p>
      <w:pPr>
        <w:spacing w:after="0"/>
        <w:ind w:left="0"/>
        <w:jc w:val="left"/>
      </w:pPr>
      <w:r>
        <w:rPr>
          <w:rFonts w:ascii="Times New Roman"/>
          <w:b/>
          <w:i w:val="false"/>
          <w:color w:val="000000"/>
        </w:rPr>
        <w:t xml:space="preserve"> "Төтенше жағдайлар салдарынан шаруашылық және тіршілік әрекеті объектілеріне келген нұқсан туралы мәліметтер" әкімшілік деректерді жинауға арналған нысан</w:t>
      </w:r>
    </w:p>
    <w:bookmarkEnd w:id="111"/>
    <w:p>
      <w:pPr>
        <w:spacing w:after="0"/>
        <w:ind w:left="0"/>
        <w:jc w:val="both"/>
      </w:pPr>
      <w:r>
        <w:rPr>
          <w:rFonts w:ascii="Times New Roman"/>
          <w:b w:val="false"/>
          <w:i w:val="false"/>
          <w:color w:val="000000"/>
          <w:sz w:val="28"/>
        </w:rPr>
        <w:t>
      Ұсынылады: Қазақстан Республикасы Төтенше жағдайлар министрлігіне.</w:t>
      </w:r>
    </w:p>
    <w:p>
      <w:pPr>
        <w:spacing w:after="0"/>
        <w:ind w:left="0"/>
        <w:jc w:val="both"/>
      </w:pPr>
      <w:r>
        <w:rPr>
          <w:rFonts w:ascii="Times New Roman"/>
          <w:b w:val="false"/>
          <w:i w:val="false"/>
          <w:color w:val="000000"/>
          <w:sz w:val="28"/>
        </w:rPr>
        <w:t xml:space="preserve">
      Әкімшілік деректер нысаны www.emer.gov.kz интернет ресурсында орналастырылғанын: </w:t>
      </w:r>
    </w:p>
    <w:p>
      <w:pPr>
        <w:spacing w:after="0"/>
        <w:ind w:left="0"/>
        <w:jc w:val="both"/>
      </w:pPr>
      <w:r>
        <w:rPr>
          <w:rFonts w:ascii="Times New Roman"/>
          <w:b w:val="false"/>
          <w:i w:val="false"/>
          <w:color w:val="000000"/>
          <w:sz w:val="28"/>
        </w:rPr>
        <w:t>
      Индекс: 7-ТЖКН.</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806"/>
        <w:gridCol w:w="1697"/>
        <w:gridCol w:w="1698"/>
        <w:gridCol w:w="1091"/>
        <w:gridCol w:w="2912"/>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объектілердің саны, бірлік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объектілердің саны, 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түрі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келтірілген материалдық залал, мың теңге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амбураториялар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және жоғары оқу орындары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мақсаттағы ғимараттар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және тұрмыстық мақсаттағы объектілер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абаттандыру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электр энергетикасы (баламалы энергетика)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гидроторап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көппәтерлі үйлер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сектордағы жеке тұрғын үйлер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кешендері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үйлер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объектілері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станциясы (вокзал)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жолдары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r>
              <w:br/>
            </w:r>
            <w:r>
              <w:rPr>
                <w:rFonts w:ascii="Times New Roman"/>
                <w:b w:val="false"/>
                <w:i w:val="false"/>
                <w:color w:val="000000"/>
                <w:sz w:val="20"/>
              </w:rPr>
              <w:t>салдарынан шаруашылық және</w:t>
            </w:r>
            <w:r>
              <w:br/>
            </w:r>
            <w:r>
              <w:rPr>
                <w:rFonts w:ascii="Times New Roman"/>
                <w:b w:val="false"/>
                <w:i w:val="false"/>
                <w:color w:val="000000"/>
                <w:sz w:val="20"/>
              </w:rPr>
              <w:t>тіршілік әрекеті объектілеріне</w:t>
            </w:r>
            <w:r>
              <w:br/>
            </w:r>
            <w:r>
              <w:rPr>
                <w:rFonts w:ascii="Times New Roman"/>
                <w:b w:val="false"/>
                <w:i w:val="false"/>
                <w:color w:val="000000"/>
                <w:sz w:val="20"/>
              </w:rPr>
              <w:t>келген нұқсан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27" w:id="112"/>
    <w:p>
      <w:pPr>
        <w:spacing w:after="0"/>
        <w:ind w:left="0"/>
        <w:jc w:val="left"/>
      </w:pPr>
      <w:r>
        <w:rPr>
          <w:rFonts w:ascii="Times New Roman"/>
          <w:b/>
          <w:i w:val="false"/>
          <w:color w:val="000000"/>
        </w:rPr>
        <w:t xml:space="preserve"> "Төтенше жағдайлар салдарынан шаруашылық және тіршілік объектілеріне келген нұқсан туралы мәліметтер" әкімшілік деректерді жинауға арналған нысанын толтыру бойынша түсіндірме (нысан индексі – 7-ТЖКН, кезеңділігі – жылына бір рет)</w:t>
      </w:r>
    </w:p>
    <w:bookmarkEnd w:id="112"/>
    <w:bookmarkStart w:name="z128" w:id="113"/>
    <w:p>
      <w:pPr>
        <w:spacing w:after="0"/>
        <w:ind w:left="0"/>
        <w:jc w:val="left"/>
      </w:pPr>
      <w:r>
        <w:rPr>
          <w:rFonts w:ascii="Times New Roman"/>
          <w:b/>
          <w:i w:val="false"/>
          <w:color w:val="000000"/>
        </w:rPr>
        <w:t xml:space="preserve"> 1-тарау. Жалпы ережелер</w:t>
      </w:r>
    </w:p>
    <w:bookmarkEnd w:id="113"/>
    <w:bookmarkStart w:name="z129" w:id="114"/>
    <w:p>
      <w:pPr>
        <w:spacing w:after="0"/>
        <w:ind w:left="0"/>
        <w:jc w:val="both"/>
      </w:pPr>
      <w:r>
        <w:rPr>
          <w:rFonts w:ascii="Times New Roman"/>
          <w:b w:val="false"/>
          <w:i w:val="false"/>
          <w:color w:val="000000"/>
          <w:sz w:val="28"/>
        </w:rPr>
        <w:t xml:space="preserve">
      1. Осы түсіндірме "Төтенше жағдайлар салдарынан шаруашылық және тіршілік объектілеріне келген нұқсан туралы мәліметтер" әкімшілік деректерді жинауға арналған нысанын (бұдан әрі – Нысан) толтыру бойынша бірыңғай талаптарды айқындайды. </w:t>
      </w:r>
    </w:p>
    <w:bookmarkEnd w:id="114"/>
    <w:bookmarkStart w:name="z130" w:id="115"/>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115"/>
    <w:bookmarkStart w:name="z131" w:id="116"/>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116"/>
    <w:bookmarkStart w:name="z132" w:id="117"/>
    <w:p>
      <w:pPr>
        <w:spacing w:after="0"/>
        <w:ind w:left="0"/>
        <w:jc w:val="both"/>
      </w:pPr>
      <w:r>
        <w:rPr>
          <w:rFonts w:ascii="Times New Roman"/>
          <w:b w:val="false"/>
          <w:i w:val="false"/>
          <w:color w:val="000000"/>
          <w:sz w:val="28"/>
        </w:rPr>
        <w:t>
      4. Нысан жылына бір рет есепті жылдың 15 қаңтарына дейін (қоса алғанда) беріледі.</w:t>
      </w:r>
    </w:p>
    <w:bookmarkEnd w:id="117"/>
    <w:bookmarkStart w:name="z133" w:id="11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18"/>
    <w:bookmarkStart w:name="z134" w:id="119"/>
    <w:p>
      <w:pPr>
        <w:spacing w:after="0"/>
        <w:ind w:left="0"/>
        <w:jc w:val="left"/>
      </w:pPr>
      <w:r>
        <w:rPr>
          <w:rFonts w:ascii="Times New Roman"/>
          <w:b/>
          <w:i w:val="false"/>
          <w:color w:val="000000"/>
        </w:rPr>
        <w:t xml:space="preserve"> 2-тарау. Нысанды толтыру</w:t>
      </w:r>
    </w:p>
    <w:bookmarkEnd w:id="119"/>
    <w:bookmarkStart w:name="z135" w:id="120"/>
    <w:p>
      <w:pPr>
        <w:spacing w:after="0"/>
        <w:ind w:left="0"/>
        <w:jc w:val="both"/>
      </w:pPr>
      <w:r>
        <w:rPr>
          <w:rFonts w:ascii="Times New Roman"/>
          <w:b w:val="false"/>
          <w:i w:val="false"/>
          <w:color w:val="000000"/>
          <w:sz w:val="28"/>
        </w:rPr>
        <w:t>
      6. 1-бағанда аяқталатын нөмірлеу көрсетіледі.</w:t>
      </w:r>
    </w:p>
    <w:bookmarkEnd w:id="120"/>
    <w:bookmarkStart w:name="z136" w:id="121"/>
    <w:p>
      <w:pPr>
        <w:spacing w:after="0"/>
        <w:ind w:left="0"/>
        <w:jc w:val="both"/>
      </w:pPr>
      <w:r>
        <w:rPr>
          <w:rFonts w:ascii="Times New Roman"/>
          <w:b w:val="false"/>
          <w:i w:val="false"/>
          <w:color w:val="000000"/>
          <w:sz w:val="28"/>
        </w:rPr>
        <w:t xml:space="preserve">
      7. 2-бағанда объектілердің атауы көрсетіледі. </w:t>
      </w:r>
    </w:p>
    <w:bookmarkEnd w:id="121"/>
    <w:bookmarkStart w:name="z137" w:id="122"/>
    <w:p>
      <w:pPr>
        <w:spacing w:after="0"/>
        <w:ind w:left="0"/>
        <w:jc w:val="both"/>
      </w:pPr>
      <w:r>
        <w:rPr>
          <w:rFonts w:ascii="Times New Roman"/>
          <w:b w:val="false"/>
          <w:i w:val="false"/>
          <w:color w:val="000000"/>
          <w:sz w:val="28"/>
        </w:rPr>
        <w:t xml:space="preserve">
      8. 3-бағанда зақымданған объектілердің жалпы саны көрсетіледі, бірлік. </w:t>
      </w:r>
    </w:p>
    <w:bookmarkEnd w:id="122"/>
    <w:bookmarkStart w:name="z138" w:id="123"/>
    <w:p>
      <w:pPr>
        <w:spacing w:after="0"/>
        <w:ind w:left="0"/>
        <w:jc w:val="both"/>
      </w:pPr>
      <w:r>
        <w:rPr>
          <w:rFonts w:ascii="Times New Roman"/>
          <w:b w:val="false"/>
          <w:i w:val="false"/>
          <w:color w:val="000000"/>
          <w:sz w:val="28"/>
        </w:rPr>
        <w:t>
      9. 4-бағанда орнына келтіруге келмейтін, қираған объектілердің жалпы саны көрсетіледі, бірлік.</w:t>
      </w:r>
    </w:p>
    <w:bookmarkEnd w:id="123"/>
    <w:bookmarkStart w:name="z139" w:id="124"/>
    <w:p>
      <w:pPr>
        <w:spacing w:after="0"/>
        <w:ind w:left="0"/>
        <w:jc w:val="both"/>
      </w:pPr>
      <w:r>
        <w:rPr>
          <w:rFonts w:ascii="Times New Roman"/>
          <w:b w:val="false"/>
          <w:i w:val="false"/>
          <w:color w:val="000000"/>
          <w:sz w:val="28"/>
        </w:rPr>
        <w:t>
      10 5-бағанда төтенше жағдайдың түрі, төтенше жағдай салдарынан зақымданған, немесе қираған объектілер көрсетіледі.</w:t>
      </w:r>
    </w:p>
    <w:bookmarkEnd w:id="124"/>
    <w:bookmarkStart w:name="z140" w:id="125"/>
    <w:p>
      <w:pPr>
        <w:spacing w:after="0"/>
        <w:ind w:left="0"/>
        <w:jc w:val="both"/>
      </w:pPr>
      <w:r>
        <w:rPr>
          <w:rFonts w:ascii="Times New Roman"/>
          <w:b w:val="false"/>
          <w:i w:val="false"/>
          <w:color w:val="000000"/>
          <w:sz w:val="28"/>
        </w:rPr>
        <w:t>
      11. 6-бағанда төтенше жағдайлар салдарынан келтірілген материалдық залал көрсетіледі. Өлшем бірлігі-мың теңгемен өлшенеді.</w:t>
      </w:r>
    </w:p>
    <w:bookmarkEnd w:id="125"/>
    <w:bookmarkStart w:name="z141" w:id="126"/>
    <w:p>
      <w:pPr>
        <w:spacing w:after="0"/>
        <w:ind w:left="0"/>
        <w:jc w:val="both"/>
      </w:pPr>
      <w:r>
        <w:rPr>
          <w:rFonts w:ascii="Times New Roman"/>
          <w:b w:val="false"/>
          <w:i w:val="false"/>
          <w:color w:val="000000"/>
          <w:sz w:val="28"/>
        </w:rPr>
        <w:t>
      12. 1÷12 жолдарда төтенше жағдайлар салдарынан зақымданған немесе қираған объектілер көрсетіледі.</w:t>
      </w:r>
    </w:p>
    <w:bookmarkEnd w:id="126"/>
    <w:p>
      <w:pPr>
        <w:spacing w:after="0"/>
        <w:ind w:left="0"/>
        <w:jc w:val="both"/>
      </w:pPr>
      <w:r>
        <w:rPr>
          <w:rFonts w:ascii="Times New Roman"/>
          <w:b w:val="false"/>
          <w:i w:val="false"/>
          <w:color w:val="000000"/>
          <w:sz w:val="28"/>
        </w:rPr>
        <w:t>
      денсаулық сақтау объектілері: ауруханалар, пенрзентхана үйлері, госпитальдар, емханалар, дәрігерлік амбулаториялар;</w:t>
      </w:r>
    </w:p>
    <w:p>
      <w:pPr>
        <w:spacing w:after="0"/>
        <w:ind w:left="0"/>
        <w:jc w:val="both"/>
      </w:pPr>
      <w:r>
        <w:rPr>
          <w:rFonts w:ascii="Times New Roman"/>
          <w:b w:val="false"/>
          <w:i w:val="false"/>
          <w:color w:val="000000"/>
          <w:sz w:val="28"/>
        </w:rPr>
        <w:t>
      білім беру объектілері: мектепке дейінгі мекемелер, жалпы білім беру мекемелері, орта арнайы және жоғары оқу орындары;</w:t>
      </w:r>
    </w:p>
    <w:p>
      <w:pPr>
        <w:spacing w:after="0"/>
        <w:ind w:left="0"/>
        <w:jc w:val="both"/>
      </w:pPr>
      <w:r>
        <w:rPr>
          <w:rFonts w:ascii="Times New Roman"/>
          <w:b w:val="false"/>
          <w:i w:val="false"/>
          <w:color w:val="000000"/>
          <w:sz w:val="28"/>
        </w:rPr>
        <w:t xml:space="preserve">
      әкімшілік мақсаттағы ғимараттар: оларды мемлекеттік билік органдарымен олардың басқару функцияларын орындау процесінде пайдалану үшін ұсынылатын жылжымайтын мүлік объектілер (әкімдіктердің, мәслихаттардың, мемлекеттік ұйымдар мен мекемелердің ғимараттары); </w:t>
      </w:r>
    </w:p>
    <w:p>
      <w:pPr>
        <w:spacing w:after="0"/>
        <w:ind w:left="0"/>
        <w:jc w:val="both"/>
      </w:pPr>
      <w:r>
        <w:rPr>
          <w:rFonts w:ascii="Times New Roman"/>
          <w:b w:val="false"/>
          <w:i w:val="false"/>
          <w:color w:val="000000"/>
          <w:sz w:val="28"/>
        </w:rPr>
        <w:t>
      әлеуметтік-мәдени және тұрмыстық мақсаттағы объектілер: халыққа қызмет көрсететін объектілер (мәдениет үйлері, кітапханалар, мұражайлар, театрлар, кинотеатрлар, би залдары, сауықтыру, спорт орталықтары, стадиондар, моншалар, хауыздар, жүзуге арналған бассейндер, кір жуу, химиялық тазалау орындары, сұлулық салондары мен қоғамдық тамақтану орындары, азық-түлік, шаруашылық-тұрмыстық, спорттық, өнеркәсіптік, құрылыстық және басқа мақсаттағы дүкендер мен тауарлар базарлары, автомобильдердің тұрақ орындары);</w:t>
      </w:r>
    </w:p>
    <w:p>
      <w:pPr>
        <w:spacing w:after="0"/>
        <w:ind w:left="0"/>
        <w:jc w:val="both"/>
      </w:pPr>
      <w:r>
        <w:rPr>
          <w:rFonts w:ascii="Times New Roman"/>
          <w:b w:val="false"/>
          <w:i w:val="false"/>
          <w:color w:val="000000"/>
          <w:sz w:val="28"/>
        </w:rPr>
        <w:t>
      коммуналдық шаруашылық объектілері: сыртқы абаттандыру объектілері, газбен жабдықтау объектілері, жылумен жабдықтау объектілері, электрмен жабдықтау объектілері, цехтар, базалар, қойма үй-жайлары, тізбеге кірмеген басқа объектілер;</w:t>
      </w:r>
    </w:p>
    <w:p>
      <w:pPr>
        <w:spacing w:after="0"/>
        <w:ind w:left="0"/>
        <w:jc w:val="both"/>
      </w:pPr>
      <w:r>
        <w:rPr>
          <w:rFonts w:ascii="Times New Roman"/>
          <w:b w:val="false"/>
          <w:i w:val="false"/>
          <w:color w:val="000000"/>
          <w:sz w:val="28"/>
        </w:rPr>
        <w:t>
      энергетика объектілері: электроэнергетика, жылу энергетикасы, гидроэнергетика, дәстүрлі емес электр энергетикасы;</w:t>
      </w:r>
    </w:p>
    <w:p>
      <w:pPr>
        <w:spacing w:after="0"/>
        <w:ind w:left="0"/>
        <w:jc w:val="both"/>
      </w:pPr>
      <w:r>
        <w:rPr>
          <w:rFonts w:ascii="Times New Roman"/>
          <w:b w:val="false"/>
          <w:i w:val="false"/>
          <w:color w:val="000000"/>
          <w:sz w:val="28"/>
        </w:rPr>
        <w:t>
      гидротехникалық құрылыстар: су қоймасы, бөгеттер, каналдар, бөгендер, тоғандар, гидротораптар, шлюздер, тізбеге кірмеген басқа объектілер;</w:t>
      </w:r>
    </w:p>
    <w:p>
      <w:pPr>
        <w:spacing w:after="0"/>
        <w:ind w:left="0"/>
        <w:jc w:val="both"/>
      </w:pPr>
      <w:r>
        <w:rPr>
          <w:rFonts w:ascii="Times New Roman"/>
          <w:b w:val="false"/>
          <w:i w:val="false"/>
          <w:color w:val="000000"/>
          <w:sz w:val="28"/>
        </w:rPr>
        <w:t>
      ауыл шаруашылығы объектілері: агрохолдингтер, шаруа қожалықтары, жайылымдар, егістік алқаптары, ауыл шаруашылығы өнімдерін қабылдау, дайындау, сақтау және қайта өңдеу пункттері;</w:t>
      </w:r>
    </w:p>
    <w:p>
      <w:pPr>
        <w:spacing w:after="0"/>
        <w:ind w:left="0"/>
        <w:jc w:val="both"/>
      </w:pPr>
      <w:r>
        <w:rPr>
          <w:rFonts w:ascii="Times New Roman"/>
          <w:b w:val="false"/>
          <w:i w:val="false"/>
          <w:color w:val="000000"/>
          <w:sz w:val="28"/>
        </w:rPr>
        <w:t>
      өнеркәсіп объектілері: жиһаз өнеркәсіп объектілері, авиациялық өнеркәсіп объектілері, автомобиль өнеркәсібі объектілері, химиялық өнеркәсіп объектілері, тамақ өнеркәсібі объектілері, тізбеге кірмеген басқа объектілер;</w:t>
      </w:r>
    </w:p>
    <w:p>
      <w:pPr>
        <w:spacing w:after="0"/>
        <w:ind w:left="0"/>
        <w:jc w:val="both"/>
      </w:pPr>
      <w:r>
        <w:rPr>
          <w:rFonts w:ascii="Times New Roman"/>
          <w:b w:val="false"/>
          <w:i w:val="false"/>
          <w:color w:val="000000"/>
          <w:sz w:val="28"/>
        </w:rPr>
        <w:t>
      тұрғын және көп пәтерлі үйлер: жеке сектордағы жеке тұрғын үйлер, тұрғын үй кешендері, көп қабатты, көп пәтерлі үйлер, жатақханалар;</w:t>
      </w:r>
    </w:p>
    <w:p>
      <w:pPr>
        <w:spacing w:after="0"/>
        <w:ind w:left="0"/>
        <w:jc w:val="both"/>
      </w:pPr>
      <w:r>
        <w:rPr>
          <w:rFonts w:ascii="Times New Roman"/>
          <w:b w:val="false"/>
          <w:i w:val="false"/>
          <w:color w:val="000000"/>
          <w:sz w:val="28"/>
        </w:rPr>
        <w:t>
      көлік инфрақұрылымы объектілері: әуежайлар, аэродромдар, теміржол вокзалдары, метрополитен, порттар, автобус станциялары (вокзалдар), автомобиль жолдары, теміржол жолдары, көпірлер, тоннелдер.</w:t>
      </w:r>
    </w:p>
    <w:p>
      <w:pPr>
        <w:spacing w:after="0"/>
        <w:ind w:left="0"/>
        <w:jc w:val="both"/>
      </w:pPr>
      <w:r>
        <w:rPr>
          <w:rFonts w:ascii="Times New Roman"/>
          <w:b w:val="false"/>
          <w:i w:val="false"/>
          <w:color w:val="000000"/>
          <w:sz w:val="28"/>
        </w:rPr>
        <w:t>
      басқа объектілер: жоғарыда көрсетілген тізбеге кірмеген басқа объектілер.</w:t>
      </w:r>
    </w:p>
    <w:bookmarkStart w:name="z142" w:id="127"/>
    <w:p>
      <w:pPr>
        <w:spacing w:after="0"/>
        <w:ind w:left="0"/>
        <w:jc w:val="both"/>
      </w:pPr>
      <w:r>
        <w:rPr>
          <w:rFonts w:ascii="Times New Roman"/>
          <w:b w:val="false"/>
          <w:i w:val="false"/>
          <w:color w:val="000000"/>
          <w:sz w:val="28"/>
        </w:rPr>
        <w:t>
      13. 13-жолда жиын мәндері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8-қосымша</w:t>
            </w:r>
          </w:p>
        </w:tc>
      </w:tr>
    </w:tbl>
    <w:bookmarkStart w:name="z144" w:id="128"/>
    <w:p>
      <w:pPr>
        <w:spacing w:after="0"/>
        <w:ind w:left="0"/>
        <w:jc w:val="left"/>
      </w:pPr>
      <w:r>
        <w:rPr>
          <w:rFonts w:ascii="Times New Roman"/>
          <w:b/>
          <w:i w:val="false"/>
          <w:color w:val="000000"/>
        </w:rPr>
        <w:t xml:space="preserve"> "Ауыл, орман шаруашылығында төтенше жағдайлар салдарынан келген нұқсан туралы мәліметтер" әкімшілік деректерді жинауға арналған нысан</w:t>
      </w:r>
    </w:p>
    <w:bookmarkEnd w:id="128"/>
    <w:p>
      <w:pPr>
        <w:spacing w:after="0"/>
        <w:ind w:left="0"/>
        <w:jc w:val="both"/>
      </w:pPr>
      <w:r>
        <w:rPr>
          <w:rFonts w:ascii="Times New Roman"/>
          <w:b w:val="false"/>
          <w:i w:val="false"/>
          <w:color w:val="000000"/>
          <w:sz w:val="28"/>
        </w:rPr>
        <w:t>
      Ұсынылады: Қазақстан Республикасы Төтенше жағдайлар министрлігіне.</w:t>
      </w:r>
    </w:p>
    <w:p>
      <w:pPr>
        <w:spacing w:after="0"/>
        <w:ind w:left="0"/>
        <w:jc w:val="both"/>
      </w:pPr>
      <w:r>
        <w:rPr>
          <w:rFonts w:ascii="Times New Roman"/>
          <w:b w:val="false"/>
          <w:i w:val="false"/>
          <w:color w:val="000000"/>
          <w:sz w:val="28"/>
        </w:rPr>
        <w:t xml:space="preserve">
      Әкімшілік деректер нысаны www.emer.gov.kz интернет ресурсында орналастырылған. </w:t>
      </w:r>
    </w:p>
    <w:p>
      <w:pPr>
        <w:spacing w:after="0"/>
        <w:ind w:left="0"/>
        <w:jc w:val="both"/>
      </w:pPr>
      <w:r>
        <w:rPr>
          <w:rFonts w:ascii="Times New Roman"/>
          <w:b w:val="false"/>
          <w:i w:val="false"/>
          <w:color w:val="000000"/>
          <w:sz w:val="28"/>
        </w:rPr>
        <w:t>
      Индекс: 8-АОШТЖКН.</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кезеңнің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530"/>
        <w:gridCol w:w="1530"/>
        <w:gridCol w:w="1530"/>
        <w:gridCol w:w="1530"/>
        <w:gridCol w:w="408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атауы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гектар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гектар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түрі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 келген материалдық залал, мың теңге</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орман шаруашылығында</w:t>
            </w:r>
            <w:r>
              <w:br/>
            </w:r>
            <w:r>
              <w:rPr>
                <w:rFonts w:ascii="Times New Roman"/>
                <w:b w:val="false"/>
                <w:i w:val="false"/>
                <w:color w:val="000000"/>
                <w:sz w:val="20"/>
              </w:rPr>
              <w:t>төтенше жағдайлар салдарынан</w:t>
            </w:r>
            <w:r>
              <w:br/>
            </w:r>
            <w:r>
              <w:rPr>
                <w:rFonts w:ascii="Times New Roman"/>
                <w:b w:val="false"/>
                <w:i w:val="false"/>
                <w:color w:val="000000"/>
                <w:sz w:val="20"/>
              </w:rPr>
              <w:t>келген нұқсан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46" w:id="129"/>
    <w:p>
      <w:pPr>
        <w:spacing w:after="0"/>
        <w:ind w:left="0"/>
        <w:jc w:val="left"/>
      </w:pPr>
      <w:r>
        <w:rPr>
          <w:rFonts w:ascii="Times New Roman"/>
          <w:b/>
          <w:i w:val="false"/>
          <w:color w:val="000000"/>
        </w:rPr>
        <w:t xml:space="preserve"> "Ауыл, орман шаруашылығында төтенше жағдайлар салдарынан келген нұқсан туралы мәліметтер" әкімшілік деректерді жинауға арналған нысанын толтыру бойынша түсіндірме, (нысан индексі – 8 - АОШТЖКН, кезеңділігі – жылына бір рет)</w:t>
      </w:r>
    </w:p>
    <w:bookmarkEnd w:id="129"/>
    <w:bookmarkStart w:name="z147" w:id="130"/>
    <w:p>
      <w:pPr>
        <w:spacing w:after="0"/>
        <w:ind w:left="0"/>
        <w:jc w:val="left"/>
      </w:pPr>
      <w:r>
        <w:rPr>
          <w:rFonts w:ascii="Times New Roman"/>
          <w:b/>
          <w:i w:val="false"/>
          <w:color w:val="000000"/>
        </w:rPr>
        <w:t xml:space="preserve"> 1-тарау. Жалпы ережелер</w:t>
      </w:r>
    </w:p>
    <w:bookmarkEnd w:id="130"/>
    <w:bookmarkStart w:name="z148" w:id="131"/>
    <w:p>
      <w:pPr>
        <w:spacing w:after="0"/>
        <w:ind w:left="0"/>
        <w:jc w:val="both"/>
      </w:pPr>
      <w:r>
        <w:rPr>
          <w:rFonts w:ascii="Times New Roman"/>
          <w:b w:val="false"/>
          <w:i w:val="false"/>
          <w:color w:val="000000"/>
          <w:sz w:val="28"/>
        </w:rPr>
        <w:t>
      1. Осы түсіндірме "Ауыл, орман шаруашылығында төтенше жағдайлар салдарынан келген нұқсан туралы мәліметтер" әкімшілік деректерді жинауға арналған нысанын (бұдан әрі – Нысан) толтыру бойынша бірыңғай талаптарды айқындайды.</w:t>
      </w:r>
    </w:p>
    <w:bookmarkEnd w:id="131"/>
    <w:bookmarkStart w:name="z149" w:id="132"/>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132"/>
    <w:bookmarkStart w:name="z150" w:id="133"/>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133"/>
    <w:bookmarkStart w:name="z151" w:id="134"/>
    <w:p>
      <w:pPr>
        <w:spacing w:after="0"/>
        <w:ind w:left="0"/>
        <w:jc w:val="both"/>
      </w:pPr>
      <w:r>
        <w:rPr>
          <w:rFonts w:ascii="Times New Roman"/>
          <w:b w:val="false"/>
          <w:i w:val="false"/>
          <w:color w:val="000000"/>
          <w:sz w:val="28"/>
        </w:rPr>
        <w:t>
      4. Нысан жылына бір рет есепті кезеңнің 15 қаңтарына дейін (қоса алғанда) беріледі.</w:t>
      </w:r>
    </w:p>
    <w:bookmarkEnd w:id="134"/>
    <w:bookmarkStart w:name="z152" w:id="13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35"/>
    <w:bookmarkStart w:name="z153" w:id="136"/>
    <w:p>
      <w:pPr>
        <w:spacing w:after="0"/>
        <w:ind w:left="0"/>
        <w:jc w:val="left"/>
      </w:pPr>
      <w:r>
        <w:rPr>
          <w:rFonts w:ascii="Times New Roman"/>
          <w:b/>
          <w:i w:val="false"/>
          <w:color w:val="000000"/>
        </w:rPr>
        <w:t xml:space="preserve"> 2-тарау. Нысанды толтыру бойынша түсіндірме</w:t>
      </w:r>
    </w:p>
    <w:bookmarkEnd w:id="136"/>
    <w:bookmarkStart w:name="z154" w:id="137"/>
    <w:p>
      <w:pPr>
        <w:spacing w:after="0"/>
        <w:ind w:left="0"/>
        <w:jc w:val="both"/>
      </w:pPr>
      <w:r>
        <w:rPr>
          <w:rFonts w:ascii="Times New Roman"/>
          <w:b w:val="false"/>
          <w:i w:val="false"/>
          <w:color w:val="000000"/>
          <w:sz w:val="28"/>
        </w:rPr>
        <w:t>
      6. 1-бағанда аяқталатын нөмірлеу көрсетіледі.</w:t>
      </w:r>
    </w:p>
    <w:bookmarkEnd w:id="137"/>
    <w:bookmarkStart w:name="z155" w:id="138"/>
    <w:p>
      <w:pPr>
        <w:spacing w:after="0"/>
        <w:ind w:left="0"/>
        <w:jc w:val="both"/>
      </w:pPr>
      <w:r>
        <w:rPr>
          <w:rFonts w:ascii="Times New Roman"/>
          <w:b w:val="false"/>
          <w:i w:val="false"/>
          <w:color w:val="000000"/>
          <w:sz w:val="28"/>
        </w:rPr>
        <w:t>
      7. 2-бағанда шаруашылықтардың атауы көрсетіледі.</w:t>
      </w:r>
    </w:p>
    <w:bookmarkEnd w:id="138"/>
    <w:bookmarkStart w:name="z156" w:id="139"/>
    <w:p>
      <w:pPr>
        <w:spacing w:after="0"/>
        <w:ind w:left="0"/>
        <w:jc w:val="both"/>
      </w:pPr>
      <w:r>
        <w:rPr>
          <w:rFonts w:ascii="Times New Roman"/>
          <w:b w:val="false"/>
          <w:i w:val="false"/>
          <w:color w:val="000000"/>
          <w:sz w:val="28"/>
        </w:rPr>
        <w:t xml:space="preserve">
      8. 3-бағанда зақымданған алаңның жалпы саны көрсетіледі. Өлшем бірлігі-гектармен өлшенеді. </w:t>
      </w:r>
    </w:p>
    <w:bookmarkEnd w:id="139"/>
    <w:bookmarkStart w:name="z157" w:id="140"/>
    <w:p>
      <w:pPr>
        <w:spacing w:after="0"/>
        <w:ind w:left="0"/>
        <w:jc w:val="both"/>
      </w:pPr>
      <w:r>
        <w:rPr>
          <w:rFonts w:ascii="Times New Roman"/>
          <w:b w:val="false"/>
          <w:i w:val="false"/>
          <w:color w:val="000000"/>
          <w:sz w:val="28"/>
        </w:rPr>
        <w:t xml:space="preserve">
      9. 4-бағанда жойылған алаңның жалпы саны көрсетіледі. Өлшем бірлігі-гектармен өлшенеді. </w:t>
      </w:r>
    </w:p>
    <w:bookmarkEnd w:id="140"/>
    <w:bookmarkStart w:name="z158" w:id="141"/>
    <w:p>
      <w:pPr>
        <w:spacing w:after="0"/>
        <w:ind w:left="0"/>
        <w:jc w:val="both"/>
      </w:pPr>
      <w:r>
        <w:rPr>
          <w:rFonts w:ascii="Times New Roman"/>
          <w:b w:val="false"/>
          <w:i w:val="false"/>
          <w:color w:val="000000"/>
          <w:sz w:val="28"/>
        </w:rPr>
        <w:t>
      10. 5-бағанда төтенше жағдайдың түрі, төтенше жағдай салдарынан зақымданған, не жойылған шаруашылық көрсетіледі.</w:t>
      </w:r>
    </w:p>
    <w:bookmarkEnd w:id="141"/>
    <w:bookmarkStart w:name="z159" w:id="142"/>
    <w:p>
      <w:pPr>
        <w:spacing w:after="0"/>
        <w:ind w:left="0"/>
        <w:jc w:val="both"/>
      </w:pPr>
      <w:r>
        <w:rPr>
          <w:rFonts w:ascii="Times New Roman"/>
          <w:b w:val="false"/>
          <w:i w:val="false"/>
          <w:color w:val="000000"/>
          <w:sz w:val="28"/>
        </w:rPr>
        <w:t>
      11. 6-бағанда төтенше жағдайлар салдарынан келген материалдық залал көрсетіледі. Өлшем бірлігі-мың теңгемен өлшенеді.</w:t>
      </w:r>
    </w:p>
    <w:bookmarkEnd w:id="142"/>
    <w:bookmarkStart w:name="z160" w:id="143"/>
    <w:p>
      <w:pPr>
        <w:spacing w:after="0"/>
        <w:ind w:left="0"/>
        <w:jc w:val="both"/>
      </w:pPr>
      <w:r>
        <w:rPr>
          <w:rFonts w:ascii="Times New Roman"/>
          <w:b w:val="false"/>
          <w:i w:val="false"/>
          <w:color w:val="000000"/>
          <w:sz w:val="28"/>
        </w:rPr>
        <w:t>
      12. 1-жолда 1÷8 тармақшаларда төтенше жағдайлар салдарынан зақымданған немесе жойылған көрсеткіштер көрсетіледі:</w:t>
      </w:r>
    </w:p>
    <w:bookmarkEnd w:id="143"/>
    <w:p>
      <w:pPr>
        <w:spacing w:after="0"/>
        <w:ind w:left="0"/>
        <w:jc w:val="both"/>
      </w:pPr>
      <w:r>
        <w:rPr>
          <w:rFonts w:ascii="Times New Roman"/>
          <w:b w:val="false"/>
          <w:i w:val="false"/>
          <w:color w:val="000000"/>
          <w:sz w:val="28"/>
        </w:rPr>
        <w:t xml:space="preserve">
      Ауыл шаруашылығы дақылы: бидай, арпа, мақта, қант қызылшасы, күнбағыс, зығыр, күріш, картоп. Өлшем бірлігі – гектармен өлшенеді; </w:t>
      </w:r>
    </w:p>
    <w:p>
      <w:pPr>
        <w:spacing w:after="0"/>
        <w:ind w:left="0"/>
        <w:jc w:val="both"/>
      </w:pPr>
      <w:r>
        <w:rPr>
          <w:rFonts w:ascii="Times New Roman"/>
          <w:b w:val="false"/>
          <w:i w:val="false"/>
          <w:color w:val="000000"/>
          <w:sz w:val="28"/>
        </w:rPr>
        <w:t>
      9-тармақшада жоғарыда көрсетілген тізбеге кірмеген басқа көрсеткіштер көрсетіледі. Өлшем бірлігі – гектармен өлшенеді.</w:t>
      </w:r>
    </w:p>
    <w:bookmarkStart w:name="z161" w:id="144"/>
    <w:p>
      <w:pPr>
        <w:spacing w:after="0"/>
        <w:ind w:left="0"/>
        <w:jc w:val="both"/>
      </w:pPr>
      <w:r>
        <w:rPr>
          <w:rFonts w:ascii="Times New Roman"/>
          <w:b w:val="false"/>
          <w:i w:val="false"/>
          <w:color w:val="000000"/>
          <w:sz w:val="28"/>
        </w:rPr>
        <w:t>
      13. 2-жолда орман шаруашылығында төтенше жағдайлар салдарынан зақымданған немесе жойылған көрсеткіштер көрсетіледі. Өлшем бірлігі – гектармен өлшенеді.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9-қосымша</w:t>
            </w:r>
          </w:p>
        </w:tc>
      </w:tr>
    </w:tbl>
    <w:bookmarkStart w:name="z163" w:id="145"/>
    <w:p>
      <w:pPr>
        <w:spacing w:after="0"/>
        <w:ind w:left="0"/>
        <w:jc w:val="left"/>
      </w:pPr>
      <w:r>
        <w:rPr>
          <w:rFonts w:ascii="Times New Roman"/>
          <w:b/>
          <w:i w:val="false"/>
          <w:color w:val="000000"/>
        </w:rPr>
        <w:t xml:space="preserve"> "Төтенше жағдайлар салдарынан ауыл шаруашылығына (мал шаруашылығына) келген нұқсан туралы мәліметтер" әкімшілік деректерді жинауға арналған нысан</w:t>
      </w:r>
    </w:p>
    <w:bookmarkEnd w:id="145"/>
    <w:p>
      <w:pPr>
        <w:spacing w:after="0"/>
        <w:ind w:left="0"/>
        <w:jc w:val="both"/>
      </w:pPr>
      <w:r>
        <w:rPr>
          <w:rFonts w:ascii="Times New Roman"/>
          <w:b w:val="false"/>
          <w:i w:val="false"/>
          <w:color w:val="000000"/>
          <w:sz w:val="28"/>
        </w:rPr>
        <w:t>
      Ұсынылады: Қазақстан Республикасы Төтенше жағдайлар министрлігіне.</w:t>
      </w:r>
    </w:p>
    <w:p>
      <w:pPr>
        <w:spacing w:after="0"/>
        <w:ind w:left="0"/>
        <w:jc w:val="both"/>
      </w:pPr>
      <w:r>
        <w:rPr>
          <w:rFonts w:ascii="Times New Roman"/>
          <w:b w:val="false"/>
          <w:i w:val="false"/>
          <w:color w:val="000000"/>
          <w:sz w:val="28"/>
        </w:rPr>
        <w:t xml:space="preserve">
      Әкімшілік деректер нысаны www.emer.gov.kz интернет ресурсында орналастырылған. </w:t>
      </w:r>
    </w:p>
    <w:p>
      <w:pPr>
        <w:spacing w:after="0"/>
        <w:ind w:left="0"/>
        <w:jc w:val="both"/>
      </w:pPr>
      <w:r>
        <w:rPr>
          <w:rFonts w:ascii="Times New Roman"/>
          <w:b w:val="false"/>
          <w:i w:val="false"/>
          <w:color w:val="000000"/>
          <w:sz w:val="28"/>
        </w:rPr>
        <w:t>
      Индекс: 9-ТЖАШКН.</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кезеңнің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890"/>
        <w:gridCol w:w="1479"/>
        <w:gridCol w:w="1479"/>
        <w:gridCol w:w="1479"/>
        <w:gridCol w:w="3948"/>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Қырылды, бас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 бас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түрі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 келген материалдық залал, мың теңге</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жануарлар мен құстар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r>
              <w:br/>
            </w:r>
            <w:r>
              <w:rPr>
                <w:rFonts w:ascii="Times New Roman"/>
                <w:b w:val="false"/>
                <w:i w:val="false"/>
                <w:color w:val="000000"/>
                <w:sz w:val="20"/>
              </w:rPr>
              <w:t>салдарынан ауыл</w:t>
            </w:r>
            <w:r>
              <w:br/>
            </w:r>
            <w:r>
              <w:rPr>
                <w:rFonts w:ascii="Times New Roman"/>
                <w:b w:val="false"/>
                <w:i w:val="false"/>
                <w:color w:val="000000"/>
                <w:sz w:val="20"/>
              </w:rPr>
              <w:t>шаруашылығына</w:t>
            </w:r>
            <w:r>
              <w:br/>
            </w:r>
            <w:r>
              <w:rPr>
                <w:rFonts w:ascii="Times New Roman"/>
                <w:b w:val="false"/>
                <w:i w:val="false"/>
                <w:color w:val="000000"/>
                <w:sz w:val="20"/>
              </w:rPr>
              <w:t>(мал шаруашылығына) келген</w:t>
            </w:r>
            <w:r>
              <w:br/>
            </w:r>
            <w:r>
              <w:rPr>
                <w:rFonts w:ascii="Times New Roman"/>
                <w:b w:val="false"/>
                <w:i w:val="false"/>
                <w:color w:val="000000"/>
                <w:sz w:val="20"/>
              </w:rPr>
              <w:t>нұқсан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65" w:id="146"/>
    <w:p>
      <w:pPr>
        <w:spacing w:after="0"/>
        <w:ind w:left="0"/>
        <w:jc w:val="left"/>
      </w:pPr>
      <w:r>
        <w:rPr>
          <w:rFonts w:ascii="Times New Roman"/>
          <w:b/>
          <w:i w:val="false"/>
          <w:color w:val="000000"/>
        </w:rPr>
        <w:t xml:space="preserve"> "Төтенше жағдайлар салдарынан ауыл шаруашылығына (мал шаруашылығына) келген нұқсан туралы мәліметтер" әкімшілік деректерді жинауға арналған нысанын толтыру бойынша түсіндірме (нысан индексі – 9-ТЖАШКН, кезеңділігі – жылына бір рет)</w:t>
      </w:r>
    </w:p>
    <w:bookmarkEnd w:id="146"/>
    <w:bookmarkStart w:name="z166" w:id="147"/>
    <w:p>
      <w:pPr>
        <w:spacing w:after="0"/>
        <w:ind w:left="0"/>
        <w:jc w:val="left"/>
      </w:pPr>
      <w:r>
        <w:rPr>
          <w:rFonts w:ascii="Times New Roman"/>
          <w:b/>
          <w:i w:val="false"/>
          <w:color w:val="000000"/>
        </w:rPr>
        <w:t xml:space="preserve"> 1-тарау. Жалпы ережелер</w:t>
      </w:r>
    </w:p>
    <w:bookmarkEnd w:id="147"/>
    <w:bookmarkStart w:name="z167" w:id="148"/>
    <w:p>
      <w:pPr>
        <w:spacing w:after="0"/>
        <w:ind w:left="0"/>
        <w:jc w:val="both"/>
      </w:pPr>
      <w:r>
        <w:rPr>
          <w:rFonts w:ascii="Times New Roman"/>
          <w:b w:val="false"/>
          <w:i w:val="false"/>
          <w:color w:val="000000"/>
          <w:sz w:val="28"/>
        </w:rPr>
        <w:t>
      1. Осы түсіндірме "Төтенше жағдайлар салдарынан ауыл шаруашылығына (мал шаруашылығына) келген нұқсан туралы мәліметтер" әкімшілік деректерді жинауға арналған нысанын (бұдан әрі – Нысан) толтыру бойынша бірыңғай талаптарды айқындайды.</w:t>
      </w:r>
    </w:p>
    <w:bookmarkEnd w:id="148"/>
    <w:bookmarkStart w:name="z168" w:id="149"/>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органдардың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149"/>
    <w:bookmarkStart w:name="z169" w:id="150"/>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150"/>
    <w:bookmarkStart w:name="z170" w:id="151"/>
    <w:p>
      <w:pPr>
        <w:spacing w:after="0"/>
        <w:ind w:left="0"/>
        <w:jc w:val="both"/>
      </w:pPr>
      <w:r>
        <w:rPr>
          <w:rFonts w:ascii="Times New Roman"/>
          <w:b w:val="false"/>
          <w:i w:val="false"/>
          <w:color w:val="000000"/>
          <w:sz w:val="28"/>
        </w:rPr>
        <w:t>
      4. Нысан жылына бір рет есепті кезеңнің 15 қаңтарына дейін (қоса алғанда) беріледі.</w:t>
      </w:r>
    </w:p>
    <w:bookmarkEnd w:id="151"/>
    <w:bookmarkStart w:name="z171" w:id="15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52"/>
    <w:bookmarkStart w:name="z172" w:id="153"/>
    <w:p>
      <w:pPr>
        <w:spacing w:after="0"/>
        <w:ind w:left="0"/>
        <w:jc w:val="left"/>
      </w:pPr>
      <w:r>
        <w:rPr>
          <w:rFonts w:ascii="Times New Roman"/>
          <w:b/>
          <w:i w:val="false"/>
          <w:color w:val="000000"/>
        </w:rPr>
        <w:t xml:space="preserve"> 2-тарау. Нысанды толтыру бойынша түсіндірме</w:t>
      </w:r>
    </w:p>
    <w:bookmarkEnd w:id="153"/>
    <w:bookmarkStart w:name="z173" w:id="154"/>
    <w:p>
      <w:pPr>
        <w:spacing w:after="0"/>
        <w:ind w:left="0"/>
        <w:jc w:val="both"/>
      </w:pPr>
      <w:r>
        <w:rPr>
          <w:rFonts w:ascii="Times New Roman"/>
          <w:b w:val="false"/>
          <w:i w:val="false"/>
          <w:color w:val="000000"/>
          <w:sz w:val="28"/>
        </w:rPr>
        <w:t>
      6. 1-бағанда аяқталатын нөмірлеу көрсетіледі.</w:t>
      </w:r>
    </w:p>
    <w:bookmarkEnd w:id="154"/>
    <w:bookmarkStart w:name="z174" w:id="155"/>
    <w:p>
      <w:pPr>
        <w:spacing w:after="0"/>
        <w:ind w:left="0"/>
        <w:jc w:val="both"/>
      </w:pPr>
      <w:r>
        <w:rPr>
          <w:rFonts w:ascii="Times New Roman"/>
          <w:b w:val="false"/>
          <w:i w:val="false"/>
          <w:color w:val="000000"/>
          <w:sz w:val="28"/>
        </w:rPr>
        <w:t>
      7. 2-бағанда жануарлардың атауы көрсетіледі.</w:t>
      </w:r>
    </w:p>
    <w:bookmarkEnd w:id="155"/>
    <w:bookmarkStart w:name="z175" w:id="156"/>
    <w:p>
      <w:pPr>
        <w:spacing w:after="0"/>
        <w:ind w:left="0"/>
        <w:jc w:val="both"/>
      </w:pPr>
      <w:r>
        <w:rPr>
          <w:rFonts w:ascii="Times New Roman"/>
          <w:b w:val="false"/>
          <w:i w:val="false"/>
          <w:color w:val="000000"/>
          <w:sz w:val="28"/>
        </w:rPr>
        <w:t>
      9. 3-бағанда қырылған малдар мен құстардың жалпы саны көрсетіледі, бас.</w:t>
      </w:r>
    </w:p>
    <w:bookmarkEnd w:id="156"/>
    <w:bookmarkStart w:name="z176" w:id="157"/>
    <w:p>
      <w:pPr>
        <w:spacing w:after="0"/>
        <w:ind w:left="0"/>
        <w:jc w:val="both"/>
      </w:pPr>
      <w:r>
        <w:rPr>
          <w:rFonts w:ascii="Times New Roman"/>
          <w:b w:val="false"/>
          <w:i w:val="false"/>
          <w:color w:val="000000"/>
          <w:sz w:val="28"/>
        </w:rPr>
        <w:t>
      10. 4-бағанда жойылған малдар мен құстардың жалпы саны көрсетіледі, бас.</w:t>
      </w:r>
    </w:p>
    <w:bookmarkEnd w:id="157"/>
    <w:bookmarkStart w:name="z177" w:id="158"/>
    <w:p>
      <w:pPr>
        <w:spacing w:after="0"/>
        <w:ind w:left="0"/>
        <w:jc w:val="both"/>
      </w:pPr>
      <w:r>
        <w:rPr>
          <w:rFonts w:ascii="Times New Roman"/>
          <w:b w:val="false"/>
          <w:i w:val="false"/>
          <w:color w:val="000000"/>
          <w:sz w:val="28"/>
        </w:rPr>
        <w:t xml:space="preserve">
      11. 5-бағанда төтенше жағдайлар түрі, төтенше жағдайлар салдарынан қырылған және жойылған малдар мен құстар көрсетіледі. </w:t>
      </w:r>
    </w:p>
    <w:bookmarkEnd w:id="158"/>
    <w:bookmarkStart w:name="z178" w:id="159"/>
    <w:p>
      <w:pPr>
        <w:spacing w:after="0"/>
        <w:ind w:left="0"/>
        <w:jc w:val="both"/>
      </w:pPr>
      <w:r>
        <w:rPr>
          <w:rFonts w:ascii="Times New Roman"/>
          <w:b w:val="false"/>
          <w:i w:val="false"/>
          <w:color w:val="000000"/>
          <w:sz w:val="28"/>
        </w:rPr>
        <w:t>
      12. 6-бағанда төтенше жағдай салдарынан келген материалдық залал көрсетіледі. Өлшем бірлігі-мың теңгемен өлшенеді.</w:t>
      </w:r>
    </w:p>
    <w:bookmarkEnd w:id="159"/>
    <w:bookmarkStart w:name="z179" w:id="160"/>
    <w:p>
      <w:pPr>
        <w:spacing w:after="0"/>
        <w:ind w:left="0"/>
        <w:jc w:val="both"/>
      </w:pPr>
      <w:r>
        <w:rPr>
          <w:rFonts w:ascii="Times New Roman"/>
          <w:b w:val="false"/>
          <w:i w:val="false"/>
          <w:color w:val="000000"/>
          <w:sz w:val="28"/>
        </w:rPr>
        <w:t xml:space="preserve">
      12. 1÷7-жолда төтенше жағдайлар салдарынан жойылған және қырылған малдар мен құстар көрсетіледі. </w:t>
      </w:r>
    </w:p>
    <w:bookmarkEnd w:id="160"/>
    <w:bookmarkStart w:name="z180" w:id="161"/>
    <w:p>
      <w:pPr>
        <w:spacing w:after="0"/>
        <w:ind w:left="0"/>
        <w:jc w:val="both"/>
      </w:pPr>
      <w:r>
        <w:rPr>
          <w:rFonts w:ascii="Times New Roman"/>
          <w:b w:val="false"/>
          <w:i w:val="false"/>
          <w:color w:val="000000"/>
          <w:sz w:val="28"/>
        </w:rPr>
        <w:t>
      13. 8-жолда жоғарыда көрсетілген тізбеге кірмеген басқада жануарлар мен құстар көрсетіледі.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10-қосымша</w:t>
            </w:r>
          </w:p>
        </w:tc>
      </w:tr>
    </w:tbl>
    <w:bookmarkStart w:name="z182" w:id="162"/>
    <w:p>
      <w:pPr>
        <w:spacing w:after="0"/>
        <w:ind w:left="0"/>
        <w:jc w:val="left"/>
      </w:pPr>
      <w:r>
        <w:rPr>
          <w:rFonts w:ascii="Times New Roman"/>
          <w:b/>
          <w:i w:val="false"/>
          <w:color w:val="000000"/>
        </w:rPr>
        <w:t xml:space="preserve"> "Төтенше жағдайлар салдарынан ауыл шаруашылығы өнімдеріне, құрал-жабдықтарына және техникаларға келген нұқсан туралы мәліметтер" әкімшілік деректерді жинауға арналған нысан</w:t>
      </w:r>
    </w:p>
    <w:bookmarkEnd w:id="162"/>
    <w:p>
      <w:pPr>
        <w:spacing w:after="0"/>
        <w:ind w:left="0"/>
        <w:jc w:val="both"/>
      </w:pPr>
      <w:r>
        <w:rPr>
          <w:rFonts w:ascii="Times New Roman"/>
          <w:b w:val="false"/>
          <w:i w:val="false"/>
          <w:color w:val="000000"/>
          <w:sz w:val="28"/>
        </w:rPr>
        <w:t>
      Ұсынылады: Қазақстан Республикасы Төтенше жағдайлар министрлігіне.</w:t>
      </w:r>
    </w:p>
    <w:p>
      <w:pPr>
        <w:spacing w:after="0"/>
        <w:ind w:left="0"/>
        <w:jc w:val="both"/>
      </w:pPr>
      <w:r>
        <w:rPr>
          <w:rFonts w:ascii="Times New Roman"/>
          <w:b w:val="false"/>
          <w:i w:val="false"/>
          <w:color w:val="000000"/>
          <w:sz w:val="28"/>
        </w:rPr>
        <w:t xml:space="preserve">
      Әкімшілік деректер нысаны www.emer.gov.kz интернет ресурсында орналастырылған. </w:t>
      </w:r>
    </w:p>
    <w:p>
      <w:pPr>
        <w:spacing w:after="0"/>
        <w:ind w:left="0"/>
        <w:jc w:val="both"/>
      </w:pPr>
      <w:r>
        <w:rPr>
          <w:rFonts w:ascii="Times New Roman"/>
          <w:b w:val="false"/>
          <w:i w:val="false"/>
          <w:color w:val="000000"/>
          <w:sz w:val="28"/>
        </w:rPr>
        <w:t>
      Индекс: 10-ТЖАШӨҚЖТКН.</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кезеңнің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3266"/>
        <w:gridCol w:w="1725"/>
        <w:gridCol w:w="1725"/>
        <w:gridCol w:w="1108"/>
        <w:gridCol w:w="2959"/>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және ауыл шаруашылығы жабдықтары мен техникасының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Зақымданды, тонна, бірлік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 тонна, бірлік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түрі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 келген материалдық залал, мың теңге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жабдықтары мен техникасы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құрылыстар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өңдеуге арналған жабдықтар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жабдығы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r>
              <w:br/>
            </w:r>
            <w:r>
              <w:rPr>
                <w:rFonts w:ascii="Times New Roman"/>
                <w:b w:val="false"/>
                <w:i w:val="false"/>
                <w:color w:val="000000"/>
                <w:sz w:val="20"/>
              </w:rPr>
              <w:t>салдарынан ауыл шаруашылығы</w:t>
            </w:r>
            <w:r>
              <w:br/>
            </w:r>
            <w:r>
              <w:rPr>
                <w:rFonts w:ascii="Times New Roman"/>
                <w:b w:val="false"/>
                <w:i w:val="false"/>
                <w:color w:val="000000"/>
                <w:sz w:val="20"/>
              </w:rPr>
              <w:t>өнімдеріне,</w:t>
            </w:r>
            <w:r>
              <w:br/>
            </w:r>
            <w:r>
              <w:rPr>
                <w:rFonts w:ascii="Times New Roman"/>
                <w:b w:val="false"/>
                <w:i w:val="false"/>
                <w:color w:val="000000"/>
                <w:sz w:val="20"/>
              </w:rPr>
              <w:t>құрал-жабдықтарына және</w:t>
            </w:r>
            <w:r>
              <w:br/>
            </w:r>
            <w:r>
              <w:rPr>
                <w:rFonts w:ascii="Times New Roman"/>
                <w:b w:val="false"/>
                <w:i w:val="false"/>
                <w:color w:val="000000"/>
                <w:sz w:val="20"/>
              </w:rPr>
              <w:t>техникаларға келген нұқсан</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84" w:id="163"/>
    <w:p>
      <w:pPr>
        <w:spacing w:after="0"/>
        <w:ind w:left="0"/>
        <w:jc w:val="left"/>
      </w:pPr>
      <w:r>
        <w:rPr>
          <w:rFonts w:ascii="Times New Roman"/>
          <w:b/>
          <w:i w:val="false"/>
          <w:color w:val="000000"/>
        </w:rPr>
        <w:t xml:space="preserve"> "Төтенше жағдайлар салдарынан ауыл шаруашылығы өнімдеріне, құрал-жабдықтарына және техникаларға келген нұқсан туралы мәліметтер" әкімшілік деректерді жинауға арналған нысанын толтыру бойынша түсіндірме (нысан индексі – 10-ТЖАШӨҚЖТКН, кезеңділігі – жылына бір рет)</w:t>
      </w:r>
    </w:p>
    <w:bookmarkEnd w:id="163"/>
    <w:bookmarkStart w:name="z185" w:id="164"/>
    <w:p>
      <w:pPr>
        <w:spacing w:after="0"/>
        <w:ind w:left="0"/>
        <w:jc w:val="left"/>
      </w:pPr>
      <w:r>
        <w:rPr>
          <w:rFonts w:ascii="Times New Roman"/>
          <w:b/>
          <w:i w:val="false"/>
          <w:color w:val="000000"/>
        </w:rPr>
        <w:t xml:space="preserve"> 1-тарау. Жалпы ережелер</w:t>
      </w:r>
    </w:p>
    <w:bookmarkEnd w:id="164"/>
    <w:bookmarkStart w:name="z186" w:id="165"/>
    <w:p>
      <w:pPr>
        <w:spacing w:after="0"/>
        <w:ind w:left="0"/>
        <w:jc w:val="both"/>
      </w:pPr>
      <w:r>
        <w:rPr>
          <w:rFonts w:ascii="Times New Roman"/>
          <w:b w:val="false"/>
          <w:i w:val="false"/>
          <w:color w:val="000000"/>
          <w:sz w:val="28"/>
        </w:rPr>
        <w:t>
      1. Осы түсіндірме "Төтенше жағдайлар салдарынан ауыл шаруашылығы өнімдеріне, құрал-жабдықтарына және техникаларға келген нұқсан туралы мәліметтер" әкімшілік деректерді жинауға арналған нысанын (бұдан әрі – Нысан) толтыру бойынша бірыңғай талаптарды айқындайды.</w:t>
      </w:r>
    </w:p>
    <w:bookmarkEnd w:id="165"/>
    <w:bookmarkStart w:name="z187" w:id="166"/>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органдардың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166"/>
    <w:bookmarkStart w:name="z188" w:id="167"/>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167"/>
    <w:bookmarkStart w:name="z189" w:id="168"/>
    <w:p>
      <w:pPr>
        <w:spacing w:after="0"/>
        <w:ind w:left="0"/>
        <w:jc w:val="both"/>
      </w:pPr>
      <w:r>
        <w:rPr>
          <w:rFonts w:ascii="Times New Roman"/>
          <w:b w:val="false"/>
          <w:i w:val="false"/>
          <w:color w:val="000000"/>
          <w:sz w:val="28"/>
        </w:rPr>
        <w:t>
      4. Нысан жылына бір рет есепті кезеңнің 15 қаңтарына дейін (қоса алғанда) беріледі.</w:t>
      </w:r>
    </w:p>
    <w:bookmarkEnd w:id="168"/>
    <w:bookmarkStart w:name="z190" w:id="16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69"/>
    <w:bookmarkStart w:name="z191" w:id="170"/>
    <w:p>
      <w:pPr>
        <w:spacing w:after="0"/>
        <w:ind w:left="0"/>
        <w:jc w:val="left"/>
      </w:pPr>
      <w:r>
        <w:rPr>
          <w:rFonts w:ascii="Times New Roman"/>
          <w:b/>
          <w:i w:val="false"/>
          <w:color w:val="000000"/>
        </w:rPr>
        <w:t xml:space="preserve"> 2-тарау. Нысанды толтыру бойынша түсіндірме</w:t>
      </w:r>
    </w:p>
    <w:bookmarkEnd w:id="170"/>
    <w:bookmarkStart w:name="z192" w:id="171"/>
    <w:p>
      <w:pPr>
        <w:spacing w:after="0"/>
        <w:ind w:left="0"/>
        <w:jc w:val="both"/>
      </w:pPr>
      <w:r>
        <w:rPr>
          <w:rFonts w:ascii="Times New Roman"/>
          <w:b w:val="false"/>
          <w:i w:val="false"/>
          <w:color w:val="000000"/>
          <w:sz w:val="28"/>
        </w:rPr>
        <w:t>
      6. 1-бағанда аяқталатын нөмірлеу көрсетіледі.</w:t>
      </w:r>
    </w:p>
    <w:bookmarkEnd w:id="171"/>
    <w:bookmarkStart w:name="z193" w:id="172"/>
    <w:p>
      <w:pPr>
        <w:spacing w:after="0"/>
        <w:ind w:left="0"/>
        <w:jc w:val="both"/>
      </w:pPr>
      <w:r>
        <w:rPr>
          <w:rFonts w:ascii="Times New Roman"/>
          <w:b w:val="false"/>
          <w:i w:val="false"/>
          <w:color w:val="000000"/>
          <w:sz w:val="28"/>
        </w:rPr>
        <w:t>
      7. 2-бағанда ауыл шаруашылығы өнімдерінің және ауыл шаруашылығы жабдықтары мен техникасының атауы көрсетіледі.</w:t>
      </w:r>
    </w:p>
    <w:bookmarkEnd w:id="172"/>
    <w:bookmarkStart w:name="z194" w:id="173"/>
    <w:p>
      <w:pPr>
        <w:spacing w:after="0"/>
        <w:ind w:left="0"/>
        <w:jc w:val="both"/>
      </w:pPr>
      <w:r>
        <w:rPr>
          <w:rFonts w:ascii="Times New Roman"/>
          <w:b w:val="false"/>
          <w:i w:val="false"/>
          <w:color w:val="000000"/>
          <w:sz w:val="28"/>
        </w:rPr>
        <w:t>
      8. 3-бағанда зақымданған ауыл шаруашылығы өнімдерінің және ауыл шаруашылығы жабдықтары мен техникасының жалпы саны көрсетіледі. Өлшем бірлігі – тонна, бірлік.</w:t>
      </w:r>
    </w:p>
    <w:bookmarkEnd w:id="173"/>
    <w:bookmarkStart w:name="z195" w:id="174"/>
    <w:p>
      <w:pPr>
        <w:spacing w:after="0"/>
        <w:ind w:left="0"/>
        <w:jc w:val="both"/>
      </w:pPr>
      <w:r>
        <w:rPr>
          <w:rFonts w:ascii="Times New Roman"/>
          <w:b w:val="false"/>
          <w:i w:val="false"/>
          <w:color w:val="000000"/>
          <w:sz w:val="28"/>
        </w:rPr>
        <w:t>
      9. 4-бағанда жойылған ауыл шаруашылығы өнімдерінің және ауыл шаруашылығы жабдықтары мен техникасының жалпы саны көрсетіледі. Өлшем бірлігі – тонна, бірлік.</w:t>
      </w:r>
    </w:p>
    <w:bookmarkEnd w:id="174"/>
    <w:bookmarkStart w:name="z196" w:id="175"/>
    <w:p>
      <w:pPr>
        <w:spacing w:after="0"/>
        <w:ind w:left="0"/>
        <w:jc w:val="both"/>
      </w:pPr>
      <w:r>
        <w:rPr>
          <w:rFonts w:ascii="Times New Roman"/>
          <w:b w:val="false"/>
          <w:i w:val="false"/>
          <w:color w:val="000000"/>
          <w:sz w:val="28"/>
        </w:rPr>
        <w:t xml:space="preserve">
      10. 5-бағанда төтенше жағдайдың түрі, төтенше жағдай салдарынан зақымданған немесе жойылған ауыл шаруашылығы өнімдерінің және ауыл шаруашылығы жабдықтары мен техникалары көрсетіледі. </w:t>
      </w:r>
    </w:p>
    <w:bookmarkEnd w:id="175"/>
    <w:bookmarkStart w:name="z197" w:id="176"/>
    <w:p>
      <w:pPr>
        <w:spacing w:after="0"/>
        <w:ind w:left="0"/>
        <w:jc w:val="both"/>
      </w:pPr>
      <w:r>
        <w:rPr>
          <w:rFonts w:ascii="Times New Roman"/>
          <w:b w:val="false"/>
          <w:i w:val="false"/>
          <w:color w:val="000000"/>
          <w:sz w:val="28"/>
        </w:rPr>
        <w:t>
      11. 6-бағанда төтенше жағдайлар салдарынан келген материалдық залал көрсетіледі. Өлшем бірлігі-мың теңгемен өлшенеді.</w:t>
      </w:r>
    </w:p>
    <w:bookmarkEnd w:id="176"/>
    <w:bookmarkStart w:name="z198" w:id="177"/>
    <w:p>
      <w:pPr>
        <w:spacing w:after="0"/>
        <w:ind w:left="0"/>
        <w:jc w:val="both"/>
      </w:pPr>
      <w:r>
        <w:rPr>
          <w:rFonts w:ascii="Times New Roman"/>
          <w:b w:val="false"/>
          <w:i w:val="false"/>
          <w:color w:val="000000"/>
          <w:sz w:val="28"/>
        </w:rPr>
        <w:t>
      12. 1-2 жолдарда төтенше жағдайлар салдарынан зақымданған немесе жойылған көрсеткіштер көрсетіледі.</w:t>
      </w:r>
    </w:p>
    <w:bookmarkEnd w:id="177"/>
    <w:p>
      <w:pPr>
        <w:spacing w:after="0"/>
        <w:ind w:left="0"/>
        <w:jc w:val="both"/>
      </w:pPr>
      <w:r>
        <w:rPr>
          <w:rFonts w:ascii="Times New Roman"/>
          <w:b w:val="false"/>
          <w:i w:val="false"/>
          <w:color w:val="000000"/>
          <w:sz w:val="28"/>
        </w:rPr>
        <w:t xml:space="preserve">
      ауыл шаруашылығы өнімдері: қойма үй-жайларында сақтауда орналасқан тұқым, тыңайтқыш, жем, шөп, сабан, дәнді дақылдар, мал шаруашылығы өнімдері, балық өнімдері. Өлшем бірлігі – тонна. </w:t>
      </w:r>
    </w:p>
    <w:p>
      <w:pPr>
        <w:spacing w:after="0"/>
        <w:ind w:left="0"/>
        <w:jc w:val="both"/>
      </w:pPr>
      <w:r>
        <w:rPr>
          <w:rFonts w:ascii="Times New Roman"/>
          <w:b w:val="false"/>
          <w:i w:val="false"/>
          <w:color w:val="000000"/>
          <w:sz w:val="28"/>
        </w:rPr>
        <w:t>
      ауыл шаруашылығы жабдықтары мен техникасы: ирригациялық құрылыстар, топырақты өңдеуге арналған жабдық, сепкіштер, сауу жабдығы, тракторлар, комбайндар, басқасы. Өлшем бірлігі – бірлік.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212 бұйрығына</w:t>
            </w:r>
            <w:r>
              <w:br/>
            </w:r>
            <w:r>
              <w:rPr>
                <w:rFonts w:ascii="Times New Roman"/>
                <w:b w:val="false"/>
                <w:i w:val="false"/>
                <w:color w:val="000000"/>
                <w:sz w:val="20"/>
              </w:rPr>
              <w:t>11-қосымша</w:t>
            </w:r>
          </w:p>
        </w:tc>
      </w:tr>
    </w:tbl>
    <w:bookmarkStart w:name="z200" w:id="178"/>
    <w:p>
      <w:pPr>
        <w:spacing w:after="0"/>
        <w:ind w:left="0"/>
        <w:jc w:val="left"/>
      </w:pPr>
      <w:r>
        <w:rPr>
          <w:rFonts w:ascii="Times New Roman"/>
          <w:b/>
          <w:i w:val="false"/>
          <w:color w:val="000000"/>
        </w:rPr>
        <w:t xml:space="preserve"> "Техногендік сипаттағы авариялық жағдайларда қаза болғандар Саны туралы мәліметтер" әкімшілік деректерді жинауға арналған нысан</w:t>
      </w:r>
    </w:p>
    <w:bookmarkEnd w:id="178"/>
    <w:p>
      <w:pPr>
        <w:spacing w:after="0"/>
        <w:ind w:left="0"/>
        <w:jc w:val="both"/>
      </w:pPr>
      <w:r>
        <w:rPr>
          <w:rFonts w:ascii="Times New Roman"/>
          <w:b w:val="false"/>
          <w:i w:val="false"/>
          <w:color w:val="000000"/>
          <w:sz w:val="28"/>
        </w:rPr>
        <w:t>
      Ұсынылады: Қазақстан Республикасы Төтенше жағдайлар министрлігі.</w:t>
      </w:r>
    </w:p>
    <w:p>
      <w:pPr>
        <w:spacing w:after="0"/>
        <w:ind w:left="0"/>
        <w:jc w:val="both"/>
      </w:pPr>
      <w:r>
        <w:rPr>
          <w:rFonts w:ascii="Times New Roman"/>
          <w:b w:val="false"/>
          <w:i w:val="false"/>
          <w:color w:val="000000"/>
          <w:sz w:val="28"/>
        </w:rPr>
        <w:t>
      Әкімшілік деректер нысаны www.emer.gov.kz интернет ресурсында орналастырылған.</w:t>
      </w:r>
    </w:p>
    <w:p>
      <w:pPr>
        <w:spacing w:after="0"/>
        <w:ind w:left="0"/>
        <w:jc w:val="both"/>
      </w:pPr>
      <w:r>
        <w:rPr>
          <w:rFonts w:ascii="Times New Roman"/>
          <w:b w:val="false"/>
          <w:i w:val="false"/>
          <w:color w:val="000000"/>
          <w:sz w:val="28"/>
        </w:rPr>
        <w:t>
      Индекс: 11-ҚБС.</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жылдың 15 қаңтарына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110"/>
        <w:gridCol w:w="3421"/>
        <w:gridCol w:w="2904"/>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Тұрғын-коммуналдық шаруашылық объектілерінде қаза болғандар саны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қирау жағдайында қаза болғандар саны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жарылыстарында қаза болғандар саны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Атауы______________________________ Мекенжайы 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Т.А.Ә. (егер бар болса)      қолы, телефоны</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"Техногендік сипаттағы</w:t>
            </w:r>
            <w:r>
              <w:br/>
            </w:r>
            <w:r>
              <w:rPr>
                <w:rFonts w:ascii="Times New Roman"/>
                <w:b w:val="false"/>
                <w:i w:val="false"/>
                <w:color w:val="000000"/>
                <w:sz w:val="20"/>
              </w:rPr>
              <w:t>авариялық жағдайларда қаза</w:t>
            </w:r>
            <w:r>
              <w:br/>
            </w:r>
            <w:r>
              <w:rPr>
                <w:rFonts w:ascii="Times New Roman"/>
                <w:b w:val="false"/>
                <w:i w:val="false"/>
                <w:color w:val="000000"/>
                <w:sz w:val="20"/>
              </w:rPr>
              <w:t>болғандар саны туралы мәлімет"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02" w:id="179"/>
    <w:p>
      <w:pPr>
        <w:spacing w:after="0"/>
        <w:ind w:left="0"/>
        <w:jc w:val="left"/>
      </w:pPr>
      <w:r>
        <w:rPr>
          <w:rFonts w:ascii="Times New Roman"/>
          <w:b/>
          <w:i w:val="false"/>
          <w:color w:val="000000"/>
        </w:rPr>
        <w:t xml:space="preserve"> "Техногендік сипаттағы авариялық жағдайларда қаза болғандар саны туралы мәлімет" әкімшілік деректерді жинауға арналған нысанын толтыру бойынша түсіндірме, (нысан индексі – 11-ҚБС, кезеңділігі – жылына бір рет)</w:t>
      </w:r>
    </w:p>
    <w:bookmarkEnd w:id="179"/>
    <w:bookmarkStart w:name="z203" w:id="180"/>
    <w:p>
      <w:pPr>
        <w:spacing w:after="0"/>
        <w:ind w:left="0"/>
        <w:jc w:val="left"/>
      </w:pPr>
      <w:r>
        <w:rPr>
          <w:rFonts w:ascii="Times New Roman"/>
          <w:b/>
          <w:i w:val="false"/>
          <w:color w:val="000000"/>
        </w:rPr>
        <w:t xml:space="preserve"> 1-тарау. Жалпы ережелер</w:t>
      </w:r>
    </w:p>
    <w:bookmarkEnd w:id="180"/>
    <w:bookmarkStart w:name="z204" w:id="181"/>
    <w:p>
      <w:pPr>
        <w:spacing w:after="0"/>
        <w:ind w:left="0"/>
        <w:jc w:val="both"/>
      </w:pPr>
      <w:r>
        <w:rPr>
          <w:rFonts w:ascii="Times New Roman"/>
          <w:b w:val="false"/>
          <w:i w:val="false"/>
          <w:color w:val="000000"/>
          <w:sz w:val="28"/>
        </w:rPr>
        <w:t>
      1. Осы түсіндірме "Техногендік сипаттағы авариялық жағдайларда қаза болғандар саны туралы мәлімет" әкімшілік деректерді жинауға арналған туралы мәліметтер" (бұдан әрі – Нысан) толтыру бойынша бірыңғай талаптарды айқындайды.</w:t>
      </w:r>
    </w:p>
    <w:bookmarkEnd w:id="181"/>
    <w:bookmarkStart w:name="z205" w:id="182"/>
    <w:p>
      <w:pPr>
        <w:spacing w:after="0"/>
        <w:ind w:left="0"/>
        <w:jc w:val="both"/>
      </w:pPr>
      <w:r>
        <w:rPr>
          <w:rFonts w:ascii="Times New Roman"/>
          <w:b w:val="false"/>
          <w:i w:val="false"/>
          <w:color w:val="000000"/>
          <w:sz w:val="28"/>
        </w:rPr>
        <w:t>
      2. Нысанды жергілікті атқарушы органдардың тиісті басқармалары толтырады және Қазақстан Республикасы Төтенше жағдайлар министрлігінің аумақтық бөлімшелеріне ұсынылады, Қазақстан Республикасы Төтенше жағдайлар министрлігінің аумақтық бөлімшелері Қазақстан Республикасы Төтенше жағдайлар министрлігіне ұсынады.</w:t>
      </w:r>
    </w:p>
    <w:bookmarkEnd w:id="182"/>
    <w:bookmarkStart w:name="z206" w:id="183"/>
    <w:p>
      <w:pPr>
        <w:spacing w:after="0"/>
        <w:ind w:left="0"/>
        <w:jc w:val="both"/>
      </w:pPr>
      <w:r>
        <w:rPr>
          <w:rFonts w:ascii="Times New Roman"/>
          <w:b w:val="false"/>
          <w:i w:val="false"/>
          <w:color w:val="000000"/>
          <w:sz w:val="28"/>
        </w:rPr>
        <w:t>
      3. Нысанға тегі және аты-жөні көрсетіле отырып облыстардың, республикалық маңызы бар қалалардың және астананың жергілікті атқарушы органдарының басшысы не оның міндетін атқарушы тұлға қол қояды.</w:t>
      </w:r>
    </w:p>
    <w:bookmarkEnd w:id="183"/>
    <w:bookmarkStart w:name="z207" w:id="184"/>
    <w:p>
      <w:pPr>
        <w:spacing w:after="0"/>
        <w:ind w:left="0"/>
        <w:jc w:val="both"/>
      </w:pPr>
      <w:r>
        <w:rPr>
          <w:rFonts w:ascii="Times New Roman"/>
          <w:b w:val="false"/>
          <w:i w:val="false"/>
          <w:color w:val="000000"/>
          <w:sz w:val="28"/>
        </w:rPr>
        <w:t>
      4. Нысан жылына бір рет есепті жылдың 15 қаңтарына дейін (қоса алғанда) беріледі.</w:t>
      </w:r>
    </w:p>
    <w:bookmarkEnd w:id="184"/>
    <w:bookmarkStart w:name="z208" w:id="18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85"/>
    <w:bookmarkStart w:name="z209" w:id="186"/>
    <w:p>
      <w:pPr>
        <w:spacing w:after="0"/>
        <w:ind w:left="0"/>
        <w:jc w:val="left"/>
      </w:pPr>
      <w:r>
        <w:rPr>
          <w:rFonts w:ascii="Times New Roman"/>
          <w:b/>
          <w:i w:val="false"/>
          <w:color w:val="000000"/>
        </w:rPr>
        <w:t xml:space="preserve"> 2-тарау. Нысанды толтыру бойынша түсіндірме</w:t>
      </w:r>
    </w:p>
    <w:bookmarkEnd w:id="186"/>
    <w:bookmarkStart w:name="z210" w:id="187"/>
    <w:p>
      <w:pPr>
        <w:spacing w:after="0"/>
        <w:ind w:left="0"/>
        <w:jc w:val="both"/>
      </w:pPr>
      <w:r>
        <w:rPr>
          <w:rFonts w:ascii="Times New Roman"/>
          <w:b w:val="false"/>
          <w:i w:val="false"/>
          <w:color w:val="000000"/>
          <w:sz w:val="28"/>
        </w:rPr>
        <w:t>
      7. 1-бағанда аяқталатын нөмірлеу көрсетіледі.</w:t>
      </w:r>
    </w:p>
    <w:bookmarkEnd w:id="187"/>
    <w:bookmarkStart w:name="z211" w:id="188"/>
    <w:p>
      <w:pPr>
        <w:spacing w:after="0"/>
        <w:ind w:left="0"/>
        <w:jc w:val="both"/>
      </w:pPr>
      <w:r>
        <w:rPr>
          <w:rFonts w:ascii="Times New Roman"/>
          <w:b w:val="false"/>
          <w:i w:val="false"/>
          <w:color w:val="000000"/>
          <w:sz w:val="28"/>
        </w:rPr>
        <w:t>
      8. 2-бағанда тұрғын-коммуналдық шаруашылық объектілерінде қаза болғандар саны көрсетіледі.</w:t>
      </w:r>
    </w:p>
    <w:bookmarkEnd w:id="188"/>
    <w:bookmarkStart w:name="z212" w:id="189"/>
    <w:p>
      <w:pPr>
        <w:spacing w:after="0"/>
        <w:ind w:left="0"/>
        <w:jc w:val="both"/>
      </w:pPr>
      <w:r>
        <w:rPr>
          <w:rFonts w:ascii="Times New Roman"/>
          <w:b w:val="false"/>
          <w:i w:val="false"/>
          <w:color w:val="000000"/>
          <w:sz w:val="28"/>
        </w:rPr>
        <w:t xml:space="preserve">
      9. 3-бағанда ғимараттардың қирау жағдайында қаза болғандар көрсетіледі. </w:t>
      </w:r>
    </w:p>
    <w:bookmarkEnd w:id="189"/>
    <w:bookmarkStart w:name="z213" w:id="190"/>
    <w:p>
      <w:pPr>
        <w:spacing w:after="0"/>
        <w:ind w:left="0"/>
        <w:jc w:val="both"/>
      </w:pPr>
      <w:r>
        <w:rPr>
          <w:rFonts w:ascii="Times New Roman"/>
          <w:b w:val="false"/>
          <w:i w:val="false"/>
          <w:color w:val="000000"/>
          <w:sz w:val="28"/>
        </w:rPr>
        <w:t>
      10. 4-бағанда қазандықтардың жарылыстарында қаза болғандар саны көрсетіледі.</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