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6fd4" w14:textId="2f96f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маңызы бар облысаралық жолаушылар қатынастарының тізбесін айқындау туралы" Қазақстан Республикасы Инвестициялар және даму министрінің міндетін атқарушының 2014 жылғы 8 желтоқсандағы № 247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м.а. 2021 жылғы 24 мамырдағы № 256 бұйрығы. Қазақстан Республикасының Әділет министрлігінде 2021 жылғы 28 мамырда № 22840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"Әлеуметтік маңызы бар облысаралық жолаушылар қатынастарының тізбесін айқындау туралы" Қазақстан Республикасы Инвестициялар және даму министрінің міндетін атқарушының 2014 жылғы 8 желтоқсандағы № 247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10069 болып тіркелген, "Әділет" Қазақстан Республикасы нормативтік құқықтық актілерінің ақпараттық-құқықтық жүйесінде 2015 жылғы 3 ақпанда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Әлеуметтік маңызы бар облысаралық жолаушылар қатынастарының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Көлік комитеті заңнамада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Индустрия және инфрақұрылымдық даму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 бұйрығына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 бұйрығымен бекітілген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Әлеуметтiк маңызы бар облысаралық жолаушылар қатынастарының тізбесі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Ақтөбе–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Ақтөбе – Атырау.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Ақтөбе – Маңғыстау.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Алматы – Нұр-Сұлтан.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Алматы – Атырау.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Алматы – Достық.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Алматы – Жезқазған.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Алматы – Өскемен-1.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Алматы – Қостанай.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Алматы – Локоть.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Алматы – Маңғыстау.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Алматы – Озинки.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Алматы – Орал.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Алматы – Павлодар.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Алматы – Петропавл.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Алматы – Сарыағаш.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Алматы – Шымкент.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Арқалық – Нұр-Сұлтан.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Нұр-Сұлтан – Айсары.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Нұр-Сұлтан – Атбасар.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Нұр-Сұлтан – Достық.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Нұр-Сұлтан – Жезқазған.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Нұр-Сұлтан – Өскемен-1.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Нұр-Сұлтан – Көкшетау.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Нұр-Сұлтан – Көкшетау – Володаровка.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Нұр-Сұлтан – Қарағанды – Семей.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Нұр-Сұлтан – Қызыл-Ту – Петропавл.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Нұр-Сұлтан – Маңғыстау.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Нұр-Сұлтан – Павлодар.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Нұр-Сұлтан – Павлодар – Семей.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Нұр-Сұлтан – Сарыағаш.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Атырау – Ақсарай.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Атырау – Нұр-Сұлтан.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Атырау – Маңғыстау.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Көкшетау – Нұр-Сұлтан – Ерейментау.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Көкшетау – Қызылорда.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Қарағанды – Нұр-Сұлтан.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Қарағанды – Петропавл.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Қостанай – Есіл – Арқалық.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Қостанай – Қарағанды.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Қызылорда – Жезқазған – Нұр-Сұлтан – Павлодар.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Қызылорда – Петропавловск.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Қызылорда – Семей.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Орал – Ақтөбе.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Орал – Нұр-Сұлтан.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Павлодар – Пресногорьковская.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Шалқар – Сексеуіл.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Әлеуметтiк маңызы бар қатынас қоғам мен мемлекеттің әлеуметтiк-экономикалық жағдайына ықпал ететiн және мынадай өлшемшарттарға сәйкес келетiн қатынас болып танылады: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маңызы – мемлекетаралық байланыстарды дамыту, Қазақстан Республикасының астанасы мен облыс орталықтарын Қазақстан Республикасымен айтарлықтай қоғамдық, сауда немесе өзге де өзара қатынастары бар мемлекеттердiң әкiмшілік-аумақтық бiрлiктерінің астаналарымен және басты қалаларымен қосу;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баламасыздығы– ұзақтығы үлкен әрi тармақталуы aз болғанда қайта отырғызусыз қатарлас қатынастардың болмауы, ауа райы жағдайларына тәуелсiздігі, барлық маусымдылығы, жолаушыларды бiржолғы жаппай тасымалдау;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әлеуметтік маңызы– халықтың жан басына шаққандағы табысында жол жүруге арналған шығысының қолжетiмдi деңгейiнiң сақталуы;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қолжетiмдiлігі–азаматтардың қолжетімдi балама көлiк түрлерi жоқ бағыттары бойынша Қазақстан Республикасының аумағында еркiн орын ауыстыру, оның шегiнен тыс шығу және кедергісiз қайтып келу мүмкiндігiн қамтамасыз ету.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