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abb5" w14:textId="809a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Білім және ғылым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2021 жылғы 27 мамырдағы № 243 бұйрығы. Қазақстан Республикасының Әділет министрлігінде 2021 жылғы 31 мамырда № 22872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Күші жойылды деп танылсын: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"Шетелге, оның ішінде "Болашақ" халықаралық стипендиясы шеңберінде оқуға жіберу мәселелері бойынша мемлекеттік көрсетілетін қызметтер стандарттарын бекіту туралы" Қазақстан Республикасы Білім және ғылым министрінің 2015 жылғы 9 сәуірдегі № 187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тізілімінде № 11195 болып тіркелген, "Әділет" ақпараттық-құқықтық жүйесінде 2015 жылғы 29 мамырда жарияланған);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"Шетелге, оның ішінде "Болашақ" халықаралық стипендиясы шеңберінде оқуға жіберу мәселелері бойынша мемлекеттік көрсетілетін қызметтер регламенттерін бекіту туралы" Қазақстан Республикасы Білім және ғылым министрінің 2015 жылғы 1 маусымдағы № 346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актілерінің мемлекеттік тізілімінде 2015 жылы 2 шілдеде № 11533 болып тіркелген, 2015 жылғы 15 шілдеде "Әділет" ақпараттық-құқықтық жүйесінде жарияланған).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Қазақстан Республикасы Білім және ғылым министрлігінің Халықаралық ынтымақтастық департаменті Қазақстан Республикасының заңнамасында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осы бұйрықтың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осы бұйрық ресми жарияланғаннан кейін оны Қазақстан Республикасы Білім және ғылым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осы бұйрық Қазақстан Республикасы Әділет министрлігінде мемлекеттік тіркелген кейін он жұмыс күні ішінде Қазақстан Республикасы Білім және ғылым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бұйрықтың орындалуын бақылау Қазақстан Республикасының Білім және ғылым жетекшілік ететін вице-министріне жүктелсін.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бұйрық алғаш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және ғылым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"__"________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"__"________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