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ca0" w14:textId="b915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Қауіпті өндірістік объектілерді декларацияланатын объектілерге жатқызу критерийлерін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26 мамырдағы № 240 бұйрығы. Қазақстан Республикасының Әділет министрлігінде 2021 жылғы 1 маусымда № 22883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133)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Төтенше жағдайлар министрінің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күнтізбелік он күн өткен соң қолданысқа енгiзiледi)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қауіпті өндірістік объектілерді декларацияланатын объектілерге жатқызу 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жетекшілік ететін Қазақстан Республикасы Төтенше жағдайлар вице-министріне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күнтізбелік алпыс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Қауіпті өндірістік объектілерді декларацияланатын объектілерге жатқызу критерийлері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заттың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Критерийлер (қауіпті заттың шекті мөлшері), тонна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 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Цианит сутегі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сутегі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триоксиді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алкилдері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Метилизоцианат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Хлорпикрин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Бромметил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Металлил хлорид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Фторлы-сутекті (плавик)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Тұтанатын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Жанатын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 қолданылатын немесе магистральды құбыр бойынша тасымалданатын жанатын сұйықтықтар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Қышқылданатын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Уыттылығы жоғары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табиғи орта үшін қауіп тудыратын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Қара, түсті, бағалы металдардың балқымаларын және осы металдар негізіндегі қорытпаларды өндіру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Иондаушы сәулелену көздерін, элеваторларды пайдалану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Тау-кен, геологиялық барлау, бұрғылау, жару жұмыстарын, пайдалы қазбаларды өндіру және минералдық шикізатты қайта өңдеу жөніндегі жұмыстарды (кең таралған пайдалы қазбаларды өндіруді қоспағанда), жерасты жағдайындағы жұмыстарды жүргізу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