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28ff8" w14:textId="c328f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жинақтаушы зейнетақы қорында және ерікті жинақтаушы зейнетақы қорында сақталуға жататын құжаттардың тізбесін және оларды сақтау мерзімдерін белгілеу туралы" Қазақстан Республикасы Ұлттық Банкі Басқармасының 2013 жылғы 26 шілдедегі № 203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2021 жылғы 28 мамырдағы № 65 қаулысы. Қазақстан Республикасының Әділет министрлігінде 2021 жылғы 2 маусымда № 22900 болып тіркелді. Күші жойылды - Қазақстан Республикасы Қаржы нарығын реттеу және дамыту агенттігі Басқармасының 2023 жылғы 26 мамырдағы № 33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нарығын реттеу және дамыту агенттігі Басқармасының 26.05.2023 </w:t>
      </w:r>
      <w:r>
        <w:rPr>
          <w:rFonts w:ascii="Times New Roman"/>
          <w:b w:val="false"/>
          <w:i w:val="false"/>
          <w:color w:val="000000"/>
          <w:sz w:val="28"/>
        </w:rPr>
        <w:t>№ 33</w:t>
      </w:r>
      <w:r>
        <w:rPr>
          <w:rFonts w:ascii="Times New Roman"/>
          <w:b w:val="false"/>
          <w:i w:val="false"/>
          <w:color w:val="ff0000"/>
          <w:sz w:val="28"/>
        </w:rPr>
        <w:t xml:space="preserve"> (01.07.2023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Республикасында зейнетақымен қамсыздандыру туралы" Қазақстан Республикасының Заңы 51-бабының </w:t>
      </w:r>
      <w:r>
        <w:rPr>
          <w:rFonts w:ascii="Times New Roman"/>
          <w:b w:val="false"/>
          <w:i w:val="false"/>
          <w:color w:val="000000"/>
          <w:sz w:val="28"/>
        </w:rPr>
        <w:t>6-тармағына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"Бірыңғай жинақтаушы зейнетақы қорында және ерікті жинақтаушы зейнетақы қорында сақталуға жататын құжаттардың тізбесін және оларды сақтау мерзімдерін белгілеу туралы" Қазақстан Республикасы Ұлттық Банкі Басқармасының 2013 жылғы 26 шілдедегі № 203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8767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Бірыңғай жинақтаушы зейнетақы қорында және ерікті жинақтаушы зейнетақы қорында сақталуға жататын құжаттардың </w:t>
      </w:r>
      <w:r>
        <w:rPr>
          <w:rFonts w:ascii="Times New Roman"/>
          <w:b w:val="false"/>
          <w:i w:val="false"/>
          <w:color w:val="000000"/>
          <w:sz w:val="28"/>
        </w:rPr>
        <w:t>тізбесі</w:t>
      </w:r>
      <w:r>
        <w:rPr>
          <w:rFonts w:ascii="Times New Roman"/>
          <w:b w:val="false"/>
          <w:i w:val="false"/>
          <w:color w:val="000000"/>
          <w:sz w:val="28"/>
        </w:rPr>
        <w:t xml:space="preserve"> және оларды сақтау мерзімдері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Бағалы қағаздар нарығы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қаулыны ресми жарияланғаннан кейін Қазақстан Республикасының Қаржы нарығын реттеу және дамыту агенттігінің ресми интернет-ресурсына орналастыруды;</w:t>
      </w:r>
    </w:p>
    <w:bookmarkEnd w:id="5"/>
    <w:bookmarkStart w:name="z7" w:id="6"/>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7"/>
    <w:bookmarkStart w:name="z9" w:id="8"/>
    <w:p>
      <w:pPr>
        <w:spacing w:after="0"/>
        <w:ind w:left="0"/>
        <w:jc w:val="both"/>
      </w:pPr>
      <w:r>
        <w:rPr>
          <w:rFonts w:ascii="Times New Roman"/>
          <w:b w:val="false"/>
          <w:i w:val="false"/>
          <w:color w:val="000000"/>
          <w:sz w:val="28"/>
        </w:rPr>
        <w:t>
      4. Осы қаулы 2023 жылғы 1 қаңтардан бастап қолданысқа енгізілетін осы қаулыға қосымшаға сәйкес бірыңғай жинақтаушы зейнетақы қорында және ерікті жинақтаушы зейнетақы қорында сақталуға жататын құжаттар тізбесінің және оларды сақтау мерзімдерінің 50 және 59-тармақтарын қоспағанда, бірінші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Қаржы нарығын реттеу және дамыту</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Агенттігінің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2021 жылғы 28 мамырдағы</w:t>
            </w:r>
            <w:r>
              <w:br/>
            </w:r>
            <w:r>
              <w:rPr>
                <w:rFonts w:ascii="Times New Roman"/>
                <w:b w:val="false"/>
                <w:i w:val="false"/>
                <w:color w:val="000000"/>
                <w:sz w:val="20"/>
              </w:rPr>
              <w:t>№ 65 Қаулыға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26 шілдедегі</w:t>
            </w:r>
            <w:r>
              <w:br/>
            </w:r>
            <w:r>
              <w:rPr>
                <w:rFonts w:ascii="Times New Roman"/>
                <w:b w:val="false"/>
                <w:i w:val="false"/>
                <w:color w:val="000000"/>
                <w:sz w:val="20"/>
              </w:rPr>
              <w:t>№ 203 қаулысына қосымша</w:t>
            </w:r>
          </w:p>
        </w:tc>
      </w:tr>
    </w:tbl>
    <w:bookmarkStart w:name="z12" w:id="9"/>
    <w:p>
      <w:pPr>
        <w:spacing w:after="0"/>
        <w:ind w:left="0"/>
        <w:jc w:val="left"/>
      </w:pPr>
      <w:r>
        <w:rPr>
          <w:rFonts w:ascii="Times New Roman"/>
          <w:b/>
          <w:i w:val="false"/>
          <w:color w:val="000000"/>
        </w:rPr>
        <w:t xml:space="preserve"> Бірыңғай жинақтаушы зейнетақы қорында және ерікті жинақтаушы зейнетақы қорында сақталуға жататын құжаттардың тізбесі және оларды сақтау мерзімдері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Сақталу мерзімі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органында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 ЕЖЗҚ** филиалдарында және өкілдіктерінде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БАСҚАРУ ҚЫЗМЕТІ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Отырыстардың хаттамалары, стенограммалары, БЖЗҚ, ЕЖЗҚ акционерлерінің жалпы жиналысының шешімдері, оларға құжаттар (баянжазбалар, анықтамалар, жобалар, шешімдер)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 ЕЖЗҚ атқарушы органының хаттамалары, стенограммалары, қаулылары, оларға қоса берілетін құжаттар (баянжазбалар, анықтамалар, жобалар, шешімдер)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 ЕЖЗҚ директорлар кеңесі отырыстарының хаттамалары, стенограммалары, оларға қоса берілетін құжаттар (баянжазбалар, анықтамалар, жобалар, шешімдер)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 ЕЖЗҚ әзірлеген қағидалар, ережелер, нұсқаулықтар, әдістемелік нұсқаулар,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Жаңасымен алмастырғанға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 ЕЖЗҚ басшыларының бұйрықтары, өкімдері: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негізгі қызмет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құрам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демалыстар, іссапарлар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БАҚЫЛАУ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органдары, аудиторлық ұйымдар және ішкі аудит жүргізетін БЖЗҚ, ЕЖЗҚ, олардың құрылымдық бөлімшелері қызметінің ревизиялары мен тексерулер құжаттары (баяндама, баянжазбалар, анықтамалар, актілер, қорытындылар, есептер, қарсылықтар, хат жазысу)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 ревизиялар нәтижелері бойынша ұсыныстардың орындалуы туралы құжаттар (баянжазбалар, есептер, анықтамалар, хат жазысу)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ЕЖЗҚ және БЖЗҚ жүргізетін ревизиялар мен тексерулердің құжаттары (актілер, анықтамалар, хат жазысу)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ревизиялар мен тексерулерді, жүзеге асырылған ревизиялар (тексерулер) бойынша қабылдаған шешімдердің орындауын бақылауды есепке алу журналы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ЕСЕПКЕ АЛУ ЖӘНЕ ЕСЕПТІЛІК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есептер және БЖЗҚ, ЕЖЗҚ қызметі, оның филиалдары мен өкілдіктері бойынша кестелер: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Электрондық тасымалдағышта.</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Жылдық есептер болмаған кезде - тұрақты.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Жылдық, жартыжылдық есептер болмаған кезде - тұрақты.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w:t>
            </w:r>
            <w:r>
              <w:rPr>
                <w:rFonts w:ascii="Times New Roman"/>
                <w:b w:val="false"/>
                <w:i w:val="false"/>
                <w:color w:val="000000"/>
                <w:sz w:val="20"/>
              </w:rPr>
              <w:t>Жылдық, жартыжылдық, тоқсандық есептер болмаған кезде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жылдық есептер және үлкен мерзімділігі бар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есептер және үлкен мерзімділігі бар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 ЕЖЗҚ атқарушы органы қызметінің нәтижелері туралы</w:t>
            </w:r>
          </w:p>
          <w:p>
            <w:pPr>
              <w:spacing w:after="20"/>
              <w:ind w:left="20"/>
              <w:jc w:val="both"/>
            </w:pPr>
            <w:r>
              <w:rPr>
                <w:rFonts w:ascii="Times New Roman"/>
                <w:b w:val="false"/>
                <w:i w:val="false"/>
                <w:color w:val="000000"/>
                <w:sz w:val="20"/>
              </w:rPr>
              <w:t>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Жылдық есептер болмаған кезде - тұрақты.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Жылдық есептер болмаған кезде - 10 жыл.</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w:t>
            </w:r>
            <w:r>
              <w:rPr>
                <w:rFonts w:ascii="Times New Roman"/>
                <w:b w:val="false"/>
                <w:i w:val="false"/>
                <w:color w:val="000000"/>
                <w:sz w:val="20"/>
              </w:rPr>
              <w:t>Жылдық, жартыжылдық есептер болмаған кезде - тұрақты.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4</w:t>
            </w:r>
            <w:r>
              <w:rPr>
                <w:rFonts w:ascii="Times New Roman"/>
                <w:b w:val="false"/>
                <w:i w:val="false"/>
                <w:color w:val="000000"/>
                <w:sz w:val="20"/>
              </w:rPr>
              <w:t>Жылдық, жартыжылдық есептер болмаған кезде - 10 жыл.</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5</w:t>
            </w:r>
            <w:r>
              <w:rPr>
                <w:rFonts w:ascii="Times New Roman"/>
                <w:b w:val="false"/>
                <w:i w:val="false"/>
                <w:color w:val="000000"/>
                <w:sz w:val="20"/>
              </w:rPr>
              <w:t>Жылдық, жартыжылдық, тоқсандық есептер болмаған кезде - 10 жыл.</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6</w:t>
            </w:r>
            <w:r>
              <w:rPr>
                <w:rFonts w:ascii="Times New Roman"/>
                <w:b w:val="false"/>
                <w:i w:val="false"/>
                <w:color w:val="000000"/>
                <w:sz w:val="20"/>
              </w:rPr>
              <w:t>Жылдық, жартыжылдық, тоқсандық есептер болмаған кезде - 10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жылдық есептер және үлкен мерзімділігі бар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есептер және үлкен мерзімділігі бар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r>
              <w:rPr>
                <w:rFonts w:ascii="Times New Roman"/>
                <w:b w:val="false"/>
                <w:i w:val="false"/>
                <w:color w:val="000000"/>
                <w:vertAlign w:val="superscript"/>
              </w:rPr>
              <w:t>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r>
              <w:rPr>
                <w:rFonts w:ascii="Times New Roman"/>
                <w:b w:val="false"/>
                <w:i w:val="false"/>
                <w:color w:val="000000"/>
                <w:vertAlign w:val="superscript"/>
              </w:rPr>
              <w:t>6</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талаптарына сәйкес берілетін, бірінші басшы, бас бухгалтер немесе есепке қол қоюға уәкілетті адамдар қол қойған БЖЗҚ, ЕЖЗҚ есептілігі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тасымалдағышта.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 ЕЖЗҚ құрылымдық бөлімшелері қызметінің нәтижелері туралы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тасымалдағышта.</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Жылдық есептер болмаған кезде - тұрақты.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Жылдық есептер болмаған кезде - 10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 ЕЖЗҚ қаржылық есептілігі: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тасымалдағышта.</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Жылдық есептер болмаған кезде - тұрақты.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Жылдық есептер болмаған кезде - 10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актілері, бөлу, тарату баланстары, оларға түсіндірме жазбалар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тасымалдағышта.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қаржылық есептілікті әзірлеу және талдау жасау жөніндегі талдамалық кестелер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тасымалдағышта.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және қаржы нарығы мен қаржы ұйымдарын реттеу, бақылау және қадағалау жөніндегі уәкілетті органмен хат жазысу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тасымалдағышта және олармен бірдей электрондық тасымалдағышта.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құжаттар және шаруашылық операциясын жасау фактісін белгілейтін және бухгалтерлік жазба үшін негіз болып табылатын олардың қосымшалары (зейнетақы активтері және меншікті активтері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тасымалдағышта- зейнетақы активтері бойынша сақталады. Қағаз тасымалдағышта- меншікті активтері бойынша сақталады. Тексерулер аяқталған жағдайда. Даулар, келіспеушіліктер, тергеу және сот істері туындаған жағдайда- түпкілікті шешім шыққанға дейін сақталады.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(есеп айырысу-төлем) ведомостары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шоттар болмаған жағдайда - 75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карточкалары және негізгі қаражатты есепке алу кітаптар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тасымалдағышта.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сомалары мен тауар-материалдық құндылықтарды алуға сенімхат (оның ішінде күші жойылған сенімхаттар)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сенімхаттар қаржы-шаруашылық қызметі бойынша сенімхаттарды тіркеу журналымен бірге сақталады.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тіркелімдері (бас кітап, журналдар-ордерлер, әзірлеме кестелер), қосалқы және бақылау кітаптары, журналдар, картотекалар, кассалық кітаптар, айналым ведомостары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тасымалдағышта.</w:t>
            </w:r>
          </w:p>
          <w:p>
            <w:pPr>
              <w:spacing w:after="20"/>
              <w:ind w:left="20"/>
              <w:jc w:val="both"/>
            </w:pPr>
            <w:r>
              <w:rPr>
                <w:rFonts w:ascii="Times New Roman"/>
                <w:b w:val="false"/>
                <w:i w:val="false"/>
                <w:color w:val="000000"/>
                <w:sz w:val="20"/>
              </w:rPr>
              <w:t>
Тексерулер аяқталған жағдайда. Даулар, келіспеушіліктер, тергеу және сот істері туындаған жағдайда - түпкілікті шешім шыққанға дейін сақталады.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Шоттарды, кассалық ордерлерді, сенімхаттарды, төлем тапсырмаларын тіркеу журналдары, кітаптары (зейнетақы активтері және меншікті активтері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тасымалдағышта- зейнетақы активтері бойынша сақталады. Қағаз тасымалдағышта және олармен бірдей электрондық тасымалдағышта- меншікті активтері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қорларын, лимиттерін есепке алу мен олардың жұмсалуын қадағалау туралы, жалақы бойынша артық жұмсалым мен қарыз туралы, жалақыдан, әлеуметтік сақтандыру құралдарынан ұсталымдар туралы, демалыс және жұмыстан босату жәрдемақыларын төлеу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жөніндегі құжаттар (түгендеу комиссиялары отырыстарының хаттамалары, түгендеу тізімдемелері, актілер, салыстырмалы ведомостар)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Түгендеулер аяқталған жағдайда. Даулар, келіспеушіліктер, тергеу және сот істері туындаған жағдайда- түпкілікті шешім шыққанға дейін сақталады.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 зейнетақылар, әлеуметтік сақтандыру бойынша жұмысқа жарамсыздық қағаздарын төлеу жөніндегі құжаттар (есептердің көшірмелері, хаттамалардан үзінділер, қорытындылар)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парақтары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Демалыстарға ақы төлеу, салық бойынша жеңілдіктер алу үшін бухгалтерияға ұсынылатын анықтамалар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 кем шығу, ысырап қылу, талан-тараж бойынша құжаттар (анықтамалар, актілер, міндеттемелер, хат-хабар алмасу)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қорларды қайта бағалау жөніндегі құжаттар (хаттамалар, актілер,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бағалағанға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актілері, ведомостары және негізгі құрал-жабдықтың тозуын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бағалағанға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Үйлердің, ғимараттардың және жабдықтың паспорттары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Құжаттамалық ревизиялар мен бақылау-тексеру жұмыстарын жүргізу жөніндегі құжаттар (жоспарлар, есептер, хат-хабар алмасу)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 ЕЖЗҚ, олардың филиалдары мен өкілдіктерінің қаржы-шаруашылық қызметінің құжаттамалық ревизиясының актілері, құжаттары (анықтамалар, ақпараттар, баянжазбалар)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Ревизиялар аяқталған жағдайда. Даулар, келіспеушіліктер, тергеу және сот істері туындаған жағдайда - түпкілікті шешім шыққанға дейін сақталады.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Кассаларды, салықтарды өндіріп алудың дұрыстығын тексеру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келісімдер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келісімнің қолданылу мерзімі өткеннен кейін, Ревизиялар аяқталған жағдайда.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тізілімдері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жауапкершілік туралы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жауапты адам жұмыстан шыққаннан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мәселелері бойынша хат-хабар алмасу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(материалдық жауапты тұлғалардың) үлгілері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 және ЕЖЗҚ салық декларациялары және оларға салықтардың барлық түрі бойынша есептеулер, салықтық басқару бойынша құжаттар және резиденттік сертификаттары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тасымалдағышта және олармен бірдей электрондық тасымалдағышта.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ЖИНАҚТАУШЫ ЗЕЙНЕТАҚЫ ЖҮЙЕСІ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жарналарын тарту құқығымен инвестициялық портфельді басқаруға лицензия алу үшін лицензиарға берілген құжаттар (қаржы құжаттары, зейнетақы қағидалары, ішкі бақылау туралы ереже, есеп саясаты, экономикалық негіздеме, кастодиандық шарт)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 ЕЖЗҚ басшы қызметкерлеріне үміткерлерді келісу үшін қаржы нарығын және қаржы ұйымдарын реттеу мен қадағалау жөніндегі уәкілетті органға ұсынылған құжаттар (өтініш, сауалнама, жеке құжаттардың көшірмелері, бұйрық, хаттамадан үзінді- көшірме)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 ЕЖЗҚ филиалдары мен өкілдіктерін ашуға және жабуға арналған құжаттар (бұйрық, шешім, экономикалық негіздеме, сенімхат)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 ЕЖЗҚ автоматтандырылған ақпарат жүйесі туралы құжаттар (техникалық тапсырма, актілер, есептер, сипаттама)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 туралы шарттар, сондай-ақ зейнетақымен қамсыздандыру туралы шарт деректерінің өзгеруіне әсер ететін құжаттар (бар болса), оның ішінде шарттарға қосымша келісімдер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r>
              <w:rPr>
                <w:rFonts w:ascii="Times New Roman"/>
                <w:b w:val="false"/>
                <w:i w:val="false"/>
                <w:color w:val="000000"/>
                <w:vertAlign w:val="superscript"/>
              </w:rPr>
              <w:t>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 xml:space="preserve">Қағаз тасымалдағышта - ревизиялар аяқталған жағдайда шарттың қолданылу мерзімі аяқталғаннан кейін, </w:t>
            </w:r>
            <w:r>
              <w:rPr>
                <w:rFonts w:ascii="Times New Roman"/>
                <w:b w:val="false"/>
                <w:i w:val="false"/>
                <w:color w:val="000000"/>
                <w:vertAlign w:val="superscript"/>
              </w:rPr>
              <w:t>2</w:t>
            </w:r>
            <w:r>
              <w:rPr>
                <w:rFonts w:ascii="Times New Roman"/>
                <w:b w:val="false"/>
                <w:i w:val="false"/>
                <w:color w:val="000000"/>
                <w:sz w:val="20"/>
              </w:rPr>
              <w:t>электрондық тасымалдағышта.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 есебінен зейнетақымен қамсыздандыру туралы шартқа қосылу туралы өтініш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r>
              <w:rPr>
                <w:rFonts w:ascii="Times New Roman"/>
                <w:b w:val="false"/>
                <w:i w:val="false"/>
                <w:color w:val="000000"/>
                <w:vertAlign w:val="superscript"/>
              </w:rPr>
              <w:t>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 xml:space="preserve">Қағаз тасымалдағышта - ревизиялар аяқталған жағдайда шарттың қолданылу мерзімі аяқталғаннан кейін, </w:t>
            </w:r>
            <w:r>
              <w:rPr>
                <w:rFonts w:ascii="Times New Roman"/>
                <w:b w:val="false"/>
                <w:i w:val="false"/>
                <w:color w:val="000000"/>
                <w:vertAlign w:val="superscript"/>
              </w:rPr>
              <w:t>2</w:t>
            </w:r>
            <w:r>
              <w:rPr>
                <w:rFonts w:ascii="Times New Roman"/>
                <w:b w:val="false"/>
                <w:i w:val="false"/>
                <w:color w:val="000000"/>
                <w:sz w:val="20"/>
              </w:rPr>
              <w:t>электрондық тасымалдағышта.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зейнетақы шоттары бойынша дерекқор (оның ішінде Жеке зейнетақы шоттарын тіркеу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тасымалдағышта.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БЖЗҚ-да шартты зейнетақы шоттарын есепке алу бойынша дерекқор (оның ішінде БЖЗҚ-да шартты зейнетақы шоттарын тіркеу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тасымалдағышта.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жарналарының түсуін растайтын бастапқы құжаттар және оларға қосымшалары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тасымалдағышта.</w:t>
            </w:r>
          </w:p>
          <w:p>
            <w:pPr>
              <w:spacing w:after="20"/>
              <w:ind w:left="20"/>
              <w:jc w:val="both"/>
            </w:pPr>
            <w:r>
              <w:rPr>
                <w:rFonts w:ascii="Times New Roman"/>
                <w:b w:val="false"/>
                <w:i w:val="false"/>
                <w:color w:val="000000"/>
                <w:sz w:val="20"/>
              </w:rPr>
              <w:t>
Ревизиялар аяқталған жағдайда. Даулар, келіспеушіліктер, тергеу және сот істері туындаған жағдайда - түпкілікті шешім шыққанға дейін сақталады.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кастодиандық шоттардан үзінді-көшірмелер және оларға қосымшалар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тасымалдағышта.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басқарушысымен және кастодиан банкпен салыстырып тексеру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тасымалдағышта.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активтерінің шартты бірлік құнын есептеу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тасымалдағышта.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 қызметін жүзеге асыру шеңберінде мемлекеттік органдардан (органдарға) және ұйымдардан (ұйымдарға), оның ішінде "Азаматтарға арналған үкімет" мемлекеттік корпорациясы" коммерциялық емес акционерлік қоғамынан (қоғамына) алынатын/ ұсынылатын электрондық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тасымалдағышта.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 аудару бойынша құжаттар (өтініштер, салымшының (алушының) сенім білдірілген тұлғасының, заңды өкілінің жеке басын куәландыратын құжаттардың көшірмелері және өзге де құжаттар)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r>
              <w:rPr>
                <w:rFonts w:ascii="Times New Roman"/>
                <w:b w:val="false"/>
                <w:i w:val="false"/>
                <w:color w:val="000000"/>
                <w:vertAlign w:val="superscript"/>
              </w:rPr>
              <w:t>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Қағаз тасымалдағышта - аударым жүзеге</w:t>
            </w:r>
          </w:p>
          <w:p>
            <w:pPr>
              <w:spacing w:after="20"/>
              <w:ind w:left="20"/>
              <w:jc w:val="both"/>
            </w:pPr>
            <w:r>
              <w:rPr>
                <w:rFonts w:ascii="Times New Roman"/>
                <w:b w:val="false"/>
                <w:i w:val="false"/>
                <w:color w:val="000000"/>
                <w:sz w:val="20"/>
              </w:rPr>
              <w:t>
асырылғаннан кейін,</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электрондық тасымалдағышта.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 алу үшін БЖЗҚ-қа, ЕЖЗҚ-қа ұсынылған құжаттар (өтініштер, зейнетақы төлемдерін алушының, сенім білдірілген тұлғаның, заңды өкілдің жеке басын куәландыратын құжаттардың, қайтыс болу туралы, мұраға құқық туралы куәліктің көшірмелері, хабарламалар (бар болса), сенімхаттар және өзге де құжаттар)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r>
              <w:rPr>
                <w:rFonts w:ascii="Times New Roman"/>
                <w:b w:val="false"/>
                <w:i w:val="false"/>
                <w:color w:val="000000"/>
                <w:vertAlign w:val="superscript"/>
              </w:rPr>
              <w:t>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Қағаз тасымалдағышта - жеке зейнетақы шоты жабылған күннен бастап,</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электрондық тасымалдағышта.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зейнетақы шотының жай-күйі туралы ақпарат алуға өтініштер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БЖЗҚ-дағы шартты зейнетақы шотының жай-күйі туралы ақпарат алуға арналған өтініштер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басқарушының сенімгерлік басқаруындағы зейнетақы жинақтарын Қазақстан Республикасының сенімгерлік басқаруына қайтаруға арналған инвестициялық портфельді басқарушының тізілімдер (зейнетақы төлемдеріне өтініштер, зейнетақы жинақтарын аудару, инвестициялық портфельді басқарушысын сайлау (өзгерту)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тасымалдағышта.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БЖЗҚ-дан алынған, жеке зейнетақы шоттарынан үзінді-көшірмелер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тасымалдағышта.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 ЕЖЗҚ, БЖЗҚ-ның филиалдары мен өкілдіктерінің негізгі қызметі бойынша хат-хабар алмасу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тасымалдағышта және олармен бірдей электрондық тасымалдағышта.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Салымшыларымен (зейнетақы төлемдерін алушылармен) хат-хабар алмасу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тасымалдағышта және олармен бірдей электрондық тасымалдағышта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ЕЖЗҚ қайта ұйымдастыруға және таратуға қатысты құжаттар (қаулылар, шешімдер, хаттамалар, актілер, хабарландыру қорытындылары және басқалары)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БЖЗҚ* – бірыңғай жинақтаушы зейнетақы қоры;</w:t>
      </w:r>
    </w:p>
    <w:p>
      <w:pPr>
        <w:spacing w:after="0"/>
        <w:ind w:left="0"/>
        <w:jc w:val="both"/>
      </w:pPr>
      <w:r>
        <w:rPr>
          <w:rFonts w:ascii="Times New Roman"/>
          <w:b w:val="false"/>
          <w:i w:val="false"/>
          <w:color w:val="000000"/>
          <w:sz w:val="28"/>
        </w:rPr>
        <w:t xml:space="preserve">
      ЕЖЗҚ** – ерікті жинақтаушы зейнетақы қоры. </w:t>
      </w:r>
    </w:p>
    <w:p>
      <w:pPr>
        <w:spacing w:after="0"/>
        <w:ind w:left="0"/>
        <w:jc w:val="both"/>
      </w:pPr>
      <w:r>
        <w:rPr>
          <w:rFonts w:ascii="Times New Roman"/>
          <w:b w:val="false"/>
          <w:i w:val="false"/>
          <w:color w:val="000000"/>
          <w:sz w:val="28"/>
        </w:rPr>
        <w:t>
      "Қажеттілігі өткенге дейін" белгісі құжаттаманың практикалық мәні ғана бар екендігін білдіреді. Олардың сақтау мерзімін ұйымның өзі анықтайды, бірақ бір жылдан кем болмауы қажет.</w:t>
      </w:r>
    </w:p>
    <w:p>
      <w:pPr>
        <w:spacing w:after="0"/>
        <w:ind w:left="0"/>
        <w:jc w:val="both"/>
      </w:pPr>
      <w:r>
        <w:rPr>
          <w:rFonts w:ascii="Times New Roman"/>
          <w:b w:val="false"/>
          <w:i w:val="false"/>
          <w:color w:val="000000"/>
          <w:sz w:val="28"/>
        </w:rPr>
        <w:t>
      "СТК" – сараптау-тексеру комиссиясы белгісі, мұндай құжаттардың бір бөлігінің ғылыми-тарихи мәні бар екендігін және мемлекеттік архивке берілуі немесе жиынтықтау көзі болып табылмайтын ұйымдарда сақталуы мүмкін екендігін білдіреді. Соңғы жағдайда істер номенклатурасында "СТК" белгісінің орнына "СК" – сараптау комиссиясы белгісі қолданылады.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