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d07e3" w14:textId="67d07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 карантиндiк объектiлерден және бөтен тектi түрлерден қорғау жөнiндегi қағидаларды бекіту туралы" Қазақстан Республикасы Ауыл шаруашылығы министрінің 2015 жылғы 29 маусымдағы № 15-08/590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28 мамырдағы № 172 бұйрығы. Қазақстан Республикасының Әділет министрлігінде 2021 жылғы 4 маусымда № 22939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12032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аумағын карантиндік объектілерден және бөтен текті түрлерден қорғау жөніндегі </w:t>
      </w:r>
      <w:r>
        <w:rPr>
          <w:rFonts w:ascii="Times New Roman"/>
          <w:b w:val="false"/>
          <w:i w:val="false"/>
          <w:color w:val="000000"/>
          <w:sz w:val="28"/>
        </w:rPr>
        <w:t>қағидаларда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"27. Көрсетілетін қызметті алушы аумақтық бөлімшенің (көрсетілетін қызметті берушінің) кеңсесіне не порталға жүгінген кезде:</w:t>
      </w:r>
    </w:p>
    <w:bookmarkEnd w:id="3"/>
    <w:p>
      <w:pPr>
        <w:spacing w:after="0"/>
        <w:ind w:left="0"/>
        <w:jc w:val="both"/>
      </w:pPr>
      <w:r>
        <w:rPr>
          <w:rFonts w:ascii="Times New Roman"/>
          <w:b w:val="false"/>
          <w:i w:val="false"/>
          <w:color w:val="000000"/>
          <w:sz w:val="28"/>
        </w:rPr>
        <w:t>
      1) аумақтық бөлімшенің (көрсетілетін қызметті берушінің) кеңсесі карантинге жатқызылған өнімді Қазақстан Республикасынан тыс жерлерге әкетуге фитосанитариялық сертификат алуға арналған өтінішті келіп түскен күні (17:30 кейін түскен жағдайда, өтініш келесі жұмыс күні тіркеледі) тіркейді және оны аумақтық бөлімшенің (көрсетілетін қызметті берушінің) басшысына қарауға береді, ол өсімдіктер карантині жөніндегі жауапты мемлекеттік инспекторды тағайындайды;</w:t>
      </w:r>
    </w:p>
    <w:p>
      <w:pPr>
        <w:spacing w:after="0"/>
        <w:ind w:left="0"/>
        <w:jc w:val="both"/>
      </w:pPr>
      <w:r>
        <w:rPr>
          <w:rFonts w:ascii="Times New Roman"/>
          <w:b w:val="false"/>
          <w:i w:val="false"/>
          <w:color w:val="000000"/>
          <w:sz w:val="28"/>
        </w:rPr>
        <w:t>
      2) өсімдіктер карантині жөніндегі жауапты мемлекеттік инспектор өтініш келіп түскен күннен бастап 1 (бір) жұмыс күні ішінде ұсынылған құжаттардың толықтығын қарайды.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өсімдіктер карантині жөніндегі жауапты мемлекеттік инспектор өтінішті одан әрі қараудан уәжді бас тартуды дайындайды және көрсетілетін қызметті алушыға жолдайды.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өсімдіктер карантині жөніндегі жауапты мемлекеттік инспектор өтініш келіп түскен күннен бастап 1 (бір) жұмыс күні ішінде карантинге жатқызылған өнімнің фитосанитариялық жай-күйін анықтау үшін қажет болған жағдайда, көрсетілетін қызметті алушының қатысуымен үлгілерді іріктей отырып, карантинге жатқызылған өнімді тексеріп қарауға барады. Карантинге жатқызылған өнімді тексеріп қарау негізінде өсімдіктер карантині жөніндегі жауапты мемлекеттік инспектор карантиндік фитосанитариялық бақылау және қадағалау актісін ресімдейді.</w:t>
      </w:r>
    </w:p>
    <w:p>
      <w:pPr>
        <w:spacing w:after="0"/>
        <w:ind w:left="0"/>
        <w:jc w:val="both"/>
      </w:pPr>
      <w:r>
        <w:rPr>
          <w:rFonts w:ascii="Times New Roman"/>
          <w:b w:val="false"/>
          <w:i w:val="false"/>
          <w:color w:val="000000"/>
          <w:sz w:val="28"/>
        </w:rPr>
        <w:t>
      Карантиндік фитосанитариялық бақылау және қадағалау актісінің негізінде өсімдіктер карантині жөніндегі жауапты мемлекеттік инспектор 1 (бір) жұмыс күні ішінде:</w:t>
      </w:r>
    </w:p>
    <w:p>
      <w:pPr>
        <w:spacing w:after="0"/>
        <w:ind w:left="0"/>
        <w:jc w:val="both"/>
      </w:pPr>
      <w:r>
        <w:rPr>
          <w:rFonts w:ascii="Times New Roman"/>
          <w:b w:val="false"/>
          <w:i w:val="false"/>
          <w:color w:val="000000"/>
          <w:sz w:val="28"/>
        </w:rPr>
        <w:t>
      "e-Agriculture" агроөнеркәсіптік кешен салаларын басқарудың бірыңғай автоматтандырылған жүйесін (бұдан әрі – ББАЖ АЖ) пайдалана отырып, осы Қағидаларға 6-қосымшаға сәйкес нысан бойынша фитосанитариялық сертификатты немесе оны беруден уәжді бас тартуды ресімдейді;</w:t>
      </w:r>
    </w:p>
    <w:p>
      <w:pPr>
        <w:spacing w:after="0"/>
        <w:ind w:left="0"/>
        <w:jc w:val="both"/>
      </w:pPr>
      <w:r>
        <w:rPr>
          <w:rFonts w:ascii="Times New Roman"/>
          <w:b w:val="false"/>
          <w:i w:val="false"/>
          <w:color w:val="000000"/>
          <w:sz w:val="28"/>
        </w:rPr>
        <w:t>
      дайындалған фитосанитариялық сертификатты немесе оны беруден уәжді бас тартуды аумақтық бөлімшенің (көрсетілетін қызметті берушінің) кеңсесіне береді;</w:t>
      </w:r>
    </w:p>
    <w:p>
      <w:pPr>
        <w:spacing w:after="0"/>
        <w:ind w:left="0"/>
        <w:jc w:val="both"/>
      </w:pPr>
      <w:r>
        <w:rPr>
          <w:rFonts w:ascii="Times New Roman"/>
          <w:b w:val="false"/>
          <w:i w:val="false"/>
          <w:color w:val="000000"/>
          <w:sz w:val="28"/>
        </w:rPr>
        <w:t>
      3) аумақтық бөлімшенің (көрсетілетін қызметті берушінің) кеңсесі дайындалған фитосанитариялық сертификатты немесе оны беруден уәжді бас тартуды тіркейді және көрсетілетін қызметті алушыға береді.</w:t>
      </w:r>
    </w:p>
    <w:p>
      <w:pPr>
        <w:spacing w:after="0"/>
        <w:ind w:left="0"/>
        <w:jc w:val="both"/>
      </w:pPr>
      <w:r>
        <w:rPr>
          <w:rFonts w:ascii="Times New Roman"/>
          <w:b w:val="false"/>
          <w:i w:val="false"/>
          <w:color w:val="000000"/>
          <w:sz w:val="28"/>
        </w:rPr>
        <w:t>
      Көрсетілетін қызметті алушы портал арқылы жүгінген жағдайда мемлекеттік қызмет көрсету нәтижесін алу күнін, уақытын және орнын көрсете отырып, фитосанитариялық сертификаттың дайын екендігі туралы хабарлама не оны беруден уәжді бас тарту көрсетілетін қызметті алушының "жеке кабинетіне" аумақтық бөлімше (көрсетілетін қызметті беруші) басшысының электрондық цифрлық қолтаңбасы қойылған электрондық құжат нысанында жіберіледі.";</w:t>
      </w:r>
    </w:p>
    <w:bookmarkStart w:name="z6" w:id="4"/>
    <w:p>
      <w:pPr>
        <w:spacing w:after="0"/>
        <w:ind w:left="0"/>
        <w:jc w:val="both"/>
      </w:pPr>
      <w:r>
        <w:rPr>
          <w:rFonts w:ascii="Times New Roman"/>
          <w:b w:val="false"/>
          <w:i w:val="false"/>
          <w:color w:val="000000"/>
          <w:sz w:val="28"/>
        </w:rPr>
        <w:t>
      мынадай мазмұндағы 27-1-тармақпен толықтырылсын:</w:t>
      </w:r>
    </w:p>
    <w:bookmarkEnd w:id="4"/>
    <w:bookmarkStart w:name="z7" w:id="5"/>
    <w:p>
      <w:pPr>
        <w:spacing w:after="0"/>
        <w:ind w:left="0"/>
        <w:jc w:val="both"/>
      </w:pPr>
      <w:r>
        <w:rPr>
          <w:rFonts w:ascii="Times New Roman"/>
          <w:b w:val="false"/>
          <w:i w:val="false"/>
          <w:color w:val="000000"/>
          <w:sz w:val="28"/>
        </w:rPr>
        <w:t xml:space="preserve">
      "27-1. Фитосанитариялық сертификатты немесе оны беруден уәжді бас тартуды ресімдеу өтінішке карантинге жатқызылған өнімнің мәлімделген партиясының межелі елдің карантиндік фитосанитариялық талаптарына сәйкестігін растайтын, өтініш берілген күнге дейін күнтізбелік 7 (жеті) күннен асырмай берілген,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карантинге жатқызылған өнімнің жай-күйін карантиндік фитосанитариялық сараптау қорытындысы қоса берілген, карантинге жатқызылған өнімді Қазақстан Республикасынан тыс жерлерге әкетуге фитосанитариялық сертификат алуға арналған өтініш аумақтық бөлімшенің (көрсетілетін қызмет берушінің) кеңсесінде тіркелген сәттен бастап 5 (бес) жұмыс сағаты ішінде жүзеге асырылады.</w:t>
      </w:r>
    </w:p>
    <w:bookmarkEnd w:id="5"/>
    <w:p>
      <w:pPr>
        <w:spacing w:after="0"/>
        <w:ind w:left="0"/>
        <w:jc w:val="both"/>
      </w:pPr>
      <w:r>
        <w:rPr>
          <w:rFonts w:ascii="Times New Roman"/>
          <w:b w:val="false"/>
          <w:i w:val="false"/>
          <w:color w:val="000000"/>
          <w:sz w:val="28"/>
        </w:rPr>
        <w:t>
      Карантинге жатқызылған өнімнің жай-күйін карантиндік фитосанитариялық сараптау қорытындысы қоса берілген, карантинге жатқызылған өнімді Қазақстан Республикасынан тыс жерлерге әкетуге фитосанитариялық сертификат алуға арналған өтініш келіп түскен кезде аумақтық бөлімшенің (көрсетілетін қызметті берушінің) кеңсесі оларды түскен күні тіркейді (17:30-дан кейін келіп түскен жағдайда, өтініш келесі жұмыс күні тіркеледі) және аумақтық бөлімшенің (көрсетілетін қызметті берушінің) басшысына қарауға береді, ол өсімдіктер карантині жөніндегі жауапты мемлекеттік инспекторды тағайындайды.</w:t>
      </w:r>
    </w:p>
    <w:p>
      <w:pPr>
        <w:spacing w:after="0"/>
        <w:ind w:left="0"/>
        <w:jc w:val="both"/>
      </w:pPr>
      <w:r>
        <w:rPr>
          <w:rFonts w:ascii="Times New Roman"/>
          <w:b w:val="false"/>
          <w:i w:val="false"/>
          <w:color w:val="000000"/>
          <w:sz w:val="28"/>
        </w:rPr>
        <w:t>
      Өсімдіктер карантині жөніндегі жауапты мемлекеттік инспектор өтініш тіркелген сәттен бастап 2 (екі) жұмыс сағаты ішінде ұсынылған құжаттардың толықтығын тексереді және көрсетілетін қызметті алушы құжаттардың толық топтамасын ұсынбаған және (немесе) қолданылу мерзімі өтіп кеткен құжаттарды ұсынған жағдайда, өтінішті одан әрі қараудан уәжді бас тартуды дайындайды және көрсетілетін қызметті алушыға жолдайды.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өсімдіктер карантині жөніндегі жауапты мемлекеттік инспектор 3 (үш) жұмыс сағаты ішінде ББАЖ АЖ-ны пайдалана отырып, осы Қағидаларға 6-қосымшаға сәйкес нысан бойынша фитосанитариялық сертификатты немесе оны беруден уәжді бас тартуды ресімдейді.";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xml:space="preserve">
      "28. Фитосанитариялық сертификатты немесе оны беруден уәжді бас тартуды ресімдеу өтінішке карантинге жатқызылған өнімнің мәлімделген партиясының межелі елдің карантиндік фитосанитариялық талаптарына сәйкестігін растайтын, өтініш берілген күнге дейін күнтізбелік 7 (жеті) күннен асырмай берілген,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карантинге жатқызылған өнімнің жай-күйін карантиндік фитосанитариялық сараптау қорытындысы қоса берілген, тез бұзылатын карантинге жатқызылған өнімді (жемістер, жидектер, көкөністер, бақша дақылдары) Қазақстан Республикасының аумағынан әкету үшін фитосанитариялық сертификат алуға арналған өтініш аумақтық бөлімшенің (көрсетілетін қызметті берушінің) кеңсесінде тіркелген сәттен бастап 3 (үш) жұмыс сағаты ішінде жүзеге асырылады.</w:t>
      </w:r>
    </w:p>
    <w:bookmarkEnd w:id="6"/>
    <w:p>
      <w:pPr>
        <w:spacing w:after="0"/>
        <w:ind w:left="0"/>
        <w:jc w:val="both"/>
      </w:pPr>
      <w:r>
        <w:rPr>
          <w:rFonts w:ascii="Times New Roman"/>
          <w:b w:val="false"/>
          <w:i w:val="false"/>
          <w:color w:val="000000"/>
          <w:sz w:val="28"/>
        </w:rPr>
        <w:t>
      Карантинге жатқызылған өнімнің жай-күйін карантиндік фитосанитариялық сараптау қорытындысы қоса берілген, тез бұзылатын карантинге жатқызылған өнімді (жемістер, жидектер, көкөністер, бақша дақылдары) Қазақстан Республикасының аумағынан әкету үшін фитосанитариялық сертификат алуға арналған өтініш келіп түскен кезде аумақтық бөлімшенің (көрсетілетін қызметті берушінің) кеңсесі оларды келіп түскен күні тіркейді (17:30-дан кейін келіп түскен жағдайда, өтініш келесі жұмыс күні тіркеледі) және аумақтық бөлімшенің (көрсетілетін қызметті берушінің) басшысына қарауға береді, ол өсімдіктер карантині жөніндегі жауапты мемлекеттік инспекторды тағайындайды.</w:t>
      </w:r>
    </w:p>
    <w:p>
      <w:pPr>
        <w:spacing w:after="0"/>
        <w:ind w:left="0"/>
        <w:jc w:val="both"/>
      </w:pPr>
      <w:r>
        <w:rPr>
          <w:rFonts w:ascii="Times New Roman"/>
          <w:b w:val="false"/>
          <w:i w:val="false"/>
          <w:color w:val="000000"/>
          <w:sz w:val="28"/>
        </w:rPr>
        <w:t>
      Өсімдіктер карантині жөніндегі жауапты мемлекеттік инспектор өтініш тіркелген сәттен бастап 1 (бір) жұмыс сағаты ішінде ұсынылған құжаттардың толықтығын тексереді және көрсетілетін қызметті алушы құжаттардың толық топтамасын ұсынбаған және (немесе) қолданылу мерзімі өтіп кеткен құжаттарды ұсынған жағдайда, өтінішті одан әрі қараудан уәжді бас тартуды дайындайды және көрсетілетін қызметті алушыға жолдайды.</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жағдайда, өсімдіктер карантині жөніндегі жауапты мемлекеттік инспектор 2 (екі) жұмыс сағаты ішінде ББАЖ АЖ-ны пайдалана отырып,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фитосанитариялық сертификатты немесе оны беруден уәжді бас тартуды ресімдейді.";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"29. Көрсетілетін қызметті алушы Мемлекеттік корпорацияға жүгінген жағдайда:</w:t>
      </w:r>
    </w:p>
    <w:bookmarkEnd w:id="7"/>
    <w:p>
      <w:pPr>
        <w:spacing w:after="0"/>
        <w:ind w:left="0"/>
        <w:jc w:val="both"/>
      </w:pPr>
      <w:r>
        <w:rPr>
          <w:rFonts w:ascii="Times New Roman"/>
          <w:b w:val="false"/>
          <w:i w:val="false"/>
          <w:color w:val="000000"/>
          <w:sz w:val="28"/>
        </w:rPr>
        <w:t>
      1) Мемлекеттік корпорация жұмыскері өтініштің дұрыс толтырылуын тексереді.</w:t>
      </w:r>
    </w:p>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қолданылу мерзімі өтіп кеткен құжаттарды ұсынған жағдайда, Мемлекеттік корпорация қызметкері өтінішті қабылдаудан бас тартады және жоқ құжатты көрсете отырып, қолхат береді;</w:t>
      </w:r>
    </w:p>
    <w:p>
      <w:pPr>
        <w:spacing w:after="0"/>
        <w:ind w:left="0"/>
        <w:jc w:val="both"/>
      </w:pPr>
      <w:r>
        <w:rPr>
          <w:rFonts w:ascii="Times New Roman"/>
          <w:b w:val="false"/>
          <w:i w:val="false"/>
          <w:color w:val="000000"/>
          <w:sz w:val="28"/>
        </w:rPr>
        <w:t>
      2) барлық қажетті құжаттар ұсынылған кезде Мемлекеттік корпорация қызметкері оларды "Халыққа қызмет көрсету орталықтарына арналған интеграцияланған ақпараттық жүйе" ақпараттық жүйесінде (бұдан әрі – ХҚО ИАЖ) тіркейді;</w:t>
      </w:r>
    </w:p>
    <w:p>
      <w:pPr>
        <w:spacing w:after="0"/>
        <w:ind w:left="0"/>
        <w:jc w:val="both"/>
      </w:pPr>
      <w:r>
        <w:rPr>
          <w:rFonts w:ascii="Times New Roman"/>
          <w:b w:val="false"/>
          <w:i w:val="false"/>
          <w:color w:val="000000"/>
          <w:sz w:val="28"/>
        </w:rPr>
        <w:t>
      3) көрсетілетін қызметті алушының жеке басы сәйкестендірілгеннен кейін көрсетілетін қызметті алушы туралы тиісті ақпарат және берілген құжаттардың тізімі ХҚО ИАЖ-ға енгізіледі және ББАЖ АЖ-ға жіберіледі және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Фитосанитариялық сертификатты немесе оны беруден уәжді бас тартуды аумақтық бөлімшенің (көрсетілетін қызметті берушінің) кеңсесі Мемлекеттік корпорацияға жібереді.</w:t>
      </w:r>
    </w:p>
    <w:p>
      <w:pPr>
        <w:spacing w:after="0"/>
        <w:ind w:left="0"/>
        <w:jc w:val="both"/>
      </w:pPr>
      <w:r>
        <w:rPr>
          <w:rFonts w:ascii="Times New Roman"/>
          <w:b w:val="false"/>
          <w:i w:val="false"/>
          <w:color w:val="000000"/>
          <w:sz w:val="28"/>
        </w:rPr>
        <w:t>
      Мемлекеттік корпорация қолхатта көрсетілген мерзімде көрсетілетін қызметті алушыға мемлекеттік қызмет көрсету нәтижесін береді.</w:t>
      </w:r>
    </w:p>
    <w:p>
      <w:pPr>
        <w:spacing w:after="0"/>
        <w:ind w:left="0"/>
        <w:jc w:val="both"/>
      </w:pPr>
      <w:r>
        <w:rPr>
          <w:rFonts w:ascii="Times New Roman"/>
          <w:b w:val="false"/>
          <w:i w:val="false"/>
          <w:color w:val="000000"/>
          <w:sz w:val="28"/>
        </w:rPr>
        <w:t>
      Көрсетілетін қызметті алушы қолхаттағы көрсетілген мерзімде мемлекеттік көрсетілетін қызметтің нәтижесін алуға келмеген жағдайда, Мемлекеттік корпорация оның күнтізбелік 30 (отыз) күн сақталуын қамтамасыз етеді, одан кейін оны аумақтық бөлімшеге (көрсетілетін қызметті алушыға)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"31. Фитосанитариялық сертификатты беруден уәжді бас тартуға мыналар негіз болып табылады:</w:t>
      </w:r>
    </w:p>
    <w:bookmarkEnd w:id="8"/>
    <w:p>
      <w:pPr>
        <w:spacing w:after="0"/>
        <w:ind w:left="0"/>
        <w:jc w:val="both"/>
      </w:pPr>
      <w:r>
        <w:rPr>
          <w:rFonts w:ascii="Times New Roman"/>
          <w:b w:val="false"/>
          <w:i w:val="false"/>
          <w:color w:val="000000"/>
          <w:sz w:val="28"/>
        </w:rPr>
        <w:t xml:space="preserve">
      1) осы Қағидалардың 27-1 және </w:t>
      </w:r>
      <w:r>
        <w:rPr>
          <w:rFonts w:ascii="Times New Roman"/>
          <w:b w:val="false"/>
          <w:i w:val="false"/>
          <w:color w:val="000000"/>
          <w:sz w:val="28"/>
        </w:rPr>
        <w:t>28-тармақтарына</w:t>
      </w:r>
      <w:r>
        <w:rPr>
          <w:rFonts w:ascii="Times New Roman"/>
          <w:b w:val="false"/>
          <w:i w:val="false"/>
          <w:color w:val="000000"/>
          <w:sz w:val="28"/>
        </w:rPr>
        <w:t xml:space="preserve"> сәйкес фитосанитариялық сертификатты ресімдеу жағдайларын қоспағанда, көрсетілетін қызметті алушының карантинге жатқызылған өнімді жете тексеруге ұсынбауы;</w:t>
      </w:r>
    </w:p>
    <w:p>
      <w:pPr>
        <w:spacing w:after="0"/>
        <w:ind w:left="0"/>
        <w:jc w:val="both"/>
      </w:pPr>
      <w:r>
        <w:rPr>
          <w:rFonts w:ascii="Times New Roman"/>
          <w:b w:val="false"/>
          <w:i w:val="false"/>
          <w:color w:val="000000"/>
          <w:sz w:val="28"/>
        </w:rPr>
        <w:t xml:space="preserve">
      2) импорттаушы елдің талаптарында карантинге жатқызылған өнімде анықталған карантиндік объектілердің болуына жол берілген жағдайларды қоспағанда, карантинге жатқызылған өнімде (экспорт кезінде) карантиндік объектілердің анықталуы; </w:t>
      </w:r>
    </w:p>
    <w:p>
      <w:pPr>
        <w:spacing w:after="0"/>
        <w:ind w:left="0"/>
        <w:jc w:val="both"/>
      </w:pPr>
      <w:r>
        <w:rPr>
          <w:rFonts w:ascii="Times New Roman"/>
          <w:b w:val="false"/>
          <w:i w:val="false"/>
          <w:color w:val="000000"/>
          <w:sz w:val="28"/>
        </w:rPr>
        <w:t>
      3) импорттаушы елдің (экспорт кезінде) талаптарына сәйкессіздіктің анықталуы;</w:t>
      </w:r>
    </w:p>
    <w:p>
      <w:pPr>
        <w:spacing w:after="0"/>
        <w:ind w:left="0"/>
        <w:jc w:val="both"/>
      </w:pPr>
      <w:r>
        <w:rPr>
          <w:rFonts w:ascii="Times New Roman"/>
          <w:b w:val="false"/>
          <w:i w:val="false"/>
          <w:color w:val="000000"/>
          <w:sz w:val="28"/>
        </w:rPr>
        <w:t>
      4) Еуразиялық экономикалық одаққа мүше мемлекеттің уәкілетті органының лауазымды адамына карантинге жатқызылған өнімнің келуі туралы бірнеше рет (екі және одан көп рет) хабарламау және жете тексеруге ұсынбау межелі орынның өзгеру жағдайын қоспағанда, Еуразиялық экономикалық одаққа мүше мемлекеттің тиісті мемлекеттік уәкілетті органынан ақпарат алынғаннан кейін күнтізбелік 30 (отыз) күн ішінде фитосанитариялық сертификатты беруден бас тартуға негіз болып табылады;</w:t>
      </w:r>
    </w:p>
    <w:p>
      <w:pPr>
        <w:spacing w:after="0"/>
        <w:ind w:left="0"/>
        <w:jc w:val="both"/>
      </w:pPr>
      <w:r>
        <w:rPr>
          <w:rFonts w:ascii="Times New Roman"/>
          <w:b w:val="false"/>
          <w:i w:val="false"/>
          <w:color w:val="000000"/>
          <w:sz w:val="28"/>
        </w:rPr>
        <w:t>
      5) көрсетілетін қызметті алушы фитосанитариялық сертификат алу үшін ұсынған құжаттардың және (немесе) олардағы деректердің (мәліметтердің) дұрыс еместігінің анықталуы;</w:t>
      </w:r>
    </w:p>
    <w:p>
      <w:pPr>
        <w:spacing w:after="0"/>
        <w:ind w:left="0"/>
        <w:jc w:val="both"/>
      </w:pPr>
      <w:r>
        <w:rPr>
          <w:rFonts w:ascii="Times New Roman"/>
          <w:b w:val="false"/>
          <w:i w:val="false"/>
          <w:color w:val="000000"/>
          <w:sz w:val="28"/>
        </w:rPr>
        <w:t>
      6) көрсетілетін қызметті алушының және (немесе) фитосанитариялық сертификат беру үшін қажетті ұсынылған карантинге жатқызылған өнімнің, деректер мен мәліметтердің осы Қағидаларда белгіленген талаптарға сәйкес келмеуі;</w:t>
      </w:r>
    </w:p>
    <w:p>
      <w:pPr>
        <w:spacing w:after="0"/>
        <w:ind w:left="0"/>
        <w:jc w:val="both"/>
      </w:pPr>
      <w:r>
        <w:rPr>
          <w:rFonts w:ascii="Times New Roman"/>
          <w:b w:val="false"/>
          <w:i w:val="false"/>
          <w:color w:val="000000"/>
          <w:sz w:val="28"/>
        </w:rPr>
        <w:t>
      7) көрсетілетін қызметті алушыға қатысты фитосанитариялық сертификатты алумен байланысты оның қызметіне немесе жекелеген қызмет түрлеріне тыйым салу туралы соттың заңды күшіне енген шешімінің (үкімінің) болуы.";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"40. Карантиндік объектілерді ғылыми-зерттеу мақсаттарында әкелуге арналған келісім-хатты беруден уәжді бас тартуға мыналар негіз болып табылады:</w:t>
      </w:r>
    </w:p>
    <w:bookmarkEnd w:id="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13-қосымшада</w:t>
      </w:r>
      <w:r>
        <w:rPr>
          <w:rFonts w:ascii="Times New Roman"/>
          <w:b w:val="false"/>
          <w:i w:val="false"/>
          <w:color w:val="000000"/>
          <w:sz w:val="28"/>
        </w:rPr>
        <w:t xml:space="preserve"> баяндалған биологиялық қауіпсіздіктің әртүрлі деңгейіндегі карантиндік объектілерге арналған зертханадағы оқшаулау шарттарының тізбесіне сәйкес келмеуі;</w:t>
      </w:r>
    </w:p>
    <w:p>
      <w:pPr>
        <w:spacing w:after="0"/>
        <w:ind w:left="0"/>
        <w:jc w:val="both"/>
      </w:pPr>
      <w:r>
        <w:rPr>
          <w:rFonts w:ascii="Times New Roman"/>
          <w:b w:val="false"/>
          <w:i w:val="false"/>
          <w:color w:val="000000"/>
          <w:sz w:val="28"/>
        </w:rPr>
        <w:t>
      2) карантиндік объектілерді ғылыми-зерттеу мақсаттарында әкелуге арналған келісім-хатты алу үшін көрсетілетін қызметті алушы ұсынған құжаттардың және (немесе) оларда қамтылған деректердің (мәліметтердің) дұрыс еместігінің анықталуы;</w:t>
      </w:r>
    </w:p>
    <w:p>
      <w:pPr>
        <w:spacing w:after="0"/>
        <w:ind w:left="0"/>
        <w:jc w:val="both"/>
      </w:pPr>
      <w:r>
        <w:rPr>
          <w:rFonts w:ascii="Times New Roman"/>
          <w:b w:val="false"/>
          <w:i w:val="false"/>
          <w:color w:val="000000"/>
          <w:sz w:val="28"/>
        </w:rPr>
        <w:t>
      3) көрсетілетін қызметті алушының және (немесе) ұсынылған материалдардың, карантинге жатқызылған өнімнің, карантиндік объектілерді ғылыми-зерттеу мақсаттарында әкелуге арналған келісім-хатты беру үшін қажетті деректер мен мәліметтердің осы Қағидаларда белгіленген талаптарға сәйкес келмеуі;</w:t>
      </w:r>
    </w:p>
    <w:p>
      <w:pPr>
        <w:spacing w:after="0"/>
        <w:ind w:left="0"/>
        <w:jc w:val="both"/>
      </w:pPr>
      <w:r>
        <w:rPr>
          <w:rFonts w:ascii="Times New Roman"/>
          <w:b w:val="false"/>
          <w:i w:val="false"/>
          <w:color w:val="000000"/>
          <w:sz w:val="28"/>
        </w:rPr>
        <w:t>
      4) көрсетілетін қызметті алушыға қатысты карантиндік объектілерді ғылыми-зерттеу мақсаттарында әкелуге арналған келісім-хатты алуға байланысты қызметке немесе қызметтің жекелеген түрлеріне тыйым салу туралы заңды күшіне енген сот шешімінің (үкімінің) болуы.";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17" w:id="10"/>
    <w:p>
      <w:pPr>
        <w:spacing w:after="0"/>
        <w:ind w:left="0"/>
        <w:jc w:val="both"/>
      </w:pPr>
      <w:r>
        <w:rPr>
          <w:rFonts w:ascii="Times New Roman"/>
          <w:b w:val="false"/>
          <w:i w:val="false"/>
          <w:color w:val="000000"/>
          <w:sz w:val="28"/>
        </w:rPr>
        <w:t>
      "49. Көрсетілетін қызметті алушы порталға жүгінген кезде:</w:t>
      </w:r>
    </w:p>
    <w:bookmarkEnd w:id="10"/>
    <w:p>
      <w:pPr>
        <w:spacing w:after="0"/>
        <w:ind w:left="0"/>
        <w:jc w:val="both"/>
      </w:pPr>
      <w:r>
        <w:rPr>
          <w:rFonts w:ascii="Times New Roman"/>
          <w:b w:val="false"/>
          <w:i w:val="false"/>
          <w:color w:val="000000"/>
          <w:sz w:val="28"/>
        </w:rPr>
        <w:t>
      1) аумақтық бөлімшенің (көрсетілетін қызметті берушінің) кеңсесі карантинге жатқызылған өнімнің Қазақстан Республикасының аумағында орнын ауыстыруға карантиндік сертификат алуға арналған өтінішті келіп түскен күні тіркейді (17:30-дан кейін келіп түскен жағдайда, өтініш келесі жұмыс күні тіркеледі) және оны өсімдіктер карантині жөніндегі жауапты мемлекеттік инспекторды тағайындайтын аумақтық бөлімшенің (көрсетілетін қызметті берушінің) басшысына қарауға береді;</w:t>
      </w:r>
    </w:p>
    <w:p>
      <w:pPr>
        <w:spacing w:after="0"/>
        <w:ind w:left="0"/>
        <w:jc w:val="both"/>
      </w:pPr>
      <w:r>
        <w:rPr>
          <w:rFonts w:ascii="Times New Roman"/>
          <w:b w:val="false"/>
          <w:i w:val="false"/>
          <w:color w:val="000000"/>
          <w:sz w:val="28"/>
        </w:rPr>
        <w:t>
      2) өсімдіктер карантині жөніндегі жауапты мемлекеттік инспектор өтініш тіркелген сәттен бастап 3 (үш) жұмыс сағаты ішінде ұсынылған құжаттардың толықтығын қарайды, және көрсетілетін қызметті алушы құжаттардың толық топтамасын ұсынбаған және (немесе) қолданылу мерзімі өтіп кеткен құжаттарды ұсынған жағдайда, өтінішті одан әрі қараудан уәжді бас тартуды дайындайды және көрсетілетін қызметті алушыға жолдайды.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өсімдіктер карантині жөніндегі жауапты мемлекеттік инспектор өтініш тіркелген сәттен бастап 1 (бір) жұмыс күні ішінде:</w:t>
      </w:r>
    </w:p>
    <w:p>
      <w:pPr>
        <w:spacing w:after="0"/>
        <w:ind w:left="0"/>
        <w:jc w:val="both"/>
      </w:pPr>
      <w:r>
        <w:rPr>
          <w:rFonts w:ascii="Times New Roman"/>
          <w:b w:val="false"/>
          <w:i w:val="false"/>
          <w:color w:val="000000"/>
          <w:sz w:val="28"/>
        </w:rPr>
        <w:t>
      карантинге жатқызылған өнімнің фитосанитариялық жай-күйін анықтау үшін көрсетілетін қызметті алушының қатысуымен, қажет болған жағдайда, үлгілерді іріктей отырып, карантинге жатқызылған өнімді жете тексеруге барады;</w:t>
      </w:r>
    </w:p>
    <w:p>
      <w:pPr>
        <w:spacing w:after="0"/>
        <w:ind w:left="0"/>
        <w:jc w:val="both"/>
      </w:pPr>
      <w:r>
        <w:rPr>
          <w:rFonts w:ascii="Times New Roman"/>
          <w:b w:val="false"/>
          <w:i w:val="false"/>
          <w:color w:val="000000"/>
          <w:sz w:val="28"/>
        </w:rPr>
        <w:t>
      карантинге жатқызылған өнімді жете тексеру негізінде карантиндік фитосанитариялық бақылау және қадағалау актісін ресімдейді;</w:t>
      </w:r>
    </w:p>
    <w:p>
      <w:pPr>
        <w:spacing w:after="0"/>
        <w:ind w:left="0"/>
        <w:jc w:val="both"/>
      </w:pPr>
      <w:r>
        <w:rPr>
          <w:rFonts w:ascii="Times New Roman"/>
          <w:b w:val="false"/>
          <w:i w:val="false"/>
          <w:color w:val="000000"/>
          <w:sz w:val="28"/>
        </w:rPr>
        <w:t xml:space="preserve">
      карантиндік фитосанитариялық бақылау және қадағалау актісінің негізінде ББАЖ АЖ-ны пайдалана отырып,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карантиндік сертификатты немесе оны беруден уәжді бас тартуды ресімдейді және көрсетілетін қызметті алушыға жолдайды;";</w:t>
      </w:r>
    </w:p>
    <w:bookmarkStart w:name="z18" w:id="11"/>
    <w:p>
      <w:pPr>
        <w:spacing w:after="0"/>
        <w:ind w:left="0"/>
        <w:jc w:val="both"/>
      </w:pPr>
      <w:r>
        <w:rPr>
          <w:rFonts w:ascii="Times New Roman"/>
          <w:b w:val="false"/>
          <w:i w:val="false"/>
          <w:color w:val="000000"/>
          <w:sz w:val="28"/>
        </w:rPr>
        <w:t>
      мынадай мазмұндағы 49-1-тармақпен толықтырылсын:</w:t>
      </w:r>
    </w:p>
    <w:bookmarkEnd w:id="11"/>
    <w:bookmarkStart w:name="z19" w:id="12"/>
    <w:p>
      <w:pPr>
        <w:spacing w:after="0"/>
        <w:ind w:left="0"/>
        <w:jc w:val="both"/>
      </w:pPr>
      <w:r>
        <w:rPr>
          <w:rFonts w:ascii="Times New Roman"/>
          <w:b w:val="false"/>
          <w:i w:val="false"/>
          <w:color w:val="000000"/>
          <w:sz w:val="28"/>
        </w:rPr>
        <w:t xml:space="preserve">
      "49-1. Карантиндік сертификатты немесе оны беруден уәжді бас тартуды ресімдеу карантинге жатқызылған өнімнің мәлімделген партиясының Қазақстан Республикасы Ауыл шаруашылығы министрінің 2020 жылғы 17 сәуірдегі № 131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20432 болып тіркелген) (бұдан әрі – № 131 бұйрық) бекітілген карантиндік фитосанитариялық талаптарға сәйкестігін растайтын, өтініш берілген күнге дейін күнтізбелік 7 (жеті) күннен асырмай берілген, осы Қағидаларға 9-қосымшаға сәйкес нысан бойынша карантинге жатқызылған өнімнің жай-күйін карантиндік фитосанитариялық сараптау қорытындысын өтінішке қоса бере отырып, карантинге жатқызылған өнімнің Қазақстан Республикасының аумағында орын ауыстыруына карантиндік сертификат беруге арналған өтініш аумақтық бөлімшенің (көрсетілетін қызметті берушінің) кеңсесінде тіркелген сәттен бастап 5 (бес) жұмыс сағаты ішінде жүзеге асырылады.</w:t>
      </w:r>
    </w:p>
    <w:bookmarkEnd w:id="12"/>
    <w:p>
      <w:pPr>
        <w:spacing w:after="0"/>
        <w:ind w:left="0"/>
        <w:jc w:val="both"/>
      </w:pPr>
      <w:r>
        <w:rPr>
          <w:rFonts w:ascii="Times New Roman"/>
          <w:b w:val="false"/>
          <w:i w:val="false"/>
          <w:color w:val="000000"/>
          <w:sz w:val="28"/>
        </w:rPr>
        <w:t>
      Карантинге жатқызылған өнімнің жай-күйін карантиндік фитосанитариялық сараптау қорытындысы қоса берілген карантинге жатқызылған өнімнің Қазақстан Республикасының аумағында орын ауыстыруына карантиндік сертификат беруге арналған өтініш келіп түскен кезде аумақтық бөлімшенің (көрсетілетін қызметті берушінің) кеңсесі оларды келіп түскен күні тіркейді (17:30-дан кейін келіп түскен жағдайда, өтініш келесі жұмыс күні тіркеледі) және аумақтық бөлімшенің (көрсетілетін қызметті берушінің) басшысына қарауға береді, ол өсімдіктер карантині жөніндегі жауапты мемлекеттік инспекторды тағайындайды.</w:t>
      </w:r>
    </w:p>
    <w:p>
      <w:pPr>
        <w:spacing w:after="0"/>
        <w:ind w:left="0"/>
        <w:jc w:val="both"/>
      </w:pPr>
      <w:r>
        <w:rPr>
          <w:rFonts w:ascii="Times New Roman"/>
          <w:b w:val="false"/>
          <w:i w:val="false"/>
          <w:color w:val="000000"/>
          <w:sz w:val="28"/>
        </w:rPr>
        <w:t>
      Өсімдіктер карантині жөніндегі жауапты мемлекеттік инспектор өтініш тіркелген сәттен бастап 2 (екі) жұмыс сағаты ішінде ұсынылған құжаттардың толықтығын тексереді, және көрсетілетін қызметті алушы құжаттардың толық емес топтамасын ұсынбаған және (немесе) қолданылу мерзімі өтіп кеткен құжаттарды ұсынған жағдайда, өсімдіктер карантині жөніндегі жауапты мемлекеттік инспектор өтінішті одан әрі қараудан уәжді бас тартуды дайындайды және көрсетілетін қызметті алушыға жолдайды.</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жағдайда, өсімдіктер карантині жөніндегі жауапты мемлекеттік инспектор 3 (үш) жұмыс сағаты ішінде ББАЖ АЖ-ны пайдалана отырып,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карантиндік сертификатты немесе оны беруден уәжді бас тартуды ресімдейді және көрсетілетін қызметті алушыға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21" w:id="13"/>
    <w:p>
      <w:pPr>
        <w:spacing w:after="0"/>
        <w:ind w:left="0"/>
        <w:jc w:val="both"/>
      </w:pPr>
      <w:r>
        <w:rPr>
          <w:rFonts w:ascii="Times New Roman"/>
          <w:b w:val="false"/>
          <w:i w:val="false"/>
          <w:color w:val="000000"/>
          <w:sz w:val="28"/>
        </w:rPr>
        <w:t xml:space="preserve">
      "50. Карантиндік сертификатты немесе оны беруден уәжді бас тартуды рәсімдеу карантинге жатқызылған өнімнің мәлімделген партиясының № 131 </w:t>
      </w:r>
      <w:r>
        <w:rPr>
          <w:rFonts w:ascii="Times New Roman"/>
          <w:b w:val="false"/>
          <w:i w:val="false"/>
          <w:color w:val="000000"/>
          <w:sz w:val="28"/>
        </w:rPr>
        <w:t>бұйрыққа</w:t>
      </w:r>
      <w:r>
        <w:rPr>
          <w:rFonts w:ascii="Times New Roman"/>
          <w:b w:val="false"/>
          <w:i w:val="false"/>
          <w:color w:val="000000"/>
          <w:sz w:val="28"/>
        </w:rPr>
        <w:t xml:space="preserve"> сәйкестігін растайтын, өтініш берілген күнге дейін күнтізбелік 7 (жеті) күннен асырмай берілген,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карантинге жатқызылған өнімнің жай-күйін карантиндік фитосанитариялық сараптау қорытындысы қоса берілген, тез бұзылатын карантинге жатқызылған өнімнің (жемістер, жидектер, көкөністер, бақша дақылдары) Қазақстан Республикасының аумағында орын ауыстыруына карантиндік сертификат беруге арналған өтініш аумақтық бөлімшенің (көрсетілетін қызметті берушінің) кеңсесімен тіркелген сәттен бастап 3 (үш) жұмыс сағаты ішінде жүзеге асырылады.</w:t>
      </w:r>
    </w:p>
    <w:bookmarkEnd w:id="13"/>
    <w:p>
      <w:pPr>
        <w:spacing w:after="0"/>
        <w:ind w:left="0"/>
        <w:jc w:val="both"/>
      </w:pPr>
      <w:r>
        <w:rPr>
          <w:rFonts w:ascii="Times New Roman"/>
          <w:b w:val="false"/>
          <w:i w:val="false"/>
          <w:color w:val="000000"/>
          <w:sz w:val="28"/>
        </w:rPr>
        <w:t>
      Карантинге жатқызылған өнімнің жай-күйін карантиндік фитосанитариялық сараптау қорытындысы қоса берілген, тез бұзылатын карантинге жатқызылған өнімнің (жемістер, жидектер, көкөністер, бақша дақылдары) Қазақстан Республикасының аумағында орын ауыстыруына карантиндік сертификат беруге арналған өтініш келіп түскен күні аумақтық бөлімшенің (көрсетілетін қызметті берушінің) кеңсесі оларды тіркейді (17:30-дан кейін келіп түскен жағдайда, өтініш келесі жұмыс күні тіркеледі) және аумақтық бөлімшенің (көрсетілетін қызметті берушінің) басшысына қарауға береді, ол өсімдіктер карантині жөніндегі жауапты мемлекеттік инспекторды тағайындайды.</w:t>
      </w:r>
    </w:p>
    <w:p>
      <w:pPr>
        <w:spacing w:after="0"/>
        <w:ind w:left="0"/>
        <w:jc w:val="both"/>
      </w:pPr>
      <w:r>
        <w:rPr>
          <w:rFonts w:ascii="Times New Roman"/>
          <w:b w:val="false"/>
          <w:i w:val="false"/>
          <w:color w:val="000000"/>
          <w:sz w:val="28"/>
        </w:rPr>
        <w:t>
      Өсімдіктер карантині жөніндегі жауапты мемлекеттік инспектор өтініш келіп түскен сәттен бастап 1 (бір) сағат ішінде ұсынылған құжаттардың толықтығын тексереді.</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өсімдіктер карантині жөніндегі жауапты мемлекеттік инспектор өтінішті одан әрі қараудан уәжді бас тартуды дайындайды және көрсетілетін қызметті алушыға жолдайды, ал көрсетілетін қызметті алушы құжаттардың толық топтамасын ұсынған жағдайда 2 (екі) жұмыс сағаты ішінде ББАЖ АЖ-ны пайдалана отырып,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карантиндік сертификатты немесе оны беруден уәжді бас тартуды ресімдейді және көрсетілетін қызметті алушыға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Start w:name="z23" w:id="14"/>
    <w:p>
      <w:pPr>
        <w:spacing w:after="0"/>
        <w:ind w:left="0"/>
        <w:jc w:val="both"/>
      </w:pPr>
      <w:r>
        <w:rPr>
          <w:rFonts w:ascii="Times New Roman"/>
          <w:b w:val="false"/>
          <w:i w:val="false"/>
          <w:color w:val="000000"/>
          <w:sz w:val="28"/>
        </w:rPr>
        <w:t>
      "52. Карантиндік сертификатты беруден уәжді бас тартуға мыналар негіз болып табылады:</w:t>
      </w:r>
    </w:p>
    <w:bookmarkEnd w:id="14"/>
    <w:p>
      <w:pPr>
        <w:spacing w:after="0"/>
        <w:ind w:left="0"/>
        <w:jc w:val="both"/>
      </w:pPr>
      <w:r>
        <w:rPr>
          <w:rFonts w:ascii="Times New Roman"/>
          <w:b w:val="false"/>
          <w:i w:val="false"/>
          <w:color w:val="000000"/>
          <w:sz w:val="28"/>
        </w:rPr>
        <w:t xml:space="preserve">
      1) осы Қағидалардың 49-1 және </w:t>
      </w:r>
      <w:r>
        <w:rPr>
          <w:rFonts w:ascii="Times New Roman"/>
          <w:b w:val="false"/>
          <w:i w:val="false"/>
          <w:color w:val="000000"/>
          <w:sz w:val="28"/>
        </w:rPr>
        <w:t>50-тармақтарына</w:t>
      </w:r>
      <w:r>
        <w:rPr>
          <w:rFonts w:ascii="Times New Roman"/>
          <w:b w:val="false"/>
          <w:i w:val="false"/>
          <w:color w:val="000000"/>
          <w:sz w:val="28"/>
        </w:rPr>
        <w:t xml:space="preserve"> сәйкес карантиндік сертификатты ресімдеу жағдайларын қоспағанда, көрсетілетін қызметті алушының карантинге жатқызылған өнімді жете тексеруге ұсынбауы;</w:t>
      </w:r>
    </w:p>
    <w:p>
      <w:pPr>
        <w:spacing w:after="0"/>
        <w:ind w:left="0"/>
        <w:jc w:val="both"/>
      </w:pPr>
      <w:r>
        <w:rPr>
          <w:rFonts w:ascii="Times New Roman"/>
          <w:b w:val="false"/>
          <w:i w:val="false"/>
          <w:color w:val="000000"/>
          <w:sz w:val="28"/>
        </w:rPr>
        <w:t>
      2) есепке алу нөмірін алған көрсетілетін қызметті алушылар қара өріктің шарка вирусы (Plum pox potyvіrus), қалқаншалы және жалған қалқаншалы сымырлардың карантиндік түрлері бар жемістер мен жидектерді өңдеуге жіберген жағдайда, карантиндік арамшөптермен (Strіga spp. текті карантиндік арамшөптерді қоспағанда) залалданған астық пен оның өңделген өнімдерін қоспағанда, карантинге жатқызылған өнімде карантиндік объектілердің анықталуы;</w:t>
      </w:r>
    </w:p>
    <w:p>
      <w:pPr>
        <w:spacing w:after="0"/>
        <w:ind w:left="0"/>
        <w:jc w:val="both"/>
      </w:pPr>
      <w:r>
        <w:rPr>
          <w:rFonts w:ascii="Times New Roman"/>
          <w:b w:val="false"/>
          <w:i w:val="false"/>
          <w:color w:val="000000"/>
          <w:sz w:val="28"/>
        </w:rPr>
        <w:t>
      3) аумақтық бөлімшенің (көрсетілетін қызметті берушінің) өсімдіктер карантині жөніндегі мемлекеттік инспекторына карантинге жатқызылған өнімнің келуі туралы бірнеше рет (екі және одан көп рет) хабарламау және жете тексеруге ұсынбау, бұл межелі орнының өзгеру жағдайын қоспағанда, тиісті аумақтық бөлімшеден (көрсетілетін қызметті берушіден) ақпарат алынғаннан кейін күнтізбелік 30 (отыз) күн ішінде карантиндік сертификатты беруден бас тартуға негіз болып табылады;</w:t>
      </w:r>
    </w:p>
    <w:p>
      <w:pPr>
        <w:spacing w:after="0"/>
        <w:ind w:left="0"/>
        <w:jc w:val="both"/>
      </w:pPr>
      <w:r>
        <w:rPr>
          <w:rFonts w:ascii="Times New Roman"/>
          <w:b w:val="false"/>
          <w:i w:val="false"/>
          <w:color w:val="000000"/>
          <w:sz w:val="28"/>
        </w:rPr>
        <w:t>
      4) көрсетілетін қызметті алушы карантиндік сертификат алу үшін ұсынған құжаттардың және (немесе) олардағы деректердің (мәліметтердің) дұрыс еместігінің анықталуы;</w:t>
      </w:r>
    </w:p>
    <w:p>
      <w:pPr>
        <w:spacing w:after="0"/>
        <w:ind w:left="0"/>
        <w:jc w:val="both"/>
      </w:pPr>
      <w:r>
        <w:rPr>
          <w:rFonts w:ascii="Times New Roman"/>
          <w:b w:val="false"/>
          <w:i w:val="false"/>
          <w:color w:val="000000"/>
          <w:sz w:val="28"/>
        </w:rPr>
        <w:t>
      5) көрсетілетін қызметті алушының және (немесе) карантиндік сертификат алу үшін қажетті ұсынылған карантинге жатқызылған өнімнің, деректер мен мәліметтердің осы Қағидаларда белгіленген талаптарға сәйкес келмеуі;</w:t>
      </w:r>
    </w:p>
    <w:p>
      <w:pPr>
        <w:spacing w:after="0"/>
        <w:ind w:left="0"/>
        <w:jc w:val="both"/>
      </w:pPr>
      <w:r>
        <w:rPr>
          <w:rFonts w:ascii="Times New Roman"/>
          <w:b w:val="false"/>
          <w:i w:val="false"/>
          <w:color w:val="000000"/>
          <w:sz w:val="28"/>
        </w:rPr>
        <w:t>
      6) көрсетілетін қызметті алушыға қатысты карантиндік сертификат алумен байланысты оның қызметіне немесе жекелеген қызмет түрлеріне байланысты тыйым салу туралы соттың заңды күшіне енген шешімінің (үкімінің) болуы.";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25" w:id="15"/>
    <w:p>
      <w:pPr>
        <w:spacing w:after="0"/>
        <w:ind w:left="0"/>
        <w:jc w:val="both"/>
      </w:pPr>
      <w:r>
        <w:rPr>
          <w:rFonts w:ascii="Times New Roman"/>
          <w:b w:val="false"/>
          <w:i w:val="false"/>
          <w:color w:val="000000"/>
          <w:sz w:val="28"/>
        </w:rPr>
        <w:t>
      "53. Жүру жолында немесе межелі пунктінде карантинге жатқызылған өнімнің баратын мекенжайын өзгерту осы Қағидаларға сәйкес аумағында осы операциялар жүзеге асырылатын, аумақтық бөлімшемен (көрсетілетін қызметті берушімен) берілетін жаңа карантиндік сертификатты ресімдеу жолымен жүзеге асырылады.</w:t>
      </w:r>
    </w:p>
    <w:bookmarkEnd w:id="15"/>
    <w:p>
      <w:pPr>
        <w:spacing w:after="0"/>
        <w:ind w:left="0"/>
        <w:jc w:val="both"/>
      </w:pPr>
      <w:r>
        <w:rPr>
          <w:rFonts w:ascii="Times New Roman"/>
          <w:b w:val="false"/>
          <w:i w:val="false"/>
          <w:color w:val="000000"/>
          <w:sz w:val="28"/>
        </w:rPr>
        <w:t>
      Қазақстан Республикасының карантиндiк аймағынан әкетiлген карантинге жатқызылған өнiмдi жүру жолында басқа мекенжайға жiберуге жол берілмейді.</w:t>
      </w:r>
    </w:p>
    <w:p>
      <w:pPr>
        <w:spacing w:after="0"/>
        <w:ind w:left="0"/>
        <w:jc w:val="both"/>
      </w:pPr>
      <w:r>
        <w:rPr>
          <w:rFonts w:ascii="Times New Roman"/>
          <w:b w:val="false"/>
          <w:i w:val="false"/>
          <w:color w:val="000000"/>
          <w:sz w:val="28"/>
        </w:rPr>
        <w:t>
      Орны ауыстырылатын карантинге жатқызылған өнім оның межелі, жеткізу пунктінде екінші рет карантиндік жете тексерілуі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Start w:name="z31" w:id="16"/>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16"/>
    <w:bookmarkStart w:name="z32" w:id="1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7"/>
    <w:bookmarkStart w:name="z33" w:id="18"/>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18"/>
    <w:bookmarkStart w:name="z34" w:id="1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9"/>
    <w:bookmarkStart w:name="z35" w:id="20"/>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геология және</w:t>
      </w:r>
    </w:p>
    <w:p>
      <w:pPr>
        <w:spacing w:after="0"/>
        <w:ind w:left="0"/>
        <w:jc w:val="both"/>
      </w:pPr>
      <w:r>
        <w:rPr>
          <w:rFonts w:ascii="Times New Roman"/>
          <w:b w:val="false"/>
          <w:i w:val="false"/>
          <w:color w:val="000000"/>
          <w:sz w:val="28"/>
        </w:rPr>
        <w:t>
      табиғи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28 мамырдағы</w:t>
            </w:r>
            <w:r>
              <w:br/>
            </w:r>
            <w:r>
              <w:rPr>
                <w:rFonts w:ascii="Times New Roman"/>
                <w:b w:val="false"/>
                <w:i w:val="false"/>
                <w:color w:val="000000"/>
                <w:sz w:val="20"/>
              </w:rPr>
              <w:t>№ 172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 карантиндік</w:t>
            </w:r>
            <w:r>
              <w:br/>
            </w:r>
            <w:r>
              <w:rPr>
                <w:rFonts w:ascii="Times New Roman"/>
                <w:b w:val="false"/>
                <w:i w:val="false"/>
                <w:color w:val="000000"/>
                <w:sz w:val="20"/>
              </w:rPr>
              <w:t>объектілерден және бөтен текті</w:t>
            </w:r>
            <w:r>
              <w:br/>
            </w:r>
            <w:r>
              <w:rPr>
                <w:rFonts w:ascii="Times New Roman"/>
                <w:b w:val="false"/>
                <w:i w:val="false"/>
                <w:color w:val="000000"/>
                <w:sz w:val="20"/>
              </w:rPr>
              <w:t>түрлерден қорғау жөніндегі</w:t>
            </w:r>
            <w:r>
              <w:br/>
            </w:r>
            <w:r>
              <w:rPr>
                <w:rFonts w:ascii="Times New Roman"/>
                <w:b w:val="false"/>
                <w:i w:val="false"/>
                <w:color w:val="000000"/>
                <w:sz w:val="20"/>
              </w:rPr>
              <w:t>қағидаларға</w:t>
            </w:r>
            <w:r>
              <w:br/>
            </w:r>
            <w:r>
              <w:rPr>
                <w:rFonts w:ascii="Times New Roman"/>
                <w:b w:val="false"/>
                <w:i w:val="false"/>
                <w:color w:val="000000"/>
                <w:sz w:val="20"/>
              </w:rPr>
              <w:t>8-қосымша</w:t>
            </w:r>
          </w:p>
        </w:tc>
      </w:tr>
    </w:tbl>
    <w:bookmarkStart w:name="z38" w:id="21"/>
    <w:p>
      <w:pPr>
        <w:spacing w:after="0"/>
        <w:ind w:left="0"/>
        <w:jc w:val="left"/>
      </w:pPr>
      <w:r>
        <w:rPr>
          <w:rFonts w:ascii="Times New Roman"/>
          <w:b/>
          <w:i w:val="false"/>
          <w:color w:val="000000"/>
        </w:rPr>
        <w:t xml:space="preserve"> "Карантинге жатқызылған өнiмдi Қазақстан Республикасынан тыс жерлерге әкетуге фитосанитариялық сертификат беру" мемлекеттік көрсетілетін қызмет стандарты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1991"/>
        <w:gridCol w:w="9795"/>
      </w:tblGrid>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көрсетілетін қызметті беруші).</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 тәсілдері (қол жеткізу арналары)</w:t>
            </w:r>
          </w:p>
        </w:tc>
        <w:tc>
          <w:tcPr>
            <w:tcW w:w="9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w:t>
            </w:r>
            <w:r>
              <w:br/>
            </w: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www. egov. kz "электрондық үкімет" веб-порталы (бұдан әрі – портал);</w:t>
            </w:r>
            <w:r>
              <w:br/>
            </w:r>
            <w:r>
              <w:rPr>
                <w:rFonts w:ascii="Times New Roman"/>
                <w:b w:val="false"/>
                <w:i w:val="false"/>
                <w:color w:val="000000"/>
                <w:sz w:val="20"/>
              </w:rPr>
              <w:t>
3) "Азаматтарға арналған үкімет" мемлекеттік корпорациясы (бұдан әрі – Мемлекеттік корпорация) арқылы жүзеге асырылады.</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Мемлекеттік корпорацияға өтініш берген сәттен бастап, сондай-ақ порталға жүгінген кезде – 3 (үш) жұмыс күні ішінде.</w:t>
            </w:r>
            <w:r>
              <w:br/>
            </w:r>
            <w:r>
              <w:rPr>
                <w:rFonts w:ascii="Times New Roman"/>
                <w:b w:val="false"/>
                <w:i w:val="false"/>
                <w:color w:val="000000"/>
                <w:sz w:val="20"/>
              </w:rPr>
              <w:t>
2) карантинге жатқызылған өнімнің мәлімделген партиясының межелі елдің карантиндік фитосанитариялық талаптарына сәйкестігін растайтын,өтініш берілген күнге дейін күнтізбелік 7 (жеті) күннен асырмай берілген карантинге жатқызылған өнімнің жай-күйін карантиндік фитосанитариялық сараптау қорытындысы қоса берілген өтініш көрсетілетін қызметті берушіге, Мемлекеттік корпорацияға берілген сәттен бастап, сондай-ақ порталға жүгінген кезде – 5 (бес) жұмыс сағаты ішінде.</w:t>
            </w:r>
            <w:r>
              <w:br/>
            </w:r>
            <w:r>
              <w:rPr>
                <w:rFonts w:ascii="Times New Roman"/>
                <w:b w:val="false"/>
                <w:i w:val="false"/>
                <w:color w:val="000000"/>
                <w:sz w:val="20"/>
              </w:rPr>
              <w:t>
3) тез бұзылатын карантинге жатқызылған өнімнің (жемістер, жидектер, көкөністер, бақша дақылдары) мәлімделген партиясының межелі елдің карантиндік фитосанитариялық талаптарына сәйкестігін растайтын, өтініш берілген күнге дейін күнтізбелік 7 (жеті) күннен асырмай берілген карантинге жатқызылған өнімнің жай-күйін карантиндік фитосанитариялық сараптау қорытындысы қоса берілген өтініш көрсетілетін қызметті берушіге, Мемлекеттік корпорацияға берілген сәттен бастап, сондай-ақ порталға жүгінген кезде – 3 (үш) жұмыс сағаты ішінде.</w:t>
            </w:r>
            <w:r>
              <w:br/>
            </w:r>
            <w:r>
              <w:rPr>
                <w:rFonts w:ascii="Times New Roman"/>
                <w:b w:val="false"/>
                <w:i w:val="false"/>
                <w:color w:val="000000"/>
                <w:sz w:val="20"/>
              </w:rPr>
              <w:t>
Мемлекеттік корпорацияға жүгінген кезде құжаттарды қабылдау күні мемлекеттік қызмет көрсету мерзіміне кірмейді.</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немесе уәжді бас тарту.</w:t>
            </w:r>
            <w:r>
              <w:br/>
            </w:r>
            <w:r>
              <w:rPr>
                <w:rFonts w:ascii="Times New Roman"/>
                <w:b w:val="false"/>
                <w:i w:val="false"/>
                <w:color w:val="000000"/>
                <w:sz w:val="20"/>
              </w:rPr>
              <w:t>
Мемлекеттік көрсетілетін қызмет нәтижесін беру нысаны – қағаз түрінде.</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жұмаға дейін,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xml:space="preserve">
Көрсетілетін қызметті беруші кеңсесінің – дүйсенбіден бастап жұманы қоса алғанда, сағат 13-00-ден 14-30-ға дейінгі түскі үзіліспен сағат 9.00-ден 17-30-ға (көрсетілетін қызметті алушы 17-30-дан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жүгінгенде, құжаттарды қабылдау, тіркеу және мемлекеттік қызмет көрсету нәтижесін беру келесі жұмыс күні жүзеге асырылады);</w:t>
            </w:r>
            <w:r>
              <w:br/>
            </w: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жағдайда, құжаттарды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xml:space="preserve">
3) Мемлекеттік корпорация –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rFonts w:ascii="Times New Roman"/>
                <w:b w:val="false"/>
                <w:i w:val="false"/>
                <w:color w:val="000000"/>
                <w:sz w:val="20"/>
              </w:rPr>
              <w:t>
Мемлекеттік қызмет көрсету орындарының мекенжайлары Қазақстан Республикасы Ауыл шаруашылығы министрлігінің www. gov. kz ресми интернет-ресурсында орналастырылған.</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берушінің кеңсесіне немесе Мемлекеттік корпорацияға жүгінгенде:</w:t>
            </w:r>
            <w:r>
              <w:br/>
            </w:r>
            <w:r>
              <w:rPr>
                <w:rFonts w:ascii="Times New Roman"/>
                <w:b w:val="false"/>
                <w:i w:val="false"/>
                <w:color w:val="000000"/>
                <w:sz w:val="20"/>
              </w:rPr>
              <w:t>
1) нысан бойынша өтініш;</w:t>
            </w:r>
            <w:r>
              <w:br/>
            </w:r>
            <w:r>
              <w:rPr>
                <w:rFonts w:ascii="Times New Roman"/>
                <w:b w:val="false"/>
                <w:i w:val="false"/>
                <w:color w:val="000000"/>
                <w:sz w:val="20"/>
              </w:rPr>
              <w:t>
2) карантинге жатқызылған өнімнің жай-күйін карантиндік фитосанитариялық сараптау қорытындысы (бар болса);</w:t>
            </w:r>
            <w:r>
              <w:br/>
            </w:r>
            <w:r>
              <w:rPr>
                <w:rFonts w:ascii="Times New Roman"/>
                <w:b w:val="false"/>
                <w:i w:val="false"/>
                <w:color w:val="000000"/>
                <w:sz w:val="20"/>
              </w:rPr>
              <w:t>
3) жеке басын куәландыратын құжат және (немесе) көрсетілетін қызметті алушы өкілінің өкілеттігін куәландыратын құжат (жеке басын сәйкестендіру үшін талап етіледі).</w:t>
            </w:r>
            <w:r>
              <w:br/>
            </w:r>
            <w:r>
              <w:rPr>
                <w:rFonts w:ascii="Times New Roman"/>
                <w:b w:val="false"/>
                <w:i w:val="false"/>
                <w:color w:val="000000"/>
                <w:sz w:val="20"/>
              </w:rPr>
              <w:t>
порталға жүгінгенде:</w:t>
            </w:r>
            <w:r>
              <w:br/>
            </w:r>
            <w:r>
              <w:rPr>
                <w:rFonts w:ascii="Times New Roman"/>
                <w:b w:val="false"/>
                <w:i w:val="false"/>
                <w:color w:val="000000"/>
                <w:sz w:val="20"/>
              </w:rPr>
              <w:t>
1) көрсетілетін қызмет алушының электрондық цифрлық қолтаңбасымен куәландырылған электрондық құжат нысанындағы өтініш.</w:t>
            </w:r>
            <w:r>
              <w:br/>
            </w:r>
            <w:r>
              <w:rPr>
                <w:rFonts w:ascii="Times New Roman"/>
                <w:b w:val="false"/>
                <w:i w:val="false"/>
                <w:color w:val="000000"/>
                <w:sz w:val="20"/>
              </w:rPr>
              <w:t>
2) карантинге жатқызылған өнімнің жай-күйін карантиндік фитосанитариялық сараптау қорытындысының электрондық көшірмесі (бар болса);</w:t>
            </w:r>
            <w:r>
              <w:br/>
            </w:r>
            <w:r>
              <w:rPr>
                <w:rFonts w:ascii="Times New Roman"/>
                <w:b w:val="false"/>
                <w:i w:val="false"/>
                <w:color w:val="000000"/>
                <w:sz w:val="20"/>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мәліметтерді көрсетілетін қызметті беруші мен көрсетілетін қызметті алушы "электрондық үкімет" шлюзі арқылы тиісті мемлекеттік ақпараттық жүйелерден алады.</w:t>
            </w:r>
            <w:r>
              <w:br/>
            </w: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берілмейді.</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Қағидалардың 27-1 және 28-тармақтарына сәйкес фитосанитариялық сертификатты ресімдеу жағдайларын қоспағанда, көрсетілетін қызметті алушының карантинге жатқызылған өнімді жете тексеруге ұсынбауы;</w:t>
            </w:r>
            <w:r>
              <w:br/>
            </w:r>
            <w:r>
              <w:rPr>
                <w:rFonts w:ascii="Times New Roman"/>
                <w:b w:val="false"/>
                <w:i w:val="false"/>
                <w:color w:val="000000"/>
                <w:sz w:val="20"/>
              </w:rPr>
              <w:t>
2) импорттаушы елдің (экспорт кезінде) талаптарында карантинге жатқызылған өнімде анықталған карантиндік объектілердің болуына жол берілетін жағдайларды қоспағанда, карантинге жатқызылған өнімде карантиндік объектілердің анықталуы;</w:t>
            </w:r>
            <w:r>
              <w:br/>
            </w:r>
            <w:r>
              <w:rPr>
                <w:rFonts w:ascii="Times New Roman"/>
                <w:b w:val="false"/>
                <w:i w:val="false"/>
                <w:color w:val="000000"/>
                <w:sz w:val="20"/>
              </w:rPr>
              <w:t>
3) импорттаушы елдің (экспорт кезінде) талаптарына сәйкессіздіктің анықталуы;</w:t>
            </w:r>
            <w:r>
              <w:br/>
            </w:r>
            <w:r>
              <w:rPr>
                <w:rFonts w:ascii="Times New Roman"/>
                <w:b w:val="false"/>
                <w:i w:val="false"/>
                <w:color w:val="000000"/>
                <w:sz w:val="20"/>
              </w:rPr>
              <w:t>
4) Еуразиялық экономикалық одаққа мүше мемлекеттің уәкілетті органының лауазымды адамына карантинге жатқызылған өнімнің келуі туралы бірнеше рет (екі және одан көп рет) хабарламау және жете тексеруге ұсынбау, бұл межелі орынның өзгеру жағдайын қоспағанда, Еуразиялық экономикалық одаққа мүше мемлекеттің тиісті мемлекеттік уәкілетті органынан ақпарат алынғаннан кейін отыз күнтізбелік күн ішінде фитосанитариялық сертификатты беруден бас тартуға негіз болып табылады;</w:t>
            </w:r>
            <w:r>
              <w:br/>
            </w:r>
            <w:r>
              <w:rPr>
                <w:rFonts w:ascii="Times New Roman"/>
                <w:b w:val="false"/>
                <w:i w:val="false"/>
                <w:color w:val="000000"/>
                <w:sz w:val="20"/>
              </w:rPr>
              <w:t>
5) көрсетілетін қызметті алушы фитосанитариялық сертификат алу үшін ұсынған құжаттардың және (немесе) олардағы деректердің (мәліметтердің) дұрыс еместігінің анықталуы;</w:t>
            </w:r>
            <w:r>
              <w:br/>
            </w:r>
            <w:r>
              <w:rPr>
                <w:rFonts w:ascii="Times New Roman"/>
                <w:b w:val="false"/>
                <w:i w:val="false"/>
                <w:color w:val="000000"/>
                <w:sz w:val="20"/>
              </w:rPr>
              <w:t>
6) көрсетілетін қызметті алушының және (немесе) фитосанитариялық сертификат беру үшін қажетті ұсынылған материалдардың, карантинге жатқызылған өнімнің, деректер мен мәліметтердің осы Қағидаларда белгіленген талаптарға сәйкес келмеуі;</w:t>
            </w:r>
            <w:r>
              <w:br/>
            </w:r>
            <w:r>
              <w:rPr>
                <w:rFonts w:ascii="Times New Roman"/>
                <w:b w:val="false"/>
                <w:i w:val="false"/>
                <w:color w:val="000000"/>
                <w:sz w:val="20"/>
              </w:rPr>
              <w:t>
7) көрсетілетін қызметті алушыға қатысты фитосанитариялық сертификат алумен байланысты оның қызметіне немесе жекелеген қызмет түрлеріне тыйым салу туралы соттың заңды күшіне енген шешімінің (үкімінің) болуы.</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оның ішінде электрондық нысанда және Мемлекеттік корпорация арқылы мемлекеттік қызмет көрсету ерекшеліктері ескеріле отырып қойылатын өзге де талаптар</w:t>
            </w:r>
          </w:p>
        </w:tc>
        <w:tc>
          <w:tcPr>
            <w:tcW w:w="9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алуға мүмкіндігі бар.</w:t>
            </w:r>
            <w:r>
              <w:br/>
            </w:r>
            <w:r>
              <w:rPr>
                <w:rFonts w:ascii="Times New Roman"/>
                <w:b w:val="false"/>
                <w:i w:val="false"/>
                <w:color w:val="000000"/>
                <w:sz w:val="20"/>
              </w:rPr>
              <w:t>
Көрсетілетін қызметті алушы портал арқылы жүгінген жағдайда мемлекеттік қызмет көрсету нәтижесін алу күнін, уақытын және орнын көрсете отырып, фитосанитариялық сертификаттың дайын екендігі туралы хабарлама не оны беруден уәжді бас тарту көрсетілетін қызметті алушының "жеке кабинетіне" көрсетілетін қызметті беруші басшысының электрондық цифрлық қолтаңбасы қойылған электрондық құжат нысанында жіберіледі.</w:t>
            </w:r>
            <w:r>
              <w:br/>
            </w: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порталда көрсетілген. Мемлекеттік қызметтер көрсету сұрақтары бойынша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28 мамырдағы</w:t>
            </w:r>
            <w:r>
              <w:br/>
            </w:r>
            <w:r>
              <w:rPr>
                <w:rFonts w:ascii="Times New Roman"/>
                <w:b w:val="false"/>
                <w:i w:val="false"/>
                <w:color w:val="000000"/>
                <w:sz w:val="20"/>
              </w:rPr>
              <w:t>№ 172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 карантиндік</w:t>
            </w:r>
            <w:r>
              <w:br/>
            </w:r>
            <w:r>
              <w:rPr>
                <w:rFonts w:ascii="Times New Roman"/>
                <w:b w:val="false"/>
                <w:i w:val="false"/>
                <w:color w:val="000000"/>
                <w:sz w:val="20"/>
              </w:rPr>
              <w:t>объектілерден және бөтен текті</w:t>
            </w:r>
            <w:r>
              <w:br/>
            </w:r>
            <w:r>
              <w:rPr>
                <w:rFonts w:ascii="Times New Roman"/>
                <w:b w:val="false"/>
                <w:i w:val="false"/>
                <w:color w:val="000000"/>
                <w:sz w:val="20"/>
              </w:rPr>
              <w:t>түрлерден қорғау жөніндегі</w:t>
            </w:r>
            <w:r>
              <w:br/>
            </w:r>
            <w:r>
              <w:rPr>
                <w:rFonts w:ascii="Times New Roman"/>
                <w:b w:val="false"/>
                <w:i w:val="false"/>
                <w:color w:val="000000"/>
                <w:sz w:val="20"/>
              </w:rPr>
              <w:t>қағидаларға 12-қосымша</w:t>
            </w:r>
          </w:p>
        </w:tc>
      </w:tr>
    </w:tbl>
    <w:bookmarkStart w:name="z41" w:id="22"/>
    <w:p>
      <w:pPr>
        <w:spacing w:after="0"/>
        <w:ind w:left="0"/>
        <w:jc w:val="left"/>
      </w:pPr>
      <w:r>
        <w:rPr>
          <w:rFonts w:ascii="Times New Roman"/>
          <w:b/>
          <w:i w:val="false"/>
          <w:color w:val="000000"/>
        </w:rPr>
        <w:t xml:space="preserve"> "Ғылыми-зерттеу мақсатында карантиндік объектілерді (карантиндік зиянды организмдерді) әкелуді келісу" мемлекеттік көрсетілетін қызмет стандарты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2288"/>
        <w:gridCol w:w="9421"/>
      </w:tblGrid>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көрсетілетін қызметті беруші)</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 тәсілдері (қол жеткізу арналары)</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 веб-порталы (бұдан әрі – портал) арқылы.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 ішінде.</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 ғылыми-зерттеу мақсаттарында әкелуге арналған келісу-хат немесе уәжді бас тарту.</w:t>
            </w:r>
            <w:r>
              <w:br/>
            </w:r>
            <w:r>
              <w:rPr>
                <w:rFonts w:ascii="Times New Roman"/>
                <w:b w:val="false"/>
                <w:i w:val="false"/>
                <w:color w:val="000000"/>
                <w:sz w:val="20"/>
              </w:rPr>
              <w:t>
Мемлекеттік қызмет көрсету нәтижесін беру нысаны – электрондық.</w:t>
            </w:r>
            <w:r>
              <w:br/>
            </w:r>
            <w:r>
              <w:rPr>
                <w:rFonts w:ascii="Times New Roman"/>
                <w:b w:val="false"/>
                <w:i w:val="false"/>
                <w:color w:val="000000"/>
                <w:sz w:val="20"/>
              </w:rPr>
              <w:t>
Мемлекеттік қызмет көрсету нәтижесі көрсетілетін қызметті алушының "жеке кабинетіне" көрсетілетін қызметті берушінің уәкілетті адамының электрондық цифрлық қолтаңбасымен куәландырылған электрондық құжат нысанында жіберіледі.</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жұмаға дейін,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жағдайда құжаттарды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 Қазақстан Республикасы Ауыл шаруашылығы министрлігінің www. gov. kz ресми интернет-ресурсында орналастырылған.</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 үшін көрсетілетін қызметті алушы портал арқылы электрондық құжат нысанында электрондық цифрлық қолтаңбамен куәландырылған өтініш жолдайды.</w:t>
            </w:r>
            <w:r>
              <w:br/>
            </w:r>
            <w:r>
              <w:rPr>
                <w:rFonts w:ascii="Times New Roman"/>
                <w:b w:val="false"/>
                <w:i w:val="false"/>
                <w:color w:val="000000"/>
                <w:sz w:val="20"/>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мәліметтерді көрсетілетін қызметті беруші мен көрсетілетін қызметті алушы "электрондық үкімет" шлюзі арқылы тиісті мемлекеттік ақпараттық жүйелерден алады.</w:t>
            </w:r>
            <w:r>
              <w:br/>
            </w: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берілмейді.</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13-қосымшада баяндалған биологиялық қауіпсіздіктің әртүрлі деңгейіндегі карантиндік объектілерге арналған зертханадағы оқшаулау шарттарының тізбесіне сәйкес келмеуі;</w:t>
            </w:r>
            <w:r>
              <w:br/>
            </w:r>
            <w:r>
              <w:rPr>
                <w:rFonts w:ascii="Times New Roman"/>
                <w:b w:val="false"/>
                <w:i w:val="false"/>
                <w:color w:val="000000"/>
                <w:sz w:val="20"/>
              </w:rPr>
              <w:t>
2) карантиндік объектілерді ғылыми-зерттеу мақсаттарында әкелуге арналған келісу-хатты алу үшін көрсетілетін қызметті алушы ұсынған құжаттардың және (немесе) оларда қамтылған деректердің (мәліметтердің) дұрыс еместігінің анықталуы;</w:t>
            </w:r>
            <w:r>
              <w:br/>
            </w:r>
            <w:r>
              <w:rPr>
                <w:rFonts w:ascii="Times New Roman"/>
                <w:b w:val="false"/>
                <w:i w:val="false"/>
                <w:color w:val="000000"/>
                <w:sz w:val="20"/>
              </w:rPr>
              <w:t>
3) көрсетілетін қызметті алушының және (немесе) карантиндік объектілерді ғылыми-зерттеу мақсаттарында әкелуге арналған келісу-хатты беру үшін қажетті ұсынылған материалдардың, карантинге жатқызылған өнімнің, деректер мен мәліметтердің осы Қағидаларда белгіленген талаптарға сәйкес келмеуі;</w:t>
            </w:r>
            <w:r>
              <w:br/>
            </w:r>
            <w:r>
              <w:rPr>
                <w:rFonts w:ascii="Times New Roman"/>
                <w:b w:val="false"/>
                <w:i w:val="false"/>
                <w:color w:val="000000"/>
                <w:sz w:val="20"/>
              </w:rPr>
              <w:t>
4) көрсетілетін қызметті алушыға қатысты карантиндік объектілерді ғылыми-зерттеу мақсаттарында әкелуге арналған келісу-хатты алуға байланысты қызметке немесе жекелеген қызмет түрлеріне тыйым салу туралы заңды күшіне енген сот шешімінің (үкімінің) болуы.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оның ішінде электрондық нысанда және Мемлекеттік корпорация арқылы мемелекеттік қызмет көрсету ерекшеліктері ескеріле отырып қойылатын өзге де талаптар</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 мүмкіндігі бар.</w:t>
            </w:r>
            <w:r>
              <w:br/>
            </w: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порталда көрсетілген. Мемлекеттік қызметтер көрсету сұрақтары бойынша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28 мамырдағы</w:t>
            </w:r>
            <w:r>
              <w:br/>
            </w:r>
            <w:r>
              <w:rPr>
                <w:rFonts w:ascii="Times New Roman"/>
                <w:b w:val="false"/>
                <w:i w:val="false"/>
                <w:color w:val="000000"/>
                <w:sz w:val="20"/>
              </w:rPr>
              <w:t>№ 172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 карантиндік</w:t>
            </w:r>
            <w:r>
              <w:br/>
            </w:r>
            <w:r>
              <w:rPr>
                <w:rFonts w:ascii="Times New Roman"/>
                <w:b w:val="false"/>
                <w:i w:val="false"/>
                <w:color w:val="000000"/>
                <w:sz w:val="20"/>
              </w:rPr>
              <w:t>объектілерден және бөтен текті</w:t>
            </w:r>
            <w:r>
              <w:br/>
            </w:r>
            <w:r>
              <w:rPr>
                <w:rFonts w:ascii="Times New Roman"/>
                <w:b w:val="false"/>
                <w:i w:val="false"/>
                <w:color w:val="000000"/>
                <w:sz w:val="20"/>
              </w:rPr>
              <w:t>түрлерден қорғау жөніндегі</w:t>
            </w:r>
            <w:r>
              <w:br/>
            </w:r>
            <w:r>
              <w:rPr>
                <w:rFonts w:ascii="Times New Roman"/>
                <w:b w:val="false"/>
                <w:i w:val="false"/>
                <w:color w:val="000000"/>
                <w:sz w:val="20"/>
              </w:rPr>
              <w:t>қағидаларға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 w:id="23"/>
    <w:p>
      <w:pPr>
        <w:spacing w:after="0"/>
        <w:ind w:left="0"/>
        <w:jc w:val="left"/>
      </w:pPr>
      <w:r>
        <w:rPr>
          <w:rFonts w:ascii="Times New Roman"/>
          <w:b/>
          <w:i w:val="false"/>
          <w:color w:val="000000"/>
        </w:rPr>
        <w:t xml:space="preserve"> № ____ карантиндік сертификат</w:t>
      </w:r>
    </w:p>
    <w:bookmarkEnd w:id="23"/>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(өсімдіктер карантині жөніндегі уәкілетті орган ведомствосы</w:t>
      </w:r>
    </w:p>
    <w:p>
      <w:pPr>
        <w:spacing w:after="0"/>
        <w:ind w:left="0"/>
        <w:jc w:val="both"/>
      </w:pPr>
      <w:r>
        <w:rPr>
          <w:rFonts w:ascii="Times New Roman"/>
          <w:b w:val="false"/>
          <w:i w:val="false"/>
          <w:color w:val="000000"/>
          <w:sz w:val="28"/>
        </w:rPr>
        <w:t>
      аумақтық бөлімшесінің, фитосанитариялық бақылау бекетінің атауы)</w:t>
      </w:r>
    </w:p>
    <w:p>
      <w:pPr>
        <w:spacing w:after="0"/>
        <w:ind w:left="0"/>
        <w:jc w:val="both"/>
      </w:pPr>
      <w:r>
        <w:rPr>
          <w:rFonts w:ascii="Times New Roman"/>
          <w:b w:val="false"/>
          <w:i w:val="false"/>
          <w:color w:val="000000"/>
          <w:sz w:val="28"/>
        </w:rPr>
        <w:t>
      Берілген күні 20__ жылғы _____ "__". 20__ жылғы "__" _____ дейін жарамды</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(заңды тұлғаның атауы немесе жеке тұлғаның аты, әкесінің аты (бар болса), тегі)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(почталық мекенжайы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мынадай карантинге жатқызылған өнімді 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(қайда, кімге, алушының нақты атауы мен мекенжайы көрсетілсін)</w:t>
      </w:r>
    </w:p>
    <w:p>
      <w:pPr>
        <w:spacing w:after="0"/>
        <w:ind w:left="0"/>
        <w:jc w:val="both"/>
      </w:pPr>
      <w:r>
        <w:rPr>
          <w:rFonts w:ascii="Times New Roman"/>
          <w:b w:val="false"/>
          <w:i w:val="false"/>
          <w:color w:val="000000"/>
          <w:sz w:val="28"/>
        </w:rPr>
        <w:t>
      ____________________________________________________________ әкетуге берілді.</w:t>
      </w:r>
    </w:p>
    <w:p>
      <w:pPr>
        <w:spacing w:after="0"/>
        <w:ind w:left="0"/>
        <w:jc w:val="both"/>
      </w:pPr>
      <w:r>
        <w:rPr>
          <w:rFonts w:ascii="Times New Roman"/>
          <w:b w:val="false"/>
          <w:i w:val="false"/>
          <w:color w:val="000000"/>
          <w:sz w:val="28"/>
        </w:rPr>
        <w:t>
      2. Жалпы орындардың саны (дана) ____________________________________________</w:t>
      </w:r>
    </w:p>
    <w:p>
      <w:pPr>
        <w:spacing w:after="0"/>
        <w:ind w:left="0"/>
        <w:jc w:val="both"/>
      </w:pPr>
      <w:r>
        <w:rPr>
          <w:rFonts w:ascii="Times New Roman"/>
          <w:b w:val="false"/>
          <w:i w:val="false"/>
          <w:color w:val="000000"/>
          <w:sz w:val="28"/>
        </w:rPr>
        <w:t>
      3. Жалпы салмағы (тонна, килограмм)__________________________________________</w:t>
      </w:r>
    </w:p>
    <w:p>
      <w:pPr>
        <w:spacing w:after="0"/>
        <w:ind w:left="0"/>
        <w:jc w:val="both"/>
      </w:pPr>
      <w:r>
        <w:rPr>
          <w:rFonts w:ascii="Times New Roman"/>
          <w:b w:val="false"/>
          <w:i w:val="false"/>
          <w:color w:val="000000"/>
          <w:sz w:val="28"/>
        </w:rPr>
        <w:t>
      4. Жөнелту станциясы (пункті) _______________________________________________</w:t>
      </w:r>
    </w:p>
    <w:p>
      <w:pPr>
        <w:spacing w:after="0"/>
        <w:ind w:left="0"/>
        <w:jc w:val="both"/>
      </w:pPr>
      <w:r>
        <w:rPr>
          <w:rFonts w:ascii="Times New Roman"/>
          <w:b w:val="false"/>
          <w:i w:val="false"/>
          <w:color w:val="000000"/>
          <w:sz w:val="28"/>
        </w:rPr>
        <w:t>
      5. Межелі станциясы (пункті) _________________________________________________</w:t>
      </w:r>
    </w:p>
    <w:p>
      <w:pPr>
        <w:spacing w:after="0"/>
        <w:ind w:left="0"/>
        <w:jc w:val="both"/>
      </w:pPr>
      <w:r>
        <w:rPr>
          <w:rFonts w:ascii="Times New Roman"/>
          <w:b w:val="false"/>
          <w:i w:val="false"/>
          <w:color w:val="000000"/>
          <w:sz w:val="28"/>
        </w:rPr>
        <w:t xml:space="preserve">
      6. Зерттеп-қарау, тексеру немесе карантиндік фитосанитариялық және (немесе) зертханалық сараптама негізінде </w:t>
      </w:r>
    </w:p>
    <w:p>
      <w:pPr>
        <w:spacing w:after="0"/>
        <w:ind w:left="0"/>
        <w:jc w:val="both"/>
      </w:pPr>
      <w:r>
        <w:rPr>
          <w:rFonts w:ascii="Times New Roman"/>
          <w:b w:val="false"/>
          <w:i w:val="false"/>
          <w:color w:val="000000"/>
          <w:sz w:val="28"/>
        </w:rPr>
        <w:t>
      ___________________________________________________ туралы куәландырылады.</w:t>
      </w:r>
    </w:p>
    <w:p>
      <w:pPr>
        <w:spacing w:after="0"/>
        <w:ind w:left="0"/>
        <w:jc w:val="both"/>
      </w:pPr>
      <w:r>
        <w:rPr>
          <w:rFonts w:ascii="Times New Roman"/>
          <w:b w:val="false"/>
          <w:i w:val="false"/>
          <w:color w:val="000000"/>
          <w:sz w:val="28"/>
        </w:rPr>
        <w:t>
      (керектісінің асты сызылсын)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(карантинге жатқызылған өнімнің карантиндік жай-күйі және жүргізілген карантиндік фитосанитариялық іс-шаралар туралы белгі)</w:t>
      </w:r>
    </w:p>
    <w:p>
      <w:pPr>
        <w:spacing w:after="0"/>
        <w:ind w:left="0"/>
        <w:jc w:val="both"/>
      </w:pPr>
      <w:r>
        <w:rPr>
          <w:rFonts w:ascii="Times New Roman"/>
          <w:b w:val="false"/>
          <w:i w:val="false"/>
          <w:color w:val="000000"/>
          <w:sz w:val="28"/>
        </w:rPr>
        <w:t>
      7. Карантинге жатқызылған өнімді жөнелту, сақтау, алу, өткізу және пайдалану кезінде мынадай карантиндік фитосанитариялық іс-шаралар мен шарттар белгіленеді ___________________________________________________________________</w:t>
      </w:r>
    </w:p>
    <w:p>
      <w:pPr>
        <w:spacing w:after="0"/>
        <w:ind w:left="0"/>
        <w:jc w:val="both"/>
      </w:pPr>
      <w:r>
        <w:rPr>
          <w:rFonts w:ascii="Times New Roman"/>
          <w:b w:val="false"/>
          <w:i w:val="false"/>
          <w:color w:val="000000"/>
          <w:sz w:val="28"/>
        </w:rPr>
        <w:t>
      8. _________________________________________________________негізінде берілді.</w:t>
      </w:r>
    </w:p>
    <w:p>
      <w:pPr>
        <w:spacing w:after="0"/>
        <w:ind w:left="0"/>
        <w:jc w:val="both"/>
      </w:pPr>
      <w:r>
        <w:rPr>
          <w:rFonts w:ascii="Times New Roman"/>
          <w:b w:val="false"/>
          <w:i w:val="false"/>
          <w:color w:val="000000"/>
          <w:sz w:val="28"/>
        </w:rPr>
        <w:t>
      (қандай құжаттың)</w:t>
      </w:r>
    </w:p>
    <w:p>
      <w:pPr>
        <w:spacing w:after="0"/>
        <w:ind w:left="0"/>
        <w:jc w:val="both"/>
      </w:pPr>
      <w:r>
        <w:rPr>
          <w:rFonts w:ascii="Times New Roman"/>
          <w:b w:val="false"/>
          <w:i w:val="false"/>
          <w:color w:val="000000"/>
          <w:sz w:val="28"/>
        </w:rPr>
        <w:t>
      Өсімдіктер карантині жөніндегі мемлекеттік инспектор</w:t>
      </w:r>
    </w:p>
    <w:p>
      <w:pPr>
        <w:spacing w:after="0"/>
        <w:ind w:left="0"/>
        <w:jc w:val="both"/>
      </w:pPr>
      <w:r>
        <w:rPr>
          <w:rFonts w:ascii="Times New Roman"/>
          <w:b w:val="false"/>
          <w:i w:val="false"/>
          <w:color w:val="000000"/>
          <w:sz w:val="28"/>
        </w:rPr>
        <w:t>
      _______________ 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Сертификат карантинге жатқызылған өнімнің әрбір жеке партиясына, көлік бірлігіне, контейнерге, вагонға беріледі және түпнұсқа түрінде жарамды.</w:t>
      </w:r>
    </w:p>
    <w:p>
      <w:pPr>
        <w:spacing w:after="0"/>
        <w:ind w:left="0"/>
        <w:jc w:val="both"/>
      </w:pPr>
      <w:r>
        <w:rPr>
          <w:rFonts w:ascii="Times New Roman"/>
          <w:b w:val="false"/>
          <w:i w:val="false"/>
          <w:color w:val="000000"/>
          <w:sz w:val="28"/>
        </w:rPr>
        <w:t>
      Сертификаттың қолданылу мерзімі карантинге жатқызылған өнімнің жолда болған уақытына байланысты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28 мамырдағы</w:t>
            </w:r>
            <w:r>
              <w:br/>
            </w:r>
            <w:r>
              <w:rPr>
                <w:rFonts w:ascii="Times New Roman"/>
                <w:b w:val="false"/>
                <w:i w:val="false"/>
                <w:color w:val="000000"/>
                <w:sz w:val="20"/>
              </w:rPr>
              <w:t>№ 172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 карантиндік</w:t>
            </w:r>
            <w:r>
              <w:br/>
            </w:r>
            <w:r>
              <w:rPr>
                <w:rFonts w:ascii="Times New Roman"/>
                <w:b w:val="false"/>
                <w:i w:val="false"/>
                <w:color w:val="000000"/>
                <w:sz w:val="20"/>
              </w:rPr>
              <w:t>объектілерден және бөтен текті</w:t>
            </w:r>
            <w:r>
              <w:br/>
            </w:r>
            <w:r>
              <w:rPr>
                <w:rFonts w:ascii="Times New Roman"/>
                <w:b w:val="false"/>
                <w:i w:val="false"/>
                <w:color w:val="000000"/>
                <w:sz w:val="20"/>
              </w:rPr>
              <w:t>түрлерден қорғау</w:t>
            </w:r>
            <w:r>
              <w:br/>
            </w:r>
            <w:r>
              <w:rPr>
                <w:rFonts w:ascii="Times New Roman"/>
                <w:b w:val="false"/>
                <w:i w:val="false"/>
                <w:color w:val="000000"/>
                <w:sz w:val="20"/>
              </w:rPr>
              <w:t>жөніндегі қағидаларға</w:t>
            </w:r>
            <w:r>
              <w:br/>
            </w:r>
            <w:r>
              <w:rPr>
                <w:rFonts w:ascii="Times New Roman"/>
                <w:b w:val="false"/>
                <w:i w:val="false"/>
                <w:color w:val="000000"/>
                <w:sz w:val="20"/>
              </w:rPr>
              <w:t>16-қосымша</w:t>
            </w:r>
          </w:p>
        </w:tc>
      </w:tr>
    </w:tbl>
    <w:bookmarkStart w:name="z47" w:id="24"/>
    <w:p>
      <w:pPr>
        <w:spacing w:after="0"/>
        <w:ind w:left="0"/>
        <w:jc w:val="left"/>
      </w:pPr>
      <w:r>
        <w:rPr>
          <w:rFonts w:ascii="Times New Roman"/>
          <w:b/>
          <w:i w:val="false"/>
          <w:color w:val="000000"/>
        </w:rPr>
        <w:t xml:space="preserve"> "Карантинге жатқызылған өнiмдi Қазақстан Республикасының аумағында тасуға карантиндік сертификат беру" мемлекеттік көрсетілетін қызмет стандарты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1670"/>
        <w:gridCol w:w="10199"/>
      </w:tblGrid>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көрсетілетін қызметті беруші)</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 тәсілдері (қол жеткізу арналары)</w:t>
            </w:r>
          </w:p>
        </w:tc>
        <w:tc>
          <w:tcPr>
            <w:tcW w:w="10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 веб-порталы (бұдан әрі – портал) арқылы.</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портал арқылы өтініш берген сәттен бастап – 1 (бір) жұмыс күні ішінде;</w:t>
            </w:r>
            <w:r>
              <w:br/>
            </w:r>
            <w:r>
              <w:rPr>
                <w:rFonts w:ascii="Times New Roman"/>
                <w:b w:val="false"/>
                <w:i w:val="false"/>
                <w:color w:val="000000"/>
                <w:sz w:val="20"/>
              </w:rPr>
              <w:t xml:space="preserve">
2) көрсетілетін қызметті берушіге карантинге жатқызылған өнімнің мәлімделген партиясының Қазақстан Республикасы Ауыл шаруашылығы министрінің 2020 жылғы 17 сәуірдегі № 131 бұйрығымен (Нормативтік құқықтық актілерді мемлекеттік тіркеу тізілімінде № 20432 болып тіркелген) (бұдан әрі – №131 </w:t>
            </w:r>
            <w:r>
              <w:rPr>
                <w:rFonts w:ascii="Times New Roman"/>
                <w:b w:val="false"/>
                <w:i w:val="false"/>
                <w:color w:val="000000"/>
                <w:sz w:val="20"/>
              </w:rPr>
              <w:t>бұйрық</w:t>
            </w:r>
            <w:r>
              <w:rPr>
                <w:rFonts w:ascii="Times New Roman"/>
                <w:b w:val="false"/>
                <w:i w:val="false"/>
                <w:color w:val="000000"/>
                <w:sz w:val="20"/>
              </w:rPr>
              <w:t>) бекітілген карантиндік фитосанитариялық талаптарға сәйкестігін растайтын, өтініш берілген күнге дейін күнтізбелік 7 (жеті) күннен асырмай берілген карантинге жатқызылған өнімнің жай-күйін карантиндік фитосанитариялық сараптау қорытындысы қоса берілген өтініш берілген сәттен бастап – 5 (бес) жұмыс сағаты ішінде;</w:t>
            </w:r>
            <w:r>
              <w:br/>
            </w:r>
            <w:r>
              <w:rPr>
                <w:rFonts w:ascii="Times New Roman"/>
                <w:b w:val="false"/>
                <w:i w:val="false"/>
                <w:color w:val="000000"/>
                <w:sz w:val="20"/>
              </w:rPr>
              <w:t>
3) көрсетілетін қызметті берушіге тез бұзылатын карантинге жатқызылған өнімнің (жемістер, жидектер, көкөністер, бақша дақылдары) мәлімделген партиясының № 131 бұйрыққа сәйкестігін растайтын, өтініш берілген күнге дейін күнтізбелік 7 (жеті) күннен асырмай берілген карантинге жатқызылған өнімнің жай-күйін карантиндік фитосанитариялық сараптау қорытындысы қоса берілген өтініш берілген сәттен бастап – 3 (үш) жұмыс сағаты ішінде.</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10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0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сертификат немесе уәжді бас тарту.</w:t>
            </w:r>
            <w:r>
              <w:br/>
            </w:r>
            <w:r>
              <w:rPr>
                <w:rFonts w:ascii="Times New Roman"/>
                <w:b w:val="false"/>
                <w:i w:val="false"/>
                <w:color w:val="000000"/>
                <w:sz w:val="20"/>
              </w:rPr>
              <w:t>
Мемлекеттік қызмет көрсету нәтижесін беру нысаны – электрондық.</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жұмаға дейін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Құжаттарды тіркеу сағат сағат 13.00-ден 14.30-ға дейінгі түскі үзіліспен сағат 9.00-ден 17.30-ға дейін (17:30-дан кейін келіп түскен жағдайда, құжаттар келесі жұмыс күні тіркеледі);</w:t>
            </w:r>
            <w:r>
              <w:br/>
            </w: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жағдайда құжаттарды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 Қазақстан Республикасы Ауыл шаруашылығы министрлігінің www. gov. kz ресми интернет-ресурсында орналастырылған.</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10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 нысанында көрсетілетін қызмет алушының электрондық цифрлық қолтаңбасымен куәландырылған өтініш;</w:t>
            </w:r>
            <w:r>
              <w:br/>
            </w:r>
            <w:r>
              <w:rPr>
                <w:rFonts w:ascii="Times New Roman"/>
                <w:b w:val="false"/>
                <w:i w:val="false"/>
                <w:color w:val="000000"/>
                <w:sz w:val="20"/>
              </w:rPr>
              <w:t>
2) карантинге жатқызылған өнімнің жай-күйін карантиндік фитосанитариялық сараптау қорытындысының электрондық көшірмесі.</w:t>
            </w:r>
            <w:r>
              <w:br/>
            </w:r>
            <w:r>
              <w:rPr>
                <w:rFonts w:ascii="Times New Roman"/>
                <w:b w:val="false"/>
                <w:i w:val="false"/>
                <w:color w:val="000000"/>
                <w:sz w:val="20"/>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мәліметтерді көрсетілетін қызметті беруші мен көрсетілетін қызметті алушы "электрондық үкімет" шлюзі арқылы тиісті мемлекеттік ақпараттық жүйелерден алады.</w:t>
            </w:r>
            <w:r>
              <w:br/>
            </w: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берілмейді.</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Қағидалардың 49-1 және 50-тармақтарына сәйкес карантиндік сертификатты ресімдеу жағдайларын қоспағанда, көрсетілетін қызметті алушының карантинге жатқызылған өнімді жете тексеруге ұсынбауы;</w:t>
            </w:r>
            <w:r>
              <w:br/>
            </w:r>
            <w:r>
              <w:rPr>
                <w:rFonts w:ascii="Times New Roman"/>
                <w:b w:val="false"/>
                <w:i w:val="false"/>
                <w:color w:val="000000"/>
                <w:sz w:val="20"/>
              </w:rPr>
              <w:t>
2) есепке алу нөмірін алған көрсетілетін қызметті алушылар қара өріктің шарка вирусы (Plum pox potyvіrus), қалқаншалы және жалған қалқаншалы сымырлардың карантиндік түрлері бар жемістер мен жидектерді өңдеуге жіберген жағдайда, карантиндік арамшөптермен (Strіga spp. текті карантиндік арамшөптерді қоспағанда) залалданған астық пен оның өңделген өнімдерін қоспағанда, карантинге жатқызылған өнімде карантиндік объектілердің анықталуы;</w:t>
            </w:r>
            <w:r>
              <w:br/>
            </w:r>
            <w:r>
              <w:rPr>
                <w:rFonts w:ascii="Times New Roman"/>
                <w:b w:val="false"/>
                <w:i w:val="false"/>
                <w:color w:val="000000"/>
                <w:sz w:val="20"/>
              </w:rPr>
              <w:t>
3) өсімдіктер карантині жөніндегі мемлекеттік инспекторға карантинге жатқызылған өнімнің келуі туралы бірнеше рет (екі және одан көп рет) хабарламау және жете тексеруге ұсынбау, бұл межелі орнының өзгеру жағдайын қоспағанда, өсімдіктер карантині жөніндегі уәкілетті органның тиісті аумақтық бөлімшесінен ақпарат алынғаннан кейін күнтізбелік отыз күн ішінде карантиндік сертификатты беруден бас тартуға негіз болып табылады;</w:t>
            </w:r>
            <w:r>
              <w:br/>
            </w:r>
            <w:r>
              <w:rPr>
                <w:rFonts w:ascii="Times New Roman"/>
                <w:b w:val="false"/>
                <w:i w:val="false"/>
                <w:color w:val="000000"/>
                <w:sz w:val="20"/>
              </w:rPr>
              <w:t>
4) көрсетілетін қызметті алушы карантиндік сертификатты алу үшін ұсынған құжаттардың және (немесе) олардағы деректердің (мәліметтердің) дұрыс еместігінің анықталуы;</w:t>
            </w:r>
            <w:r>
              <w:br/>
            </w:r>
            <w:r>
              <w:rPr>
                <w:rFonts w:ascii="Times New Roman"/>
                <w:b w:val="false"/>
                <w:i w:val="false"/>
                <w:color w:val="000000"/>
                <w:sz w:val="20"/>
              </w:rPr>
              <w:t>
5) көрсетілетін қызметті алушының және (немесе) карантиндік сертификатты алу үшін қажетті ұсынылған материалдардың, карантинге жатқызылған өнімнің, деректер мен мәліметтердің осы Қағидаларда белгіленген талаптарға сәйкес келмеуі;</w:t>
            </w:r>
            <w:r>
              <w:br/>
            </w:r>
            <w:r>
              <w:rPr>
                <w:rFonts w:ascii="Times New Roman"/>
                <w:b w:val="false"/>
                <w:i w:val="false"/>
                <w:color w:val="000000"/>
                <w:sz w:val="20"/>
              </w:rPr>
              <w:t>
6) көрсетілетін қызметті алушыға қатысты карантиндік сертификат алумен байланысты оның қызметіне немесе жекелеген қызмет түрлеріне тыйым салу туралы соттың заңды күшіне енген шешімінің (үкімінің) болуы.</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оның ішінде электрондық нысанда және Мемлекеттік корпорация арқылы мемлекеттік қызмет көрсету ерекшеліктері ескеріле отырып қойылатын өзге де талаптар</w:t>
            </w:r>
          </w:p>
        </w:tc>
        <w:tc>
          <w:tcPr>
            <w:tcW w:w="10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алуға мүмкіндігі бар.</w:t>
            </w:r>
            <w:r>
              <w:br/>
            </w: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порталда көрсетілген. Мемлекеттік қызметтер көрсету сұрақтары бойынша бірыңғай байланыс орталығы: 1414,8 800 080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28 мамырдағы</w:t>
            </w:r>
            <w:r>
              <w:br/>
            </w:r>
            <w:r>
              <w:rPr>
                <w:rFonts w:ascii="Times New Roman"/>
                <w:b w:val="false"/>
                <w:i w:val="false"/>
                <w:color w:val="000000"/>
                <w:sz w:val="20"/>
              </w:rPr>
              <w:t>№ 172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 карантиндік</w:t>
            </w:r>
            <w:r>
              <w:br/>
            </w:r>
            <w:r>
              <w:rPr>
                <w:rFonts w:ascii="Times New Roman"/>
                <w:b w:val="false"/>
                <w:i w:val="false"/>
                <w:color w:val="000000"/>
                <w:sz w:val="20"/>
              </w:rPr>
              <w:t>объектілерден және бөтен</w:t>
            </w:r>
            <w:r>
              <w:br/>
            </w:r>
            <w:r>
              <w:rPr>
                <w:rFonts w:ascii="Times New Roman"/>
                <w:b w:val="false"/>
                <w:i w:val="false"/>
                <w:color w:val="000000"/>
                <w:sz w:val="20"/>
              </w:rPr>
              <w:t>текті түрлерден қорғау</w:t>
            </w:r>
            <w:r>
              <w:br/>
            </w:r>
            <w:r>
              <w:rPr>
                <w:rFonts w:ascii="Times New Roman"/>
                <w:b w:val="false"/>
                <w:i w:val="false"/>
                <w:color w:val="000000"/>
                <w:sz w:val="20"/>
              </w:rPr>
              <w:t>жөніндегі қағидаларға</w:t>
            </w:r>
            <w:r>
              <w:br/>
            </w:r>
            <w:r>
              <w:rPr>
                <w:rFonts w:ascii="Times New Roman"/>
                <w:b w:val="false"/>
                <w:i w:val="false"/>
                <w:color w:val="000000"/>
                <w:sz w:val="20"/>
              </w:rPr>
              <w:t>19-қосымша</w:t>
            </w:r>
          </w:p>
        </w:tc>
      </w:tr>
    </w:tbl>
    <w:bookmarkStart w:name="z50" w:id="25"/>
    <w:p>
      <w:pPr>
        <w:spacing w:after="0"/>
        <w:ind w:left="0"/>
        <w:jc w:val="left"/>
      </w:pPr>
      <w:r>
        <w:rPr>
          <w:rFonts w:ascii="Times New Roman"/>
          <w:b/>
          <w:i w:val="false"/>
          <w:color w:val="000000"/>
        </w:rPr>
        <w:t xml:space="preserve"> "Астық пен оның өңделген 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және (немесе) сүректі қаптама материалын залалсыздандыру мен таңбалауды жүзеге асыратын объектілерге есепке алу нөмірін беру" мемлекеттік көрсетілетін қызмет стандарты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1964"/>
        <w:gridCol w:w="9829"/>
      </w:tblGrid>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көрсетілетін қызметті беруші)</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 тәсілдері (қол жеткізу арналары)</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w:t>
            </w:r>
            <w:r>
              <w:br/>
            </w: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www. egov. kz "электрондық үкіметтің" веб-порталы (бұдан әрі – портал) арқылы жүзеге асырылады.</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 ішінде.</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объектісіне есепке алу нөмірін беру туралы растама немесе уәжді бас тарту.</w:t>
            </w:r>
            <w:r>
              <w:br/>
            </w:r>
            <w:r>
              <w:rPr>
                <w:rFonts w:ascii="Times New Roman"/>
                <w:b w:val="false"/>
                <w:i w:val="false"/>
                <w:color w:val="000000"/>
                <w:sz w:val="20"/>
              </w:rPr>
              <w:t>
Мемлекеттік қызмет көрсету нәтижесін беру нысаны – электрондық немесе қағаз түрінде.</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жұмаға дейін,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Көрсетілетін қызметті беруші кеңсесі – дүйсенбіден бастап жұманы қоса алғанда, сағат 13-00-ден 14-30-ға дейінгі түскі үзіліспен сағат 9.00-ден 17-30-ға дейін (көрсетілетін қызметті алушы 17-30-дан кейін, Кодекске сәйкес демалыс және мереке күндері жүгінген жағдайда, құжаттарды қабылдау, тіркеу және мемлекеттік қызмет көрсету нәтижесін беру келесі жұмыс күні жүзеге асырылады).</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жағдайда құжаттарды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 Қазақстан Республикасы Ауыл шаруашылығы министрлігінің www. gov. kz ресми интернет-ресурсында орналастырылған.</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берушінің кеңсесіне жүгінгенде:</w:t>
            </w:r>
            <w:r>
              <w:br/>
            </w:r>
            <w:r>
              <w:rPr>
                <w:rFonts w:ascii="Times New Roman"/>
                <w:b w:val="false"/>
                <w:i w:val="false"/>
                <w:color w:val="000000"/>
                <w:sz w:val="20"/>
              </w:rPr>
              <w:t>
1) нысан бойынша өтініш;</w:t>
            </w:r>
            <w:r>
              <w:br/>
            </w:r>
            <w:r>
              <w:rPr>
                <w:rFonts w:ascii="Times New Roman"/>
                <w:b w:val="false"/>
                <w:i w:val="false"/>
                <w:color w:val="000000"/>
                <w:sz w:val="20"/>
              </w:rPr>
              <w:t>
2) жеке басын куәландыратын құжат және (немесе) көрсетілетін қызметті алушының өкілдігіне өкілеттікті куәландыратын құжат (жеке басын сәйкестендіру үшін талап етіледі).</w:t>
            </w:r>
            <w:r>
              <w:br/>
            </w:r>
            <w:r>
              <w:rPr>
                <w:rFonts w:ascii="Times New Roman"/>
                <w:b w:val="false"/>
                <w:i w:val="false"/>
                <w:color w:val="000000"/>
                <w:sz w:val="20"/>
              </w:rPr>
              <w:t>
порталға жүгінгенде:</w:t>
            </w:r>
            <w:r>
              <w:br/>
            </w:r>
            <w:r>
              <w:rPr>
                <w:rFonts w:ascii="Times New Roman"/>
                <w:b w:val="false"/>
                <w:i w:val="false"/>
                <w:color w:val="000000"/>
                <w:sz w:val="20"/>
              </w:rPr>
              <w:t>
көрсетілетін қызметті алушының электрондық цифрлық қолтаңбасымен куәландырылған электрондық құжат нысанындағы өтініш.</w:t>
            </w:r>
            <w:r>
              <w:br/>
            </w:r>
            <w:r>
              <w:rPr>
                <w:rFonts w:ascii="Times New Roman"/>
                <w:b w:val="false"/>
                <w:i w:val="false"/>
                <w:color w:val="000000"/>
                <w:sz w:val="20"/>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мәліметтерді көрсетілетін қызметті беруші мен көрсетілетін қызметті алушы "электрондық үкіметтің" шлюзі арқылы тиісті мемлекеттік ақпараттық жүйелерден алады.</w:t>
            </w:r>
            <w:r>
              <w:br/>
            </w:r>
            <w:r>
              <w:rPr>
                <w:rFonts w:ascii="Times New Roman"/>
                <w:b w:val="false"/>
                <w:i w:val="false"/>
                <w:color w:val="000000"/>
                <w:sz w:val="20"/>
              </w:rPr>
              <w:t>
Көрсетілетін қызметті алушылардан ақпараттық жүйелерден алынуы мүмкін құжаттарды талап етуге жол берілмейді.</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карантинге жатқызылған объектінің қойылатын карантиндік фитосанитариялық талаптарға сәйкес келмеуі;</w:t>
            </w:r>
            <w:r>
              <w:br/>
            </w:r>
            <w:r>
              <w:rPr>
                <w:rFonts w:ascii="Times New Roman"/>
                <w:b w:val="false"/>
                <w:i w:val="false"/>
                <w:color w:val="000000"/>
                <w:sz w:val="20"/>
              </w:rPr>
              <w:t>
2) карантинге жатқызылған объект аумағында карантиндік объектілердің таралу ошақтарының анықталуы;</w:t>
            </w:r>
            <w:r>
              <w:br/>
            </w:r>
            <w:r>
              <w:rPr>
                <w:rFonts w:ascii="Times New Roman"/>
                <w:b w:val="false"/>
                <w:i w:val="false"/>
                <w:color w:val="000000"/>
                <w:sz w:val="20"/>
              </w:rPr>
              <w:t>
3) көрсетілетін қызметті алушының есепке алу нөмірін алу үшін ұсынған құжаттарының және (немесе) олардағы деректердің (мәліметтердің) дұрыс еместігінің анықталуы;</w:t>
            </w:r>
            <w:r>
              <w:br/>
            </w:r>
            <w:r>
              <w:rPr>
                <w:rFonts w:ascii="Times New Roman"/>
                <w:b w:val="false"/>
                <w:i w:val="false"/>
                <w:color w:val="000000"/>
                <w:sz w:val="20"/>
              </w:rPr>
              <w:t>
4) көрсетілетін қызметті алушының және (немесе) есепке алу нөмірін беру үшін қажетті ұсынылған материалдардың, карантинге жатқызылған өнімнің, деректер мен мәліметтердің осы Қағидаларда белгіленген талаптарға сәйкес келмеуі;</w:t>
            </w:r>
            <w:r>
              <w:br/>
            </w:r>
            <w:r>
              <w:rPr>
                <w:rFonts w:ascii="Times New Roman"/>
                <w:b w:val="false"/>
                <w:i w:val="false"/>
                <w:color w:val="000000"/>
                <w:sz w:val="20"/>
              </w:rPr>
              <w:t>
5) көрсетілетін қызметті алушыға қатысты есепке алу нөмірін алуға байланысты қызметіне немесе жекелеген қызмет түрлеріне тыйым салу туралы соттың заңды күшіне енген шешімінің (үкімінің) болуы.</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оның ішінде электрондық нысанда және Мемлекеттік корпорация арқылы мемлекеттік қызмет көрсету ерекшеліктері ескеріле отырып қойылатын өзге де талаптар</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алуға мүмкіндігі бар.</w:t>
            </w:r>
            <w:r>
              <w:br/>
            </w:r>
            <w:r>
              <w:rPr>
                <w:rFonts w:ascii="Times New Roman"/>
                <w:b w:val="false"/>
                <w:i w:val="false"/>
                <w:color w:val="000000"/>
                <w:sz w:val="20"/>
              </w:rPr>
              <w:t>
Көрсетілетін қызметті алушы портал арқылы жүгінген жағдайда, өндіріс объектісіне есепке алу нөмірін беру туралы растама немесе уәжді бас тарту көрсетілетін қызметті алушының "жеке кабинетіне" көрсетілетін қызметті беруші басшысының электрондық цифрлық қолтаңбасы қойылған электрондық құжат нысанында жіберіледі.</w:t>
            </w:r>
            <w:r>
              <w:br/>
            </w: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порталда көрсетілген. Мемлекеттік қызметтер көрсету сұрақтары бойынша бірыңғай байланыс орталығы: 1414, 8 800 080 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