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c5e99" w14:textId="01c5e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"Өздеріне қатысты өсімдіктер карантині жөніндегі іс-шаралар белгіленетін және жүзеге асырылатын карантинді объектілер мен бөтен текті түрлердің тізбесін және аса қауiптi зиянды организмдер тізбесін бекіту туралы" Қазақстан Республикасы Ауыл шаруашылығы министрінің 2015 жылғы 30 наурыздағы № 4-4/282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м.а. 2021 жылғы 3 маусымдағы № 180 бұйрығы. Қазақстан Республикасының Әділет министрлігінде 2021 жылғы 9 маусымда № 22964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"Өздеріне қатысты өсімдіктер карантині жөніндегі іс-шаралар белгіленетін және жүзеге асырылатын карантинді объектілер мен бөтен текті түрлердің тізбесін және аса қауiптi зиянды организмдер тізбесін бекіту туралы" Қазақстан Республикасы Ауыл шаруашылығы министрінің 2015 жылғы 30 наурыздағы № 4-4/282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11739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"Өсімдіктер карантині туралы" Қазақстан Республикасы Заңының 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"Өсімдіктерді қорғау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аса қауiптi зиянды организмдердің </w:t>
      </w:r>
      <w:r>
        <w:rPr>
          <w:rFonts w:ascii="Times New Roman"/>
          <w:b w:val="false"/>
          <w:i w:val="false"/>
          <w:color w:val="000000"/>
          <w:sz w:val="28"/>
        </w:rPr>
        <w:t>тiзбесi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Ветеринариялық, фитосанитариялық және тамақ қауіпсіздігі департаменті заңнамада белгіленген тәртіппен: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Ауыл шаруашылығы министрлігінің интернет-ресурсында орналастырылуын қамтамасыз етсін.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Ауыл шаруашылығы вице-министріне жүктелсін.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 шаруашылығы министрінің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қауіпсіздік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180 бұйрығына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4-4/282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Аса қауіпті зиянды организмдер тізбесі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Өсімдіктер зиянкестері: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үйірлі шегіртке тектестер (азиялық, мароккалық және итальяндық прус);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зиянды бақашық;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астықтың сұр көбелегі;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гессен шыбыны;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астық қоңыздары;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мақта көбелегі;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өрмекші кене;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саршұнақтар;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тышқан тәрізді кеміргіштер;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колорадо қоңызы;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қырыққабат күйесі.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Дәнді дақылдардың аурулары (тат ауруы, септориоз).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