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49b7" w14:textId="e504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соғысына қатысушының куәлігін беру қағидаларын бекіту туралы" Қазақстан Республикасы Қорғаныс министрінің 2019 жылғы 9 шілдедегі № 526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2021 жылғы 3 қыркүйектегі № 595 бұйрығы. Қазақстан Республикасының Әділет министрлігінде 2021 жылғы 7 қыркүйекте № 24248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"Ұлы Отан соғысына қатысушының куәлігін беру қағидаларын бекіту туралы" Қазақстан Республикасы Қорғаныс министрінің 2019 жылғы 9 шілдедегі № 526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19008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бұйрықтың кіріспесі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 Үкіметінің 2001 жылғы 16 тамыздағы № 1074 қаулысымен бекітілген Қазақстан Республикасы Қорғаныс министрлігі туралы ереже </w:t>
      </w:r>
      <w:r>
        <w:rPr>
          <w:rFonts w:ascii="Times New Roman"/>
          <w:b w:val="false"/>
          <w:i w:val="false"/>
          <w:color w:val="000000"/>
          <w:sz w:val="28"/>
        </w:rPr>
        <w:t>21-тармағының</w:t>
      </w:r>
      <w:r>
        <w:rPr>
          <w:rFonts w:ascii="Times New Roman"/>
          <w:b w:val="false"/>
          <w:i w:val="false"/>
          <w:color w:val="000000"/>
          <w:sz w:val="28"/>
        </w:rPr>
        <w:t xml:space="preserve"> 19-96) тармақшасына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бұйрықтың тақырыбы мынадай редакцияда жазылсын:</w:t>
      </w:r>
    </w:p>
    <w:bookmarkEnd w:id="4"/>
    <w:bookmarkStart w:name="z6" w:id="5"/>
    <w:p>
      <w:pPr>
        <w:spacing w:after="0"/>
        <w:ind w:left="0"/>
        <w:jc w:val="both"/>
      </w:pPr>
      <w:r>
        <w:rPr>
          <w:rFonts w:ascii="Times New Roman"/>
          <w:b w:val="false"/>
          <w:i w:val="false"/>
          <w:color w:val="000000"/>
          <w:sz w:val="28"/>
        </w:rPr>
        <w:t>
      "Ұлы Отан соғысының ардагерлеріне куәліктер беру қағидаларын бекіту туралы";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"1. Қоса беріліп отырған Ұлы Отан соғысының ардагерлеріне куәліктер беру қағидалары бекітілсін.";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Ұлы Отан соғысының ардагерлеріне куәліктер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
    <w:bookmarkStart w:name="z10" w:id="8"/>
    <w:p>
      <w:pPr>
        <w:spacing w:after="0"/>
        <w:ind w:left="0"/>
        <w:jc w:val="both"/>
      </w:pPr>
      <w:r>
        <w:rPr>
          <w:rFonts w:ascii="Times New Roman"/>
          <w:b w:val="false"/>
          <w:i w:val="false"/>
          <w:color w:val="000000"/>
          <w:sz w:val="28"/>
        </w:rPr>
        <w:t>
      2.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8"/>
    <w:bookmarkStart w:name="z11"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12" w:id="10"/>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10"/>
    <w:bookmarkStart w:name="z13" w:id="11"/>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12"/>
    <w:bookmarkStart w:name="z15" w:id="13"/>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13"/>
    <w:bookmarkStart w:name="z16" w:id="1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Бектанов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Цифрлық даму, инновациялар</w:t>
            </w:r>
            <w:r>
              <w:br/>
            </w:r>
            <w:r>
              <w:rPr>
                <w:rFonts w:ascii="Times New Roman"/>
                <w:b w:val="false"/>
                <w:i/>
                <w:color w:val="000000"/>
                <w:sz w:val="20"/>
              </w:rPr>
              <w:t>және аэроғарыш өнеркәсібі</w:t>
            </w:r>
            <w:r>
              <w:br/>
            </w:r>
            <w:r>
              <w:rPr>
                <w:rFonts w:ascii="Times New Roman"/>
                <w:b w:val="false"/>
                <w:i/>
                <w:color w:val="000000"/>
                <w:sz w:val="20"/>
              </w:rPr>
              <w:t>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3 қыркүйектегі</w:t>
            </w:r>
            <w:r>
              <w:br/>
            </w:r>
            <w:r>
              <w:rPr>
                <w:rFonts w:ascii="Times New Roman"/>
                <w:b w:val="false"/>
                <w:i w:val="false"/>
                <w:color w:val="000000"/>
                <w:sz w:val="20"/>
              </w:rPr>
              <w:t>№ 595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9 шілдедегі</w:t>
            </w:r>
            <w:r>
              <w:br/>
            </w:r>
            <w:r>
              <w:rPr>
                <w:rFonts w:ascii="Times New Roman"/>
                <w:b w:val="false"/>
                <w:i w:val="false"/>
                <w:color w:val="000000"/>
                <w:sz w:val="20"/>
              </w:rPr>
              <w:t>№ 526 бұйрығымен бекітілген</w:t>
            </w:r>
          </w:p>
        </w:tc>
      </w:tr>
    </w:tbl>
    <w:bookmarkStart w:name="z18" w:id="15"/>
    <w:p>
      <w:pPr>
        <w:spacing w:after="0"/>
        <w:ind w:left="0"/>
        <w:jc w:val="left"/>
      </w:pPr>
      <w:r>
        <w:rPr>
          <w:rFonts w:ascii="Times New Roman"/>
          <w:b/>
          <w:i w:val="false"/>
          <w:color w:val="000000"/>
        </w:rPr>
        <w:t xml:space="preserve"> Ұлы Отан соғысының ардагерлеріне куәліктер беру қағидалары</w:t>
      </w:r>
    </w:p>
    <w:bookmarkEnd w:id="15"/>
    <w:bookmarkStart w:name="z19" w:id="16"/>
    <w:p>
      <w:pPr>
        <w:spacing w:after="0"/>
        <w:ind w:left="0"/>
        <w:jc w:val="left"/>
      </w:pPr>
      <w:r>
        <w:rPr>
          <w:rFonts w:ascii="Times New Roman"/>
          <w:b/>
          <w:i w:val="false"/>
          <w:color w:val="000000"/>
        </w:rPr>
        <w:t xml:space="preserve"> 1-тарау. Жалпы ережелер</w:t>
      </w:r>
    </w:p>
    <w:bookmarkEnd w:id="16"/>
    <w:bookmarkStart w:name="z20" w:id="17"/>
    <w:p>
      <w:pPr>
        <w:spacing w:after="0"/>
        <w:ind w:left="0"/>
        <w:jc w:val="both"/>
      </w:pPr>
      <w:r>
        <w:rPr>
          <w:rFonts w:ascii="Times New Roman"/>
          <w:b w:val="false"/>
          <w:i w:val="false"/>
          <w:color w:val="000000"/>
          <w:sz w:val="28"/>
        </w:rPr>
        <w:t>
      1. Осы Ұлы Отан соғысының ардагерлеріне куәліктер беру қағидалары (бұдан әрі – Қағидалар) Ұлы Отан соғысының ардагерлеріне куәліктер (бұдан әрі – куәліктер) беру және мемлекеттік қызмет көрсету тәртібін айқындайды.</w:t>
      </w:r>
    </w:p>
    <w:bookmarkEnd w:id="17"/>
    <w:bookmarkStart w:name="z21" w:id="18"/>
    <w:p>
      <w:pPr>
        <w:spacing w:after="0"/>
        <w:ind w:left="0"/>
        <w:jc w:val="both"/>
      </w:pPr>
      <w:r>
        <w:rPr>
          <w:rFonts w:ascii="Times New Roman"/>
          <w:b w:val="false"/>
          <w:i w:val="false"/>
          <w:color w:val="000000"/>
          <w:sz w:val="28"/>
        </w:rPr>
        <w:t>
      2. Ұлы Отан соғысы кезеңiнде, сондай-ақ бұрынғы Кеңестік Социалистік Республикалар Одағын қорғау жөніндегі басқа да жауынгерлік операциялар кезiнде әрекеттегі армия және флот құрамына кiрген әскери бөлiмдерде, штабтар мен мекемелерде қызмет өткерген әскери қызметшiлер, Ұлы Отан соғысының партизандары мен астыртын күрес жүргізушілері соғысқа қатысушылар деп танылады.</w:t>
      </w:r>
    </w:p>
    <w:bookmarkEnd w:id="18"/>
    <w:bookmarkStart w:name="z22" w:id="19"/>
    <w:p>
      <w:pPr>
        <w:spacing w:after="0"/>
        <w:ind w:left="0"/>
        <w:jc w:val="both"/>
      </w:pPr>
      <w:r>
        <w:rPr>
          <w:rFonts w:ascii="Times New Roman"/>
          <w:b w:val="false"/>
          <w:i w:val="false"/>
          <w:color w:val="000000"/>
          <w:sz w:val="28"/>
        </w:rPr>
        <w:t>
      3. "Ұлы Отан соғысының ардагерлеріне куәліктер беру" мемлекеттік қызметін (бұдан әрі – мемлекеттік көрсетілетін қызмет) қорғаныс істері жөніндегі басқармалар мен бөлімдер арқылы Қорғаныс министрлігінің жергілікті әскери басқару органдары (бұдан әрі – көрсетілетін қызметті беруші) көрсетеді.</w:t>
      </w:r>
    </w:p>
    <w:bookmarkEnd w:id="19"/>
    <w:bookmarkStart w:name="z23" w:id="20"/>
    <w:p>
      <w:pPr>
        <w:spacing w:after="0"/>
        <w:ind w:left="0"/>
        <w:jc w:val="both"/>
      </w:pPr>
      <w:r>
        <w:rPr>
          <w:rFonts w:ascii="Times New Roman"/>
          <w:b w:val="false"/>
          <w:i w:val="false"/>
          <w:color w:val="000000"/>
          <w:sz w:val="28"/>
        </w:rPr>
        <w:t>
      4. Куәлікті беру кезінде бұрын берілген Кеңестік Социалистік Республикалар Одағы үлгісіндегі Ұлы Отан соғысы ардагерінің куәлігі алынбайды.</w:t>
      </w:r>
    </w:p>
    <w:bookmarkEnd w:id="20"/>
    <w:bookmarkStart w:name="z24" w:id="21"/>
    <w:p>
      <w:pPr>
        <w:spacing w:after="0"/>
        <w:ind w:left="0"/>
        <w:jc w:val="left"/>
      </w:pPr>
      <w:r>
        <w:rPr>
          <w:rFonts w:ascii="Times New Roman"/>
          <w:b/>
          <w:i w:val="false"/>
          <w:color w:val="000000"/>
        </w:rPr>
        <w:t xml:space="preserve"> 2-тарау. Ұлы Отан соғысының ардагерлеріне куәліктер беру тәртібі</w:t>
      </w:r>
    </w:p>
    <w:bookmarkEnd w:id="21"/>
    <w:bookmarkStart w:name="z25" w:id="22"/>
    <w:p>
      <w:pPr>
        <w:spacing w:after="0"/>
        <w:ind w:left="0"/>
        <w:jc w:val="both"/>
      </w:pPr>
      <w:r>
        <w:rPr>
          <w:rFonts w:ascii="Times New Roman"/>
          <w:b w:val="false"/>
          <w:i w:val="false"/>
          <w:color w:val="000000"/>
          <w:sz w:val="28"/>
        </w:rPr>
        <w:t xml:space="preserve">
      5. Қызмет көрсету процесінің сипаттамаларын, нысанын, мазмұны мен нәтижесін қамтитын мемлекеттік қызмет көрсетуге қойылатын негізгі талаптар тізбесі, сондай-ақ мемлекеттік көрсетілетін қызметті ұсыну ерекшеліктері ескерілген мәліметтер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"Ұлы Отан соғысының ардагерлеріне куәліктер беру" мемлекеттік көрсетілетін қызмет стандартында (бұдан әрі – Стандарт) мазмұндалған.</w:t>
      </w:r>
    </w:p>
    <w:bookmarkEnd w:id="22"/>
    <w:bookmarkStart w:name="z26" w:id="23"/>
    <w:p>
      <w:pPr>
        <w:spacing w:after="0"/>
        <w:ind w:left="0"/>
        <w:jc w:val="both"/>
      </w:pPr>
      <w:r>
        <w:rPr>
          <w:rFonts w:ascii="Times New Roman"/>
          <w:b w:val="false"/>
          <w:i w:val="false"/>
          <w:color w:val="000000"/>
          <w:sz w:val="28"/>
        </w:rPr>
        <w:t>
      Куәлік беру мерзімі 1 (бір) жұмыс күнін құрайды (өтініш пен құжаттар қабылданған күн қызмет көрсету мерзіміне кірмейді).</w:t>
      </w:r>
    </w:p>
    <w:bookmarkEnd w:id="23"/>
    <w:bookmarkStart w:name="z27" w:id="24"/>
    <w:p>
      <w:pPr>
        <w:spacing w:after="0"/>
        <w:ind w:left="0"/>
        <w:jc w:val="both"/>
      </w:pPr>
      <w:r>
        <w:rPr>
          <w:rFonts w:ascii="Times New Roman"/>
          <w:b w:val="false"/>
          <w:i w:val="false"/>
          <w:color w:val="000000"/>
          <w:sz w:val="28"/>
        </w:rPr>
        <w:t xml:space="preserve">
      Мемлекеттік көрсетілетін қызметті алу үшін жеке тұлғалар (бұдан әрі – көрсетілетін қызметті алушылар)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тұрақты тіркелген орны бойынша "Азаматтарға арналған үкімет" мемлекеттік корпорациясы" коммерциялық емес акционерлік қоғамы (бұдан әрі – Мемлекеттік корпорация) арқылы не көрсетілетін қызметті алушының электрондық цифрлық қолтаңбасымен (бұдан әрі – ЭЦҚ) куәландырылған электрондық нысанда www.egov.kz "электрондық үкімет" веб-порталына (бұдан әрі – портал) өтініш береді.</w:t>
      </w:r>
    </w:p>
    <w:bookmarkEnd w:id="24"/>
    <w:bookmarkStart w:name="z28" w:id="25"/>
    <w:p>
      <w:pPr>
        <w:spacing w:after="0"/>
        <w:ind w:left="0"/>
        <w:jc w:val="both"/>
      </w:pPr>
      <w:r>
        <w:rPr>
          <w:rFonts w:ascii="Times New Roman"/>
          <w:b w:val="false"/>
          <w:i w:val="false"/>
          <w:color w:val="000000"/>
          <w:sz w:val="28"/>
        </w:rPr>
        <w:t xml:space="preserve">
      Құжаттарды қабылдаған кезде Мемлекеттік корпорация қызметкері көрсетілетін қызметті алушыға құжаттарды қабылдағаны туралы қолхат береді не көрсетілетін қызметті алушы толық құжаттар топтамасын ұсынбаған жағдайда құжаттарды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bookmarkEnd w:id="25"/>
    <w:bookmarkStart w:name="z29" w:id="26"/>
    <w:p>
      <w:pPr>
        <w:spacing w:after="0"/>
        <w:ind w:left="0"/>
        <w:jc w:val="both"/>
      </w:pPr>
      <w:r>
        <w:rPr>
          <w:rFonts w:ascii="Times New Roman"/>
          <w:b w:val="false"/>
          <w:i w:val="false"/>
          <w:color w:val="000000"/>
          <w:sz w:val="28"/>
        </w:rPr>
        <w:t>
      Көрсетілетін қызметті алушының жеке басын куәландыратын (сәйкестендіру үшін) құжат туралы мәліметтерді Мемлекеттік корпорация қызметкері және көрсетілетін қызметті беруші "электрондық үкімет" шлюзі арқылы тиісті мемлекеттік ақпараттық жүйелерден алады, көрсетілетін қызметті беруші көрсетілген көздерден графикалық файл түрінде көлемі 30х40 миллиметр цифрлық фотосуретті қосымша алады.</w:t>
      </w:r>
    </w:p>
    <w:bookmarkEnd w:id="26"/>
    <w:bookmarkStart w:name="z30" w:id="27"/>
    <w:p>
      <w:pPr>
        <w:spacing w:after="0"/>
        <w:ind w:left="0"/>
        <w:jc w:val="both"/>
      </w:pPr>
      <w:r>
        <w:rPr>
          <w:rFonts w:ascii="Times New Roman"/>
          <w:b w:val="false"/>
          <w:i w:val="false"/>
          <w:color w:val="000000"/>
          <w:sz w:val="28"/>
        </w:rPr>
        <w:t>
      Порталға өтініш жасаған кезде көрсетілетін қызметті алушы мемлекеттік қызмет көрсету нәтижесін алу үшін Мемлекеттік корпорация филиалын таңдайды. Көрсетілетін қызметті алушының "жеке кабинетіне" көрсетілетін қызметті беруші уәкілетті адамының ЭЦҚ-сымен қол қойылған мемлекеттік қызмет көрсету нәтижесін алған күнін көрсете отырып, өтінішті қабылдағаны туралы хабарлама жолданады.</w:t>
      </w:r>
    </w:p>
    <w:bookmarkEnd w:id="27"/>
    <w:bookmarkStart w:name="z31" w:id="28"/>
    <w:p>
      <w:pPr>
        <w:spacing w:after="0"/>
        <w:ind w:left="0"/>
        <w:jc w:val="both"/>
      </w:pPr>
      <w:r>
        <w:rPr>
          <w:rFonts w:ascii="Times New Roman"/>
          <w:b w:val="false"/>
          <w:i w:val="false"/>
          <w:color w:val="000000"/>
          <w:sz w:val="28"/>
        </w:rPr>
        <w:t xml:space="preserve">
      Көрсетілетін қызметті беруші құжаттар келіп түскен күні оларды қабылдауды, тіркеуді және жауапты орындаушыға орындау үшін беруді жүзеге асырады. Көрсетілетін қызметті берушінің жауапты орындаушысы 1 (бір) жұмыс күні ішінде құжаттарды қарауды жүзеге асырады және көрсетілетін қызметті алушының құқықтық мәртебесін растайтын ақпарат және қажетті мәліметтер болған кезде беру үшін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куәлік 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 көрсетуден бас тарту туралы хабарлама (бұдан әрі – бас тарту туралы хабарлама) дайындауды ұйымдастырады.</w:t>
      </w:r>
    </w:p>
    <w:bookmarkEnd w:id="28"/>
    <w:bookmarkStart w:name="z32" w:id="29"/>
    <w:p>
      <w:pPr>
        <w:spacing w:after="0"/>
        <w:ind w:left="0"/>
        <w:jc w:val="both"/>
      </w:pPr>
      <w:r>
        <w:rPr>
          <w:rFonts w:ascii="Times New Roman"/>
          <w:b w:val="false"/>
          <w:i w:val="false"/>
          <w:color w:val="000000"/>
          <w:sz w:val="28"/>
        </w:rPr>
        <w:t>
      Куәлікті беру үшін ақпарат және қажетті мәліметтер болмаған кезде мемлекеттік қызмет көрсету мерзімі ұзартылады:</w:t>
      </w:r>
    </w:p>
    <w:bookmarkEnd w:id="29"/>
    <w:bookmarkStart w:name="z33" w:id="30"/>
    <w:p>
      <w:pPr>
        <w:spacing w:after="0"/>
        <w:ind w:left="0"/>
        <w:jc w:val="both"/>
      </w:pPr>
      <w:r>
        <w:rPr>
          <w:rFonts w:ascii="Times New Roman"/>
          <w:b w:val="false"/>
          <w:i w:val="false"/>
          <w:color w:val="000000"/>
          <w:sz w:val="28"/>
        </w:rPr>
        <w:t>
      30 (отыз) жұмыс күніне дейін – Қазақстан Республикасының тиісті органдарынан растауды алу қажет болған кезде;</w:t>
      </w:r>
    </w:p>
    <w:bookmarkEnd w:id="30"/>
    <w:bookmarkStart w:name="z34" w:id="31"/>
    <w:p>
      <w:pPr>
        <w:spacing w:after="0"/>
        <w:ind w:left="0"/>
        <w:jc w:val="both"/>
      </w:pPr>
      <w:r>
        <w:rPr>
          <w:rFonts w:ascii="Times New Roman"/>
          <w:b w:val="false"/>
          <w:i w:val="false"/>
          <w:color w:val="000000"/>
          <w:sz w:val="28"/>
        </w:rPr>
        <w:t>
      90 (тоқсан) жұмыс күніне дейін – кейіннен көрсетілетін қызметті алушыны Мемлекеттік корпорация арқылы осы Қағидаларға 6-қосымшаға сәйкес нысан бойынша немесе портал арқылы өтініш жасаған кезде көрсетілетін қызметті алушының "жеке кабинетіне" электрондық нысанда 1 (бір) жұмыс күні ішінде мерзімді ұзарту туралы хабардар етумен бұрынғы Кеңестік Социалистік Республикалар Одағы елдерінің архивтерінен ақпарат алу қажет болған кезде.</w:t>
      </w:r>
    </w:p>
    <w:bookmarkEnd w:id="31"/>
    <w:bookmarkStart w:name="z35" w:id="32"/>
    <w:p>
      <w:pPr>
        <w:spacing w:after="0"/>
        <w:ind w:left="0"/>
        <w:jc w:val="both"/>
      </w:pPr>
      <w:r>
        <w:rPr>
          <w:rFonts w:ascii="Times New Roman"/>
          <w:b w:val="false"/>
          <w:i w:val="false"/>
          <w:color w:val="000000"/>
          <w:sz w:val="28"/>
        </w:rPr>
        <w:t>
      Сұрау салынған ақпаратты және қажетті мәліметтерді алған кезде 1 (бір) жұмыс күні ішінде куәлік не бас тарту туралы хабарлама ресімделеді және беріледі.</w:t>
      </w:r>
    </w:p>
    <w:bookmarkEnd w:id="32"/>
    <w:bookmarkStart w:name="z36" w:id="33"/>
    <w:p>
      <w:pPr>
        <w:spacing w:after="0"/>
        <w:ind w:left="0"/>
        <w:jc w:val="both"/>
      </w:pPr>
      <w:r>
        <w:rPr>
          <w:rFonts w:ascii="Times New Roman"/>
          <w:b w:val="false"/>
          <w:i w:val="false"/>
          <w:color w:val="000000"/>
          <w:sz w:val="28"/>
        </w:rPr>
        <w:t>
      Порталға өтініш жасаған кезде көрсетілетін қызметті алушының "жеке кабинетіне" куәліктің дайын екені туралы хабарлама не мемлекеттік қызметті көрсетуден бас тарту туралы хабарлама жолданады.</w:t>
      </w:r>
    </w:p>
    <w:bookmarkEnd w:id="33"/>
    <w:bookmarkStart w:name="z37" w:id="34"/>
    <w:p>
      <w:pPr>
        <w:spacing w:after="0"/>
        <w:ind w:left="0"/>
        <w:jc w:val="both"/>
      </w:pPr>
      <w:r>
        <w:rPr>
          <w:rFonts w:ascii="Times New Roman"/>
          <w:b w:val="false"/>
          <w:i w:val="false"/>
          <w:color w:val="000000"/>
          <w:sz w:val="28"/>
        </w:rPr>
        <w:t>
      Бас тарту туралы хабарлама Стандарттың 9-тармағында көзделген жағдайларда ресімделеді.</w:t>
      </w:r>
    </w:p>
    <w:bookmarkEnd w:id="34"/>
    <w:bookmarkStart w:name="z38" w:id="35"/>
    <w:p>
      <w:pPr>
        <w:spacing w:after="0"/>
        <w:ind w:left="0"/>
        <w:jc w:val="both"/>
      </w:pPr>
      <w:r>
        <w:rPr>
          <w:rFonts w:ascii="Times New Roman"/>
          <w:b w:val="false"/>
          <w:i w:val="false"/>
          <w:color w:val="000000"/>
          <w:sz w:val="28"/>
        </w:rPr>
        <w:t>
      6. Көрсетілетін қызметті беруші таңдалған Мемлекеттік корпорация филиалына немесе өтініш жасаған орны бойынша қызмет көрсету мерзімі аяқталғанға дейін бір тәуліктен кешіктірмей мемлекеттік қызмет көрсету нәтижесін жеткізуді қамтамасыз етеді.</w:t>
      </w:r>
    </w:p>
    <w:bookmarkEnd w:id="35"/>
    <w:bookmarkStart w:name="z39" w:id="36"/>
    <w:p>
      <w:pPr>
        <w:spacing w:after="0"/>
        <w:ind w:left="0"/>
        <w:jc w:val="both"/>
      </w:pPr>
      <w:r>
        <w:rPr>
          <w:rFonts w:ascii="Times New Roman"/>
          <w:b w:val="false"/>
          <w:i w:val="false"/>
          <w:color w:val="000000"/>
          <w:sz w:val="28"/>
        </w:rPr>
        <w:t>
      Көрсетілетін қызметті алушыға мемлекеттік қызмет көрсету нәтижесін беру Мемлекеттік корпорация арқылы жеке басын куәландыратын құжатты немесе "электрондық үкімет" мобильдік қосымшасының "Цифрлық құжаттар" бөлімінен жеке куәлігінің цифрлық құжатын (сәйкестендіру үшін) не нотариат растаған сенімхат бойынша оның өкілінің құжатын ұсынған кезде жүзеге асырылады.</w:t>
      </w:r>
    </w:p>
    <w:bookmarkEnd w:id="36"/>
    <w:bookmarkStart w:name="z40" w:id="37"/>
    <w:p>
      <w:pPr>
        <w:spacing w:after="0"/>
        <w:ind w:left="0"/>
        <w:jc w:val="both"/>
      </w:pPr>
      <w:r>
        <w:rPr>
          <w:rFonts w:ascii="Times New Roman"/>
          <w:b w:val="false"/>
          <w:i w:val="false"/>
          <w:color w:val="000000"/>
          <w:sz w:val="28"/>
        </w:rPr>
        <w:t xml:space="preserve">
      7. "Мемлекеттік көрсетілетін қызметтер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көрсетілетін қызметті беруші ақпараттандыру саласындағы уәкілетті орган белгілеген тәртіппен мемлекеттік қызметтер көрсетуді мониторингтеудің ақпараттық жүйесіне мемлекеттік қызмет көрсету кезеңі туралы деректерді енгізуді қамтамасыз етеді.</w:t>
      </w:r>
    </w:p>
    <w:bookmarkEnd w:id="37"/>
    <w:bookmarkStart w:name="z41" w:id="38"/>
    <w:p>
      <w:pPr>
        <w:spacing w:after="0"/>
        <w:ind w:left="0"/>
        <w:jc w:val="left"/>
      </w:pPr>
      <w:r>
        <w:rPr>
          <w:rFonts w:ascii="Times New Roman"/>
          <w:b/>
          <w:i w:val="false"/>
          <w:color w:val="000000"/>
        </w:rPr>
        <w:t xml:space="preserve"> 3-тарау. Мемлекеттік қызметтер көрсету мәселелері бойынша лауазымды адамдардың шешімдеріне, әрекеттеріне (әрекетсіздігіне) шағымдану тәртібі</w:t>
      </w:r>
    </w:p>
    <w:bookmarkEnd w:id="38"/>
    <w:bookmarkStart w:name="z42" w:id="39"/>
    <w:p>
      <w:pPr>
        <w:spacing w:after="0"/>
        <w:ind w:left="0"/>
        <w:jc w:val="both"/>
      </w:pPr>
      <w:r>
        <w:rPr>
          <w:rFonts w:ascii="Times New Roman"/>
          <w:b w:val="false"/>
          <w:i w:val="false"/>
          <w:color w:val="000000"/>
          <w:sz w:val="28"/>
        </w:rPr>
        <w:t>
      8. Лауазымды адамдардың шешімдеріне, әрекеттеріне (әрекетсіздігіне) шағымдану Қазақстан Республикасы Әкімшілік рәсімдік-процестік кодексінің талаптарына сәйкес жүзеге асырылады.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 Отан</w:t>
            </w:r>
            <w:r>
              <w:br/>
            </w:r>
            <w:r>
              <w:rPr>
                <w:rFonts w:ascii="Times New Roman"/>
                <w:b w:val="false"/>
                <w:i w:val="false"/>
                <w:color w:val="000000"/>
                <w:sz w:val="20"/>
              </w:rPr>
              <w:t>соғысының ардагерлеріне</w:t>
            </w:r>
            <w:r>
              <w:br/>
            </w:r>
            <w:r>
              <w:rPr>
                <w:rFonts w:ascii="Times New Roman"/>
                <w:b w:val="false"/>
                <w:i w:val="false"/>
                <w:color w:val="000000"/>
                <w:sz w:val="20"/>
              </w:rPr>
              <w:t>куәліктер беру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0"/>
        <w:gridCol w:w="2189"/>
        <w:gridCol w:w="8521"/>
      </w:tblGrid>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"Ұлы Отан соғысының ардагерлеріне  куәліктер беру" мемлекеттік көрсетілетін қызмет стандарты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жергілікті әскери басқару органдары</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w:t>
            </w:r>
            <w:r>
              <w:br/>
            </w:r>
            <w:r>
              <w:rPr>
                <w:rFonts w:ascii="Times New Roman"/>
                <w:b w:val="false"/>
                <w:i w:val="false"/>
                <w:color w:val="000000"/>
                <w:sz w:val="20"/>
              </w:rPr>
              <w:t>
1) Мемлекеттік корпорация;</w:t>
            </w:r>
            <w:r>
              <w:br/>
            </w:r>
            <w:r>
              <w:rPr>
                <w:rFonts w:ascii="Times New Roman"/>
                <w:b w:val="false"/>
                <w:i w:val="false"/>
                <w:color w:val="000000"/>
                <w:sz w:val="20"/>
              </w:rPr>
              <w:t>
2) www.egov.kz "электрондық үкімет" веб-порталы арқылы жүзеге асырылады.</w:t>
            </w:r>
            <w:r>
              <w:br/>
            </w:r>
            <w:r>
              <w:rPr>
                <w:rFonts w:ascii="Times New Roman"/>
                <w:b w:val="false"/>
                <w:i w:val="false"/>
                <w:color w:val="000000"/>
                <w:sz w:val="20"/>
              </w:rPr>
              <w:t>
Мемлекеттік қызмет көрсету нәтижесін беру Мемлекеттік корпорация арқылы жүзеге асырылады.</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(бір) жұмыс күні;</w:t>
            </w:r>
            <w:r>
              <w:br/>
            </w:r>
            <w:r>
              <w:rPr>
                <w:rFonts w:ascii="Times New Roman"/>
                <w:b w:val="false"/>
                <w:i w:val="false"/>
                <w:color w:val="000000"/>
                <w:sz w:val="20"/>
              </w:rPr>
              <w:t>
2) куәлік беру үшін ақпарат және қажетті мәліметтер болмаған кезде көрсетілетін қызметті алушыны бір жұмыс күні ішінде мерзімді ұзарту туралы хабардар етумен мерзім 30 (отыз) жұмыс күніне дейін ұзартылады;</w:t>
            </w:r>
            <w:r>
              <w:br/>
            </w:r>
            <w:r>
              <w:rPr>
                <w:rFonts w:ascii="Times New Roman"/>
                <w:b w:val="false"/>
                <w:i w:val="false"/>
                <w:color w:val="000000"/>
                <w:sz w:val="20"/>
              </w:rPr>
              <w:t>
3) бұрынғы Кеңестік Социалистік Республикалар Одағы елдерінің архивтерінен ақпарат алу қажет болған жағдайда көрсетілетін қызметті алушыны бір жұмыс күні ішінде мерзімді ұзарту туралы хабардар етумен куәлік беру мерзімі 90 (тоқсан) жұмыс күніне дейін ұзартылады.</w:t>
            </w:r>
            <w:r>
              <w:br/>
            </w:r>
            <w:r>
              <w:rPr>
                <w:rFonts w:ascii="Times New Roman"/>
                <w:b w:val="false"/>
                <w:i w:val="false"/>
                <w:color w:val="000000"/>
                <w:sz w:val="20"/>
              </w:rPr>
              <w:t>
Мемлекеттік корпорация арқылы өтініш жасаған кезде:</w:t>
            </w:r>
            <w:r>
              <w:br/>
            </w:r>
            <w:r>
              <w:rPr>
                <w:rFonts w:ascii="Times New Roman"/>
                <w:b w:val="false"/>
                <w:i w:val="false"/>
                <w:color w:val="000000"/>
                <w:sz w:val="20"/>
              </w:rPr>
              <w:t>
1) мемлекеттік көрсетілетін қызметті алғанға дейін күтудің рұқсат етілген ең ұзақ уақыты – 15 (он бес) минут;</w:t>
            </w:r>
            <w:r>
              <w:br/>
            </w:r>
            <w:r>
              <w:rPr>
                <w:rFonts w:ascii="Times New Roman"/>
                <w:b w:val="false"/>
                <w:i w:val="false"/>
                <w:color w:val="000000"/>
                <w:sz w:val="20"/>
              </w:rPr>
              <w:t>
2) өтініш жасаған күні қызмет көрсетудің рұқсат етілген ең ұзақ уақыты – 15 (он бес) минут.</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қағазда.</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 ардагерінің куәлігін беру;</w:t>
            </w:r>
            <w:r>
              <w:br/>
            </w:r>
            <w:r>
              <w:rPr>
                <w:rFonts w:ascii="Times New Roman"/>
                <w:b w:val="false"/>
                <w:i w:val="false"/>
                <w:color w:val="000000"/>
                <w:sz w:val="20"/>
              </w:rPr>
              <w:t>
2) мемлекеттік қызмет көрсетуден бас тарту туралы хабарлама.</w:t>
            </w:r>
            <w:r>
              <w:br/>
            </w:r>
            <w:r>
              <w:rPr>
                <w:rFonts w:ascii="Times New Roman"/>
                <w:b w:val="false"/>
                <w:i w:val="false"/>
                <w:color w:val="000000"/>
                <w:sz w:val="20"/>
              </w:rPr>
              <w:t>
Мемлекеттік қызмет көрсету нәтижесін ұсыну нысаны: қағазда.</w:t>
            </w:r>
            <w:r>
              <w:br/>
            </w:r>
            <w:r>
              <w:rPr>
                <w:rFonts w:ascii="Times New Roman"/>
                <w:b w:val="false"/>
                <w:i w:val="false"/>
                <w:color w:val="000000"/>
                <w:sz w:val="20"/>
              </w:rPr>
              <w:t>
Көрсетілетін қызметті алушыға құжаттарды беру жеке басын куәландыратын құжатты не "электрондық үкімет" мобильдік қосымшасының "Цифрлық құжаттар" бөлімінен жеке куәлігінің цифрлық құжатын (сәйкестендіру үшін) не нотариат растаған сенімхат бойынша оның өкілінің құжатын ұсынған кезде жүзеге асырылады.</w:t>
            </w:r>
            <w:r>
              <w:br/>
            </w:r>
            <w:r>
              <w:rPr>
                <w:rFonts w:ascii="Times New Roman"/>
                <w:b w:val="false"/>
                <w:i w:val="false"/>
                <w:color w:val="000000"/>
                <w:sz w:val="20"/>
              </w:rPr>
              <w:t>
Мемлекеттік корпорация бір ай ішінде нәтижені сақтауды қамтамасыз етеді, одан кейін оны одан әрі сақтау үшін көрсетілетін қызметті берушіге береді. Көрсетілетін қызметті алушы бір ай өткеннен кейін өтініш жасаған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күндерінен басқа, дүйсенбіден бастап жұмағадейінсағат 9.00-ден 18.00-ге дейін, түскі асқа үзіліс сағат 13.00-ден 14.00-ге дейін;</w:t>
            </w:r>
            <w:r>
              <w:br/>
            </w:r>
            <w:r>
              <w:rPr>
                <w:rFonts w:ascii="Times New Roman"/>
                <w:b w:val="false"/>
                <w:i w:val="false"/>
                <w:color w:val="000000"/>
                <w:sz w:val="20"/>
              </w:rPr>
              <w:t>
2) Мемлекеттік корпорацияда – Қазақстан Республикасының еңбек заңнамасына сәйкес жексенбіні және мереке күндерін қоспағанда, дүйсенбіден сенбіге дейінгіні қоса алғанда, белгіленген жұмыс кестесіне сәйкес түскі асқа үзіліссіз сағат 9.00-ден 20.00-ге дейін.</w:t>
            </w:r>
            <w:r>
              <w:br/>
            </w:r>
            <w:r>
              <w:rPr>
                <w:rFonts w:ascii="Times New Roman"/>
                <w:b w:val="false"/>
                <w:i w:val="false"/>
                <w:color w:val="000000"/>
                <w:sz w:val="20"/>
              </w:rPr>
              <w:t>
Қабылдау көрсетілетін қызметті алушының тұрақты тіркелген орны бойынша жедел қызмет көрсетусіз жүзеге асырылады, электрондық кезекті портал арқылы броньдауға болады;</w:t>
            </w:r>
            <w:r>
              <w:br/>
            </w: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өтінішті қабылдау күні келесі жұмыс күні болып табылады).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Қазақстан Республикасы Қорғаныс министрлігінің www.gov.kz;</w:t>
            </w:r>
            <w:r>
              <w:br/>
            </w:r>
            <w:r>
              <w:rPr>
                <w:rFonts w:ascii="Times New Roman"/>
                <w:b w:val="false"/>
                <w:i w:val="false"/>
                <w:color w:val="000000"/>
                <w:sz w:val="20"/>
              </w:rPr>
              <w:t>
Мемлекеттік корпорацияның: www.gov4c.kz;</w:t>
            </w:r>
            <w:r>
              <w:br/>
            </w:r>
            <w:r>
              <w:rPr>
                <w:rFonts w:ascii="Times New Roman"/>
                <w:b w:val="false"/>
                <w:i w:val="false"/>
                <w:color w:val="000000"/>
                <w:sz w:val="20"/>
              </w:rPr>
              <w:t>
порталдың: www.egov.kz. интернет-ресурсында орналастырылған.</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r>
              <w:br/>
            </w:r>
            <w:r>
              <w:rPr>
                <w:rFonts w:ascii="Times New Roman"/>
                <w:b w:val="false"/>
                <w:i w:val="false"/>
                <w:color w:val="000000"/>
                <w:sz w:val="20"/>
              </w:rPr>
              <w:t>
осы Қағидаларға 2-қосымшаға сәйкес нысан бойынша Ұлы Отан соғысы ардагерінің куәлігін беруге өтініш;</w:t>
            </w:r>
            <w:r>
              <w:br/>
            </w:r>
            <w:r>
              <w:rPr>
                <w:rFonts w:ascii="Times New Roman"/>
                <w:b w:val="false"/>
                <w:i w:val="false"/>
                <w:color w:val="000000"/>
                <w:sz w:val="20"/>
              </w:rPr>
              <w:t>
әскери билет немесе архивтік анықтама;</w:t>
            </w:r>
            <w:r>
              <w:br/>
            </w:r>
            <w:r>
              <w:rPr>
                <w:rFonts w:ascii="Times New Roman"/>
                <w:b w:val="false"/>
                <w:i w:val="false"/>
                <w:color w:val="000000"/>
                <w:sz w:val="20"/>
              </w:rPr>
              <w:t>
2) порталға:</w:t>
            </w:r>
            <w:r>
              <w:br/>
            </w: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 реттік парольмен куәландырылған электрондық құжат нысанында мемлекеттік қызмет көрсетуге өтініш;</w:t>
            </w:r>
            <w:r>
              <w:br/>
            </w:r>
            <w:r>
              <w:rPr>
                <w:rFonts w:ascii="Times New Roman"/>
                <w:b w:val="false"/>
                <w:i w:val="false"/>
                <w:color w:val="000000"/>
                <w:sz w:val="20"/>
              </w:rPr>
              <w:t>
әскери билеттің немесе архивтік анықтаманың электрондық көшірмесі.</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нақты еместігін анықтау;</w:t>
            </w:r>
            <w:r>
              <w:br/>
            </w: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деректер мен мәліметтердің "Ардагерлер туралы" Қазақстан Республикасы Заңының </w:t>
            </w:r>
            <w:r>
              <w:rPr>
                <w:rFonts w:ascii="Times New Roman"/>
                <w:b w:val="false"/>
                <w:i w:val="false"/>
                <w:color w:val="000000"/>
                <w:sz w:val="20"/>
              </w:rPr>
              <w:t>9-бабында</w:t>
            </w:r>
            <w:r>
              <w:rPr>
                <w:rFonts w:ascii="Times New Roman"/>
                <w:b w:val="false"/>
                <w:i w:val="false"/>
                <w:color w:val="000000"/>
                <w:sz w:val="20"/>
              </w:rPr>
              <w:t xml:space="preserve"> және осы Қағидаларда белгіленген талаптарға сәйкес келмеуі.</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қызмет ерекшеліктері ескерілген өзге де талаптар</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 шектейтін организм қызметінің тұрақты бұзылуымен денсаулығы нашарлаған көрсетілетін қызметті алушыларға мемлекеттік қызмет көрсету үшін құжаттарды қабылдауды қажет болған жағдайда Бірыңғай байланыс орталығының 1414, 8 800 080 7777 телефоны арқылы өтініш жасау жолымен тұрғылықты жеріне барумен Мемлекеттік корпорация қызметкері жүргізеді.</w:t>
            </w:r>
            <w:r>
              <w:br/>
            </w:r>
            <w:r>
              <w:rPr>
                <w:rFonts w:ascii="Times New Roman"/>
                <w:b w:val="false"/>
                <w:i w:val="false"/>
                <w:color w:val="000000"/>
                <w:sz w:val="20"/>
              </w:rPr>
              <w:t>
Көрсетілетін қызметті алушының қашықтықтан қолжетімділік режимінде көрсетілетін қызметті берушінің анықтама қызметі, Бірыңғай байланыс орталығының 1414, 8 800 080 7777 телефоны арқылы мемлекеттік қызмет көрсету белгісі туралы ақпарат алуға мүмкіндігі бар.</w:t>
            </w:r>
            <w:r>
              <w:br/>
            </w:r>
            <w:r>
              <w:rPr>
                <w:rFonts w:ascii="Times New Roman"/>
                <w:b w:val="false"/>
                <w:i w:val="false"/>
                <w:color w:val="000000"/>
                <w:sz w:val="20"/>
              </w:rPr>
              <w:t>
Көрсетілетін қызметті алушының ЭЦҚ болған жағдайда портал арқылы электрондық нысанда мемлекеттік көрсетілетін қызметті алуға мүмкіндігі бар.</w:t>
            </w:r>
            <w:r>
              <w:br/>
            </w:r>
            <w:r>
              <w:rPr>
                <w:rFonts w:ascii="Times New Roman"/>
                <w:b w:val="false"/>
                <w:i w:val="false"/>
                <w:color w:val="000000"/>
                <w:sz w:val="20"/>
              </w:rPr>
              <w:t>
Мемлекеттік қызмет көрсету орындарының мекенжайлары Қазақстан Республикасы Қорғаныс министрлігінің www.gov.kz интернет-ресурсында, сондай-ақ Мемлекеттік корпорацияның www.gov4c.kz интернет-ресурсында орналастырылған.</w:t>
            </w:r>
            <w:r>
              <w:br/>
            </w:r>
            <w:r>
              <w:rPr>
                <w:rFonts w:ascii="Times New Roman"/>
                <w:b w:val="false"/>
                <w:i w:val="false"/>
                <w:color w:val="000000"/>
                <w:sz w:val="20"/>
              </w:rPr>
              <w:t>
Мемлекеттік қызмет көрсету тәртібі туралы ақпаратты Бірыңғай байланыс орталығының 1414, 8 800 080 7777 телефоны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 Отан</w:t>
            </w:r>
            <w:r>
              <w:br/>
            </w:r>
            <w:r>
              <w:rPr>
                <w:rFonts w:ascii="Times New Roman"/>
                <w:b w:val="false"/>
                <w:i w:val="false"/>
                <w:color w:val="000000"/>
                <w:sz w:val="20"/>
              </w:rPr>
              <w:t>соғысының ардагерлеріне</w:t>
            </w:r>
            <w:r>
              <w:br/>
            </w:r>
            <w:r>
              <w:rPr>
                <w:rFonts w:ascii="Times New Roman"/>
                <w:b w:val="false"/>
                <w:i w:val="false"/>
                <w:color w:val="000000"/>
                <w:sz w:val="20"/>
              </w:rPr>
              <w:t>куәліктер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(облысы)</w:t>
            </w:r>
            <w:r>
              <w:br/>
            </w:r>
            <w:r>
              <w:rPr>
                <w:rFonts w:ascii="Times New Roman"/>
                <w:b w:val="false"/>
                <w:i w:val="false"/>
                <w:color w:val="000000"/>
                <w:sz w:val="20"/>
              </w:rPr>
              <w:t>____________________________</w:t>
            </w:r>
            <w:r>
              <w:br/>
            </w:r>
            <w:r>
              <w:rPr>
                <w:rFonts w:ascii="Times New Roman"/>
                <w:b w:val="false"/>
                <w:i w:val="false"/>
                <w:color w:val="000000"/>
                <w:sz w:val="20"/>
              </w:rPr>
              <w:t>(ауданы (қаласы) қорғаныс</w:t>
            </w:r>
            <w:r>
              <w:br/>
            </w:r>
            <w:r>
              <w:rPr>
                <w:rFonts w:ascii="Times New Roman"/>
                <w:b w:val="false"/>
                <w:i w:val="false"/>
                <w:color w:val="000000"/>
                <w:sz w:val="20"/>
              </w:rPr>
              <w:t>істері жөніндегі басқармасының</w:t>
            </w:r>
            <w:r>
              <w:br/>
            </w:r>
            <w:r>
              <w:rPr>
                <w:rFonts w:ascii="Times New Roman"/>
                <w:b w:val="false"/>
                <w:i w:val="false"/>
                <w:color w:val="000000"/>
                <w:sz w:val="20"/>
              </w:rPr>
              <w:t>(бөлімінің) бастығына</w:t>
            </w:r>
          </w:p>
        </w:tc>
      </w:tr>
    </w:tbl>
    <w:bookmarkStart w:name="z45" w:id="40"/>
    <w:p>
      <w:pPr>
        <w:spacing w:after="0"/>
        <w:ind w:left="0"/>
        <w:jc w:val="left"/>
      </w:pPr>
      <w:r>
        <w:rPr>
          <w:rFonts w:ascii="Times New Roman"/>
          <w:b/>
          <w:i w:val="false"/>
          <w:color w:val="000000"/>
        </w:rPr>
        <w:t xml:space="preserve"> Ұлы Отан соғысы ардагерінің куәлігін беруге өтініш</w:t>
      </w:r>
    </w:p>
    <w:bookmarkEnd w:id="40"/>
    <w:p>
      <w:pPr>
        <w:spacing w:after="0"/>
        <w:ind w:left="0"/>
        <w:jc w:val="both"/>
      </w:pPr>
      <w:r>
        <w:rPr>
          <w:rFonts w:ascii="Times New Roman"/>
          <w:b w:val="false"/>
          <w:i w:val="false"/>
          <w:color w:val="000000"/>
          <w:sz w:val="28"/>
        </w:rPr>
        <w:t>
      1.________________________________________________________________________  (тегі, аты және әкесінің аты (ол бар болған кезде)  2.________________________________________________________________________  (туған күні, айы, жылы, жеке куәлігінің (төлқұжатының)  №, жеке сәйкестендіру нөмірі)  3.________________________________________________________________________  (туған жері – ауыл, кент, аудан, облыс)  4.________________________________________________________________________  (отбасы жағдайы)  5.________________________________________________________________________  (тұрғылықты жері бойынша тіркелген мекенжайы)  6.________________________________________________________________________  (уақытша келген, тұратын мекенжайы (бар болған кезде)  __________________________________________________________________________  (себебін көрсету) _______________________________________________________________________________ байланысты Ұлы Отан соғысы ардагерінің куәлігін беруіңізді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20__жылғы "___"______ _______________________________ ____________________  (тегі және инициалдары)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 Отан</w:t>
            </w:r>
            <w:r>
              <w:br/>
            </w:r>
            <w:r>
              <w:rPr>
                <w:rFonts w:ascii="Times New Roman"/>
                <w:b w:val="false"/>
                <w:i w:val="false"/>
                <w:color w:val="000000"/>
                <w:sz w:val="20"/>
              </w:rPr>
              <w:t>соғысының ардагерлеріне</w:t>
            </w:r>
            <w:r>
              <w:br/>
            </w:r>
            <w:r>
              <w:rPr>
                <w:rFonts w:ascii="Times New Roman"/>
                <w:b w:val="false"/>
                <w:i w:val="false"/>
                <w:color w:val="000000"/>
                <w:sz w:val="20"/>
              </w:rPr>
              <w:t>куәліктер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(облысы)</w:t>
            </w:r>
            <w:r>
              <w:br/>
            </w:r>
            <w:r>
              <w:rPr>
                <w:rFonts w:ascii="Times New Roman"/>
                <w:b w:val="false"/>
                <w:i w:val="false"/>
                <w:color w:val="000000"/>
                <w:sz w:val="20"/>
              </w:rPr>
              <w:t>____________________________</w:t>
            </w:r>
            <w:r>
              <w:br/>
            </w:r>
            <w:r>
              <w:rPr>
                <w:rFonts w:ascii="Times New Roman"/>
                <w:b w:val="false"/>
                <w:i w:val="false"/>
                <w:color w:val="000000"/>
                <w:sz w:val="20"/>
              </w:rPr>
              <w:t>(ауданы (қаласы) қорғаныс</w:t>
            </w:r>
            <w:r>
              <w:br/>
            </w:r>
            <w:r>
              <w:rPr>
                <w:rFonts w:ascii="Times New Roman"/>
                <w:b w:val="false"/>
                <w:i w:val="false"/>
                <w:color w:val="000000"/>
                <w:sz w:val="20"/>
              </w:rPr>
              <w:t>істері жөніндегі басқармасының</w:t>
            </w:r>
            <w:r>
              <w:br/>
            </w:r>
            <w:r>
              <w:rPr>
                <w:rFonts w:ascii="Times New Roman"/>
                <w:b w:val="false"/>
                <w:i w:val="false"/>
                <w:color w:val="000000"/>
                <w:sz w:val="20"/>
              </w:rPr>
              <w:t>(бөлімінің) бастығына</w:t>
            </w:r>
          </w:p>
        </w:tc>
      </w:tr>
    </w:tbl>
    <w:bookmarkStart w:name="z46" w:id="41"/>
    <w:p>
      <w:pPr>
        <w:spacing w:after="0"/>
        <w:ind w:left="0"/>
        <w:jc w:val="left"/>
      </w:pPr>
      <w:r>
        <w:rPr>
          <w:rFonts w:ascii="Times New Roman"/>
          <w:b/>
          <w:i w:val="false"/>
          <w:color w:val="000000"/>
        </w:rPr>
        <w:t xml:space="preserve"> Құжаттарды қабылдаудан бас тарту туралы қолхат</w:t>
      </w:r>
    </w:p>
    <w:bookmarkEnd w:id="4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 бөлімі (мекенжайын көрсету) Сіздің мемлекеттік көрсетілетін қызмет стандартында көзделген тізбеге сәйкес құжаттардың толық топтамасын ұсынбауыңызға байланысты</w:t>
      </w:r>
    </w:p>
    <w:p>
      <w:pPr>
        <w:spacing w:after="0"/>
        <w:ind w:left="0"/>
        <w:jc w:val="both"/>
      </w:pPr>
      <w:r>
        <w:rPr>
          <w:rFonts w:ascii="Times New Roman"/>
          <w:b w:val="false"/>
          <w:i w:val="false"/>
          <w:color w:val="000000"/>
          <w:sz w:val="28"/>
        </w:rPr>
        <w:t>
      ______________________________________________________________________________  (мемлекеттік көрсетілетін қызметтің атауы)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w:t>
      </w:r>
    </w:p>
    <w:p>
      <w:pPr>
        <w:spacing w:after="0"/>
        <w:ind w:left="0"/>
        <w:jc w:val="both"/>
      </w:pPr>
      <w:r>
        <w:rPr>
          <w:rFonts w:ascii="Times New Roman"/>
          <w:b w:val="false"/>
          <w:i w:val="false"/>
          <w:color w:val="000000"/>
          <w:sz w:val="28"/>
        </w:rPr>
        <w:t>
      2)____________________________________;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 ________________________________________________________________________________ (Мемлекеттік корпорация қызметкерінің тегі, аты, әкесінің аты (ол бар болған кезде) (қолы)  Орындаушы ________________________________________________________________  (тегі, аты, әкесінің аты (ол бар болған кезде)  Телефон ___________________  Алдым: ________________________________________________________________________________ (көрсетілетін қызметті алушының тегі, аты, әкесінің аты (ол бар болған кезде) (қолы) 20__жылғы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 Отан</w:t>
            </w:r>
            <w:r>
              <w:br/>
            </w:r>
            <w:r>
              <w:rPr>
                <w:rFonts w:ascii="Times New Roman"/>
                <w:b w:val="false"/>
                <w:i w:val="false"/>
                <w:color w:val="000000"/>
                <w:sz w:val="20"/>
              </w:rPr>
              <w:t>соғысының ардагерлеріне</w:t>
            </w:r>
            <w:r>
              <w:br/>
            </w:r>
            <w:r>
              <w:rPr>
                <w:rFonts w:ascii="Times New Roman"/>
                <w:b w:val="false"/>
                <w:i w:val="false"/>
                <w:color w:val="000000"/>
                <w:sz w:val="20"/>
              </w:rPr>
              <w:t>куәліктер 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42"/>
    <w:p>
      <w:pPr>
        <w:spacing w:after="0"/>
        <w:ind w:left="0"/>
        <w:jc w:val="left"/>
      </w:pPr>
      <w:r>
        <w:rPr>
          <w:rFonts w:ascii="Times New Roman"/>
          <w:b/>
          <w:i w:val="false"/>
          <w:color w:val="000000"/>
        </w:rPr>
        <w:t xml:space="preserve"> Ұлы Отан соғысы ардагерінің куәлігі</w:t>
      </w:r>
    </w:p>
    <w:bookmarkEnd w:id="42"/>
    <w:p>
      <w:pPr>
        <w:spacing w:after="0"/>
        <w:ind w:left="0"/>
        <w:jc w:val="left"/>
      </w:pPr>
      <w:r>
        <w:br/>
      </w:r>
    </w:p>
    <w:p>
      <w:pPr>
        <w:spacing w:after="0"/>
        <w:ind w:left="0"/>
        <w:jc w:val="both"/>
      </w:pPr>
      <w:r>
        <w:drawing>
          <wp:inline distT="0" distB="0" distL="0" distR="0">
            <wp:extent cx="78105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 Отан</w:t>
            </w:r>
            <w:r>
              <w:br/>
            </w:r>
            <w:r>
              <w:rPr>
                <w:rFonts w:ascii="Times New Roman"/>
                <w:b w:val="false"/>
                <w:i w:val="false"/>
                <w:color w:val="000000"/>
                <w:sz w:val="20"/>
              </w:rPr>
              <w:t>соғысының ардагерлеріне</w:t>
            </w:r>
            <w:r>
              <w:br/>
            </w:r>
            <w:r>
              <w:rPr>
                <w:rFonts w:ascii="Times New Roman"/>
                <w:b w:val="false"/>
                <w:i w:val="false"/>
                <w:color w:val="000000"/>
                <w:sz w:val="20"/>
              </w:rPr>
              <w:t>куәліктер 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(облысы)</w:t>
            </w:r>
            <w:r>
              <w:br/>
            </w:r>
            <w:r>
              <w:rPr>
                <w:rFonts w:ascii="Times New Roman"/>
                <w:b w:val="false"/>
                <w:i w:val="false"/>
                <w:color w:val="000000"/>
                <w:sz w:val="20"/>
              </w:rPr>
              <w:t>____________________________</w:t>
            </w:r>
            <w:r>
              <w:br/>
            </w:r>
            <w:r>
              <w:rPr>
                <w:rFonts w:ascii="Times New Roman"/>
                <w:b w:val="false"/>
                <w:i w:val="false"/>
                <w:color w:val="000000"/>
                <w:sz w:val="20"/>
              </w:rPr>
              <w:t>(ауданы (қаласы) қорғаныс</w:t>
            </w:r>
            <w:r>
              <w:br/>
            </w:r>
            <w:r>
              <w:rPr>
                <w:rFonts w:ascii="Times New Roman"/>
                <w:b w:val="false"/>
                <w:i w:val="false"/>
                <w:color w:val="000000"/>
                <w:sz w:val="20"/>
              </w:rPr>
              <w:t>істері жөніндегі басқармасының</w:t>
            </w:r>
            <w:r>
              <w:br/>
            </w:r>
            <w:r>
              <w:rPr>
                <w:rFonts w:ascii="Times New Roman"/>
                <w:b w:val="false"/>
                <w:i w:val="false"/>
                <w:color w:val="000000"/>
                <w:sz w:val="20"/>
              </w:rPr>
              <w:t>(бөлімінің) бастығына</w:t>
            </w:r>
          </w:p>
        </w:tc>
      </w:tr>
    </w:tbl>
    <w:bookmarkStart w:name="z49" w:id="43"/>
    <w:p>
      <w:pPr>
        <w:spacing w:after="0"/>
        <w:ind w:left="0"/>
        <w:jc w:val="left"/>
      </w:pPr>
      <w:r>
        <w:rPr>
          <w:rFonts w:ascii="Times New Roman"/>
          <w:b/>
          <w:i w:val="false"/>
          <w:color w:val="000000"/>
        </w:rPr>
        <w:t xml:space="preserve"> Мемлекеттік қызмет көрсетуден бас тарту туралы хабарлама ______________________________________________________________________________ (мемлекеттік көрсетілетін қызмет атауы)</w:t>
      </w:r>
    </w:p>
    <w:bookmarkEnd w:id="43"/>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құқықтық мәртебені белгілеу үшін Сіз ұсынған және жолданған сұрау салуларға сәйкес алынған ақпараттың және қажетті мәліметтердің жеткілікті болмауына байланысты Сізді мемлекеттік қызмет көрсетуден бас тартылғаны туралы хабардар етеміз.</w:t>
      </w:r>
    </w:p>
    <w:p>
      <w:pPr>
        <w:spacing w:after="0"/>
        <w:ind w:left="0"/>
        <w:jc w:val="both"/>
      </w:pPr>
      <w:r>
        <w:rPr>
          <w:rFonts w:ascii="Times New Roman"/>
          <w:b w:val="false"/>
          <w:i w:val="false"/>
          <w:color w:val="000000"/>
          <w:sz w:val="28"/>
        </w:rPr>
        <w:t>
      Хабарлама әрбір тарап үшін бір-бірден 2 данада жасалды.  _________________________________________________________________ облысы  (астананың, республикалық маңызы бар қаланың немесе облыстың атауы  _________________________________________________________ ауданы (қаласы)  (ауданның немесе аудандардың атауы)  қорғаныс істері жөніндегі басқармасының (бөлімінің) бастығы   ________________________________________________________________________  (әскери атағы,қолы, тегі және инициалдары)</w:t>
      </w:r>
    </w:p>
    <w:p>
      <w:pPr>
        <w:spacing w:after="0"/>
        <w:ind w:left="0"/>
        <w:jc w:val="both"/>
      </w:pPr>
      <w:r>
        <w:rPr>
          <w:rFonts w:ascii="Times New Roman"/>
          <w:b w:val="false"/>
          <w:i w:val="false"/>
          <w:color w:val="000000"/>
          <w:sz w:val="28"/>
        </w:rPr>
        <w:t>
      Орындаушы ____________________________________________________________  (тегі, аты, әкесінің аты (ол бар болған кезде)  Телефон ___________________  Алдым: ____________________________________________________________________________  (көрсетілетін қызметті алушының тегі, аты, әкесінің аты (ол бар болған кезде) (қолы) 20__жылғы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 Отан</w:t>
            </w:r>
            <w:r>
              <w:br/>
            </w:r>
            <w:r>
              <w:rPr>
                <w:rFonts w:ascii="Times New Roman"/>
                <w:b w:val="false"/>
                <w:i w:val="false"/>
                <w:color w:val="000000"/>
                <w:sz w:val="20"/>
              </w:rPr>
              <w:t>соғысының ардагерлеріне</w:t>
            </w:r>
            <w:r>
              <w:br/>
            </w:r>
            <w:r>
              <w:rPr>
                <w:rFonts w:ascii="Times New Roman"/>
                <w:b w:val="false"/>
                <w:i w:val="false"/>
                <w:color w:val="000000"/>
                <w:sz w:val="20"/>
              </w:rPr>
              <w:t>куәліктер беру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(облысы)</w:t>
            </w:r>
            <w:r>
              <w:br/>
            </w:r>
            <w:r>
              <w:rPr>
                <w:rFonts w:ascii="Times New Roman"/>
                <w:b w:val="false"/>
                <w:i w:val="false"/>
                <w:color w:val="000000"/>
                <w:sz w:val="20"/>
              </w:rPr>
              <w:t>____________________________</w:t>
            </w:r>
            <w:r>
              <w:br/>
            </w:r>
            <w:r>
              <w:rPr>
                <w:rFonts w:ascii="Times New Roman"/>
                <w:b w:val="false"/>
                <w:i w:val="false"/>
                <w:color w:val="000000"/>
                <w:sz w:val="20"/>
              </w:rPr>
              <w:t>(ауданы (қаласы) қорғаныс</w:t>
            </w:r>
            <w:r>
              <w:br/>
            </w:r>
            <w:r>
              <w:rPr>
                <w:rFonts w:ascii="Times New Roman"/>
                <w:b w:val="false"/>
                <w:i w:val="false"/>
                <w:color w:val="000000"/>
                <w:sz w:val="20"/>
              </w:rPr>
              <w:t>істері жөніндегі басқармасының</w:t>
            </w:r>
            <w:r>
              <w:br/>
            </w:r>
            <w:r>
              <w:rPr>
                <w:rFonts w:ascii="Times New Roman"/>
                <w:b w:val="false"/>
                <w:i w:val="false"/>
                <w:color w:val="000000"/>
                <w:sz w:val="20"/>
              </w:rPr>
              <w:t>(бөлімінің) бастығына</w:t>
            </w:r>
          </w:p>
        </w:tc>
      </w:tr>
    </w:tbl>
    <w:bookmarkStart w:name="z51" w:id="44"/>
    <w:p>
      <w:pPr>
        <w:spacing w:after="0"/>
        <w:ind w:left="0"/>
        <w:jc w:val="left"/>
      </w:pPr>
      <w:r>
        <w:rPr>
          <w:rFonts w:ascii="Times New Roman"/>
          <w:b/>
          <w:i w:val="false"/>
          <w:color w:val="000000"/>
        </w:rPr>
        <w:t xml:space="preserve"> Мемлекеттік қызмет көрсету мерзімін ұзарту туралы хабарлама ____________________________________________________________________________________ (мемлекеттік көрсетілетін қызметтің атауы)</w:t>
      </w:r>
    </w:p>
    <w:bookmarkEnd w:id="44"/>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Сізге құқықтық мәртебе белгілеу үшін Сіз ұсынған ақпараттың және қажетті мәліметтердің жеткілікті болмауына байланысты</w:t>
      </w:r>
    </w:p>
    <w:p>
      <w:pPr>
        <w:spacing w:after="0"/>
        <w:ind w:left="0"/>
        <w:jc w:val="both"/>
      </w:pPr>
      <w:r>
        <w:rPr>
          <w:rFonts w:ascii="Times New Roman"/>
          <w:b w:val="false"/>
          <w:i w:val="false"/>
          <w:color w:val="000000"/>
          <w:sz w:val="28"/>
        </w:rPr>
        <w:t>
      ___________________________________________________________ облысы  (астананың, республикалық маңызы бар қаланың немесе облыстың атауы)  _________________________________________________ауданының (қаласының)  (ауданның немесе аудандардың атауы)  қорғаныс істері жөніндегі басқармасы (бөлімі) 20 __ жылғы  "___" ___________ № ____________ __________________________________  (күні) (шығыс нөмірі)  ____________________________________________________________________  (тиісті органның атауы)  ____________________________________________________________________ қолда бар ақпаратқа растау алу үшін сұрау салу жолдады.</w:t>
      </w:r>
    </w:p>
    <w:p>
      <w:pPr>
        <w:spacing w:after="0"/>
        <w:ind w:left="0"/>
        <w:jc w:val="both"/>
      </w:pPr>
      <w:r>
        <w:rPr>
          <w:rFonts w:ascii="Times New Roman"/>
          <w:b w:val="false"/>
          <w:i w:val="false"/>
          <w:color w:val="000000"/>
          <w:sz w:val="28"/>
        </w:rPr>
        <w:t>
      Ұлы Отан соғысының ардагерлеріне куәліктер беру қағидаларына сәйкес мемлекеттік қызмет көрсету мерзімі 30 (отыз) немесе 90 (тоқсан) жұмыс күніне дейін ұзартылады.</w:t>
      </w:r>
    </w:p>
    <w:p>
      <w:pPr>
        <w:spacing w:after="0"/>
        <w:ind w:left="0"/>
        <w:jc w:val="both"/>
      </w:pPr>
      <w:r>
        <w:rPr>
          <w:rFonts w:ascii="Times New Roman"/>
          <w:b w:val="false"/>
          <w:i w:val="false"/>
          <w:color w:val="000000"/>
          <w:sz w:val="28"/>
        </w:rPr>
        <w:t>
      Мемлекеттік қызмет көрсету нәтижесінің дайын екені туралы қосымша хабардар боласыз.</w:t>
      </w:r>
    </w:p>
    <w:p>
      <w:pPr>
        <w:spacing w:after="0"/>
        <w:ind w:left="0"/>
        <w:jc w:val="both"/>
      </w:pPr>
      <w:r>
        <w:rPr>
          <w:rFonts w:ascii="Times New Roman"/>
          <w:b w:val="false"/>
          <w:i w:val="false"/>
          <w:color w:val="000000"/>
          <w:sz w:val="28"/>
        </w:rPr>
        <w:t>
      Хабарлама әрбір тарап үшін бір-бірден 2 данада жасалды.  ______________________________________________________________________ облысы  (астананың, республикалық маңызы бар қаланың немесе облыстың атауы)  ________________________________________________________________ ауданы (қаласы)  (ауданның немесе аудандардың (қаланың) атауы)  қорғаныс істері жөніндегі басқармасының (бөлімінің) бастығы  _____________________________________________________________________________  (әскериатағы, қолы, тегі және инициалдары)  Орындаушы __________________________________________________________________  (тегі, аты, әкесінің аты (ол бар болған кезде)  Телефон ___________________  Алдым:  _____________________________________________________________________________  (көрсетілетін қызметті алушының тегі, аты, әкесінің аты (ол бар болған кезде) (қолы)  20__жылғы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