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2654" w14:textId="bf726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деңгейдегi банктердің,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жөніндегі есептілігінің тізбесін, нысандарын және табыс ету мерзімдерін және оларды ұсыну қағидаларын бекіту туралы" Қазақстан Республикасы Ұлттық Банкі Басқармасының 2018 жылғы 28 желтоқсандағы № 313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20 қыркүйектегі № 77 қаулысы. Қазақстан Республикасының Әділет министрлігінде 2021 жылғы 24 қыркүйекте № 24507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"Екінші деңгейдегі банктердің,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жөніндегі есептілігінің тізбесін, нысандарын және табыс ету мерзімдерін және оларды ұсыну қағидаларын бекіту туралы" Қазақстан Республикасы Ұлттық Банкі Басқармасының 2018 жылғы 28 желтоқсандағы № 313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18220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"Екінші деңгейдегі банктердің, Қазақстан Республикасы бейрезидент-банктері филиалдарының,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жөніндегі есептілігінің тізбесін, нысандарын, табыс ету мерзімдерін және оларды ұсыну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3"/>
    <w:bookmarkStart w:name="z7" w:id="4"/>
    <w:p>
      <w:pPr>
        <w:spacing w:after="0"/>
        <w:ind w:left="0"/>
        <w:jc w:val="both"/>
      </w:pPr>
      <w:r>
        <w:rPr>
          <w:rFonts w:ascii="Times New Roman"/>
          <w:b w:val="false"/>
          <w:i w:val="false"/>
          <w:color w:val="000000"/>
          <w:sz w:val="28"/>
        </w:rPr>
        <w:t>
      1. Мыналар:</w:t>
      </w:r>
    </w:p>
    <w:bookmarkEnd w:id="4"/>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қарыздар мен шартты міндеттемелер жөніндегі есептілік тізбесі;</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кредиттік тарих субъектісі туралы есептің нысаны;</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қарыз (шартты міндеттеме) шарты туралы есептің нысаны;</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қамтамасыз ету туралы есептің нысаны;</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қарызға (шартты міндеттемеге) қызмет көрсету туралы есептің нысаны;</w:t>
      </w:r>
    </w:p>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провизиялар және тәуекелдерді бағалау туралы есептің нысаны;</w:t>
      </w:r>
    </w:p>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Екінші деңгейдегі банктердің, Қазақстан Республикасы бейрезидент-банктері филиалдарының,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жөніндегі есептілікті ұсыну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"5. Екінші деңгейдегі банктер, Қазақстан Республикасы бейрезидент-банктерінің филиалдары, "Қазақстанның Даму Банкі" акционерлік қоғамы, банк операцияларының жекелеген түрлерін жүзеге асыратын ұйымдар Қазақстан Республикасының Ұлттық Банкіне электрондық форматта:</w:t>
      </w:r>
    </w:p>
    <w:bookmarkEnd w:id="5"/>
    <w:p>
      <w:pPr>
        <w:spacing w:after="0"/>
        <w:ind w:left="0"/>
        <w:jc w:val="both"/>
      </w:pPr>
      <w:r>
        <w:rPr>
          <w:rFonts w:ascii="Times New Roman"/>
          <w:b w:val="false"/>
          <w:i w:val="false"/>
          <w:color w:val="000000"/>
          <w:sz w:val="28"/>
        </w:rPr>
        <w:t xml:space="preserve">
      1) осы қаулының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есептерді деректер өзгерген немесе алынған күннен бастап он жұмыс күні ішінде;</w:t>
      </w:r>
    </w:p>
    <w:p>
      <w:pPr>
        <w:spacing w:after="0"/>
        <w:ind w:left="0"/>
        <w:jc w:val="both"/>
      </w:pPr>
      <w:r>
        <w:rPr>
          <w:rFonts w:ascii="Times New Roman"/>
          <w:b w:val="false"/>
          <w:i w:val="false"/>
          <w:color w:val="000000"/>
          <w:sz w:val="28"/>
        </w:rPr>
        <w:t xml:space="preserve">
      2) осы қаулының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есептерді мынадай кезеңділікпен есепті кезеңнен кейінгі айдың оныншы жұмыс күніне (қоса алғанда) дейін:</w:t>
      </w:r>
    </w:p>
    <w:p>
      <w:pPr>
        <w:spacing w:after="0"/>
        <w:ind w:left="0"/>
        <w:jc w:val="both"/>
      </w:pPr>
      <w:r>
        <w:rPr>
          <w:rFonts w:ascii="Times New Roman"/>
          <w:b w:val="false"/>
          <w:i w:val="false"/>
          <w:color w:val="000000"/>
          <w:sz w:val="28"/>
        </w:rPr>
        <w:t>
      екінші деңгейдегі банктер, Қазақстан Республикасы бейрезидент-банктерінің филиалдары, ипотекалық ұйымдар болып табылатын банк операцияларының жекелеген түрлерін жүзеге асыратын ұйымдар, "Қазақстанның Даму Банкі" акционерлік қоғамы – ай сайын;</w:t>
      </w:r>
    </w:p>
    <w:p>
      <w:pPr>
        <w:spacing w:after="0"/>
        <w:ind w:left="0"/>
        <w:jc w:val="both"/>
      </w:pPr>
      <w:r>
        <w:rPr>
          <w:rFonts w:ascii="Times New Roman"/>
          <w:b w:val="false"/>
          <w:i w:val="false"/>
          <w:color w:val="000000"/>
          <w:sz w:val="28"/>
        </w:rPr>
        <w:t>
      ипотекалық ұйым болып табылатын ұлттық басқарушы холдингтің еншілес ұйымын қоспағанда, ұлттық басқарушы холдингтің еншілес ұйымдары болып табылатын, уәкілетті органның банктік қарыз операцияларын жүзеге асыруға лицензиясы бар банк операцияларының жекелеген түрлерін жүзеге асыратын ұйымдар – тоқсан сайын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алып тасталсын.</w:t>
      </w:r>
    </w:p>
    <w:bookmarkStart w:name="z18" w:id="6"/>
    <w:p>
      <w:pPr>
        <w:spacing w:after="0"/>
        <w:ind w:left="0"/>
        <w:jc w:val="both"/>
      </w:pPr>
      <w:r>
        <w:rPr>
          <w:rFonts w:ascii="Times New Roman"/>
          <w:b w:val="false"/>
          <w:i w:val="false"/>
          <w:color w:val="000000"/>
          <w:sz w:val="28"/>
        </w:rPr>
        <w:t>
      2. Қаржы нарығының статистикасы департаменті (А.М. Боранбаева) Қазақстан Республикасының заңнамасында белгіленген тәртіппен:</w:t>
      </w:r>
    </w:p>
    <w:bookmarkEnd w:id="6"/>
    <w:bookmarkStart w:name="z19" w:id="7"/>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7"/>
    <w:bookmarkStart w:name="z20" w:id="8"/>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8"/>
    <w:bookmarkStart w:name="z21" w:id="9"/>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9"/>
    <w:bookmarkStart w:name="z22" w:id="10"/>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А.М. Баймағамбетовке жүктелсін.</w:t>
      </w:r>
    </w:p>
    <w:bookmarkEnd w:id="10"/>
    <w:bookmarkStart w:name="z23" w:id="11"/>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нарығын реттеу </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xml:space="preserve">
      Ұлттық статистика бюросы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20 қыркүйектегі</w:t>
            </w:r>
            <w:r>
              <w:br/>
            </w:r>
            <w:r>
              <w:rPr>
                <w:rFonts w:ascii="Times New Roman"/>
                <w:b w:val="false"/>
                <w:i w:val="false"/>
                <w:color w:val="000000"/>
                <w:sz w:val="20"/>
              </w:rPr>
              <w:t>№ 77 Қаулыға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313 қаулысына</w:t>
            </w:r>
            <w:r>
              <w:br/>
            </w:r>
            <w:r>
              <w:rPr>
                <w:rFonts w:ascii="Times New Roman"/>
                <w:b w:val="false"/>
                <w:i w:val="false"/>
                <w:color w:val="000000"/>
                <w:sz w:val="20"/>
              </w:rPr>
              <w:t>1-қосымша</w:t>
            </w:r>
          </w:p>
        </w:tc>
      </w:tr>
    </w:tbl>
    <w:bookmarkStart w:name="z26" w:id="12"/>
    <w:p>
      <w:pPr>
        <w:spacing w:after="0"/>
        <w:ind w:left="0"/>
        <w:jc w:val="left"/>
      </w:pPr>
      <w:r>
        <w:rPr>
          <w:rFonts w:ascii="Times New Roman"/>
          <w:b/>
          <w:i w:val="false"/>
          <w:color w:val="000000"/>
        </w:rPr>
        <w:t xml:space="preserve"> Қарыздар мен шартты міндеттемелер жөніндегі есептілік тізбесі </w:t>
      </w:r>
    </w:p>
    <w:bookmarkEnd w:id="12"/>
    <w:bookmarkStart w:name="z27" w:id="13"/>
    <w:p>
      <w:pPr>
        <w:spacing w:after="0"/>
        <w:ind w:left="0"/>
        <w:jc w:val="both"/>
      </w:pPr>
      <w:r>
        <w:rPr>
          <w:rFonts w:ascii="Times New Roman"/>
          <w:b w:val="false"/>
          <w:i w:val="false"/>
          <w:color w:val="000000"/>
          <w:sz w:val="28"/>
        </w:rPr>
        <w:t xml:space="preserve">
      Қарыздар мен шартты міндеттемелер жөніндегі есептілікке мыналар кіреді: </w:t>
      </w:r>
    </w:p>
    <w:bookmarkEnd w:id="13"/>
    <w:bookmarkStart w:name="z28" w:id="14"/>
    <w:p>
      <w:pPr>
        <w:spacing w:after="0"/>
        <w:ind w:left="0"/>
        <w:jc w:val="both"/>
      </w:pPr>
      <w:r>
        <w:rPr>
          <w:rFonts w:ascii="Times New Roman"/>
          <w:b w:val="false"/>
          <w:i w:val="false"/>
          <w:color w:val="000000"/>
          <w:sz w:val="28"/>
        </w:rPr>
        <w:t>
      1) кредиттік тарих субъектісі туралы есеп;</w:t>
      </w:r>
    </w:p>
    <w:bookmarkEnd w:id="14"/>
    <w:bookmarkStart w:name="z29" w:id="15"/>
    <w:p>
      <w:pPr>
        <w:spacing w:after="0"/>
        <w:ind w:left="0"/>
        <w:jc w:val="both"/>
      </w:pPr>
      <w:r>
        <w:rPr>
          <w:rFonts w:ascii="Times New Roman"/>
          <w:b w:val="false"/>
          <w:i w:val="false"/>
          <w:color w:val="000000"/>
          <w:sz w:val="28"/>
        </w:rPr>
        <w:t>
      2) қарыз (шартты міндеттеме) шарты туралы есеп;</w:t>
      </w:r>
    </w:p>
    <w:bookmarkEnd w:id="15"/>
    <w:bookmarkStart w:name="z30" w:id="16"/>
    <w:p>
      <w:pPr>
        <w:spacing w:after="0"/>
        <w:ind w:left="0"/>
        <w:jc w:val="both"/>
      </w:pPr>
      <w:r>
        <w:rPr>
          <w:rFonts w:ascii="Times New Roman"/>
          <w:b w:val="false"/>
          <w:i w:val="false"/>
          <w:color w:val="000000"/>
          <w:sz w:val="28"/>
        </w:rPr>
        <w:t>
      3) қамтамасыз ету туралы есеп;</w:t>
      </w:r>
    </w:p>
    <w:bookmarkEnd w:id="16"/>
    <w:bookmarkStart w:name="z31" w:id="17"/>
    <w:p>
      <w:pPr>
        <w:spacing w:after="0"/>
        <w:ind w:left="0"/>
        <w:jc w:val="both"/>
      </w:pPr>
      <w:r>
        <w:rPr>
          <w:rFonts w:ascii="Times New Roman"/>
          <w:b w:val="false"/>
          <w:i w:val="false"/>
          <w:color w:val="000000"/>
          <w:sz w:val="28"/>
        </w:rPr>
        <w:t>
      4) қарызға (шартты міндеттемеге) қызмет көрсету туралы есеп;</w:t>
      </w:r>
    </w:p>
    <w:bookmarkEnd w:id="17"/>
    <w:bookmarkStart w:name="z32" w:id="18"/>
    <w:p>
      <w:pPr>
        <w:spacing w:after="0"/>
        <w:ind w:left="0"/>
        <w:jc w:val="both"/>
      </w:pPr>
      <w:r>
        <w:rPr>
          <w:rFonts w:ascii="Times New Roman"/>
          <w:b w:val="false"/>
          <w:i w:val="false"/>
          <w:color w:val="000000"/>
          <w:sz w:val="28"/>
        </w:rPr>
        <w:t>
      5) провизиялар және тәуекелдерді бағалау туралы есеп.</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2018 жылғы 28 желтоқсандағы </w:t>
            </w:r>
            <w:r>
              <w:br/>
            </w:r>
            <w:r>
              <w:rPr>
                <w:rFonts w:ascii="Times New Roman"/>
                <w:b w:val="false"/>
                <w:i w:val="false"/>
                <w:color w:val="000000"/>
                <w:sz w:val="20"/>
              </w:rPr>
              <w:t>№ 313 қаулысына</w:t>
            </w:r>
            <w:r>
              <w:br/>
            </w:r>
            <w:r>
              <w:rPr>
                <w:rFonts w:ascii="Times New Roman"/>
                <w:b w:val="false"/>
                <w:i w:val="false"/>
                <w:color w:val="000000"/>
                <w:sz w:val="20"/>
              </w:rPr>
              <w:t>2-қосымша</w:t>
            </w:r>
          </w:p>
        </w:tc>
      </w:tr>
    </w:tbl>
    <w:bookmarkStart w:name="z35" w:id="19"/>
    <w:p>
      <w:pPr>
        <w:spacing w:after="0"/>
        <w:ind w:left="0"/>
        <w:jc w:val="left"/>
      </w:pPr>
      <w:r>
        <w:rPr>
          <w:rFonts w:ascii="Times New Roman"/>
          <w:b/>
          <w:i w:val="false"/>
          <w:color w:val="000000"/>
        </w:rPr>
        <w:t xml:space="preserve"> Әкімшілік деректерді жинауға арналған нысан Қайда ұсынылады: Қазақстан Республикасының Ұлттық Банкіне Әкімшілік деректердің нысаны www.natіonalbank.kz интернет-ресурсында орналастырылған Кредиттік тарих субъектісі туралы есеп</w:t>
      </w:r>
    </w:p>
    <w:bookmarkEnd w:id="19"/>
    <w:p>
      <w:pPr>
        <w:spacing w:after="0"/>
        <w:ind w:left="0"/>
        <w:jc w:val="both"/>
      </w:pPr>
      <w:r>
        <w:rPr>
          <w:rFonts w:ascii="Times New Roman"/>
          <w:b w:val="false"/>
          <w:i w:val="false"/>
          <w:color w:val="000000"/>
          <w:sz w:val="28"/>
        </w:rPr>
        <w:t>
      Әкімшілік деректер нысанының индексі: CR_CHS1</w:t>
      </w:r>
    </w:p>
    <w:p>
      <w:pPr>
        <w:spacing w:after="0"/>
        <w:ind w:left="0"/>
        <w:jc w:val="both"/>
      </w:pPr>
      <w:r>
        <w:rPr>
          <w:rFonts w:ascii="Times New Roman"/>
          <w:b w:val="false"/>
          <w:i w:val="false"/>
          <w:color w:val="000000"/>
          <w:sz w:val="28"/>
        </w:rPr>
        <w:t>
      Кезеңділігі: кредиттік тарих субъектісі туралы деректердің өзгеруіне немесе алынуына қарай</w:t>
      </w:r>
    </w:p>
    <w:p>
      <w:pPr>
        <w:spacing w:after="0"/>
        <w:ind w:left="0"/>
        <w:jc w:val="both"/>
      </w:pPr>
      <w:r>
        <w:rPr>
          <w:rFonts w:ascii="Times New Roman"/>
          <w:b w:val="false"/>
          <w:i w:val="false"/>
          <w:color w:val="000000"/>
          <w:sz w:val="28"/>
        </w:rPr>
        <w:t xml:space="preserve">
      Есепті кезең: 20__ жылғы "______" ____________ жағдай бойынша </w:t>
      </w:r>
    </w:p>
    <w:p>
      <w:pPr>
        <w:spacing w:after="0"/>
        <w:ind w:left="0"/>
        <w:jc w:val="both"/>
      </w:pPr>
      <w:r>
        <w:rPr>
          <w:rFonts w:ascii="Times New Roman"/>
          <w:b w:val="false"/>
          <w:i w:val="false"/>
          <w:color w:val="000000"/>
          <w:sz w:val="28"/>
        </w:rPr>
        <w:t>
      Ақпаратты ұсынатын тұлғалар тобы: екінші деңгейдегі банктер, Қазақстан Республикасы бейрезидент-банктерінің филиалдары, "Қазақстанның Даму Банкі" акционерлік қоғамы, ипотекалық ұйымдар және ұлттық басқарушы холдингтің еншілес ұйымдары болып табылатын, уәкілетті органның банктік қарыз операцияларын жүзеге асыруға лицензиясы бар банк операцияларының жекелеген түрлерін жүзеге асыратын ұйымдар (бұдан әрі – кредитор)</w:t>
      </w:r>
    </w:p>
    <w:p>
      <w:pPr>
        <w:spacing w:after="0"/>
        <w:ind w:left="0"/>
        <w:jc w:val="both"/>
      </w:pPr>
      <w:r>
        <w:rPr>
          <w:rFonts w:ascii="Times New Roman"/>
          <w:b w:val="false"/>
          <w:i w:val="false"/>
          <w:color w:val="000000"/>
          <w:sz w:val="28"/>
        </w:rPr>
        <w:t>
      Ұсыну мерзімі: кредиттік тарих субъектісі туралы деректердің өзгеру немесе алыну күнінен бастап он жұмыс күні ішінде</w:t>
      </w:r>
    </w:p>
    <w:p>
      <w:pPr>
        <w:spacing w:after="0"/>
        <w:ind w:left="0"/>
        <w:jc w:val="both"/>
      </w:pPr>
      <w:r>
        <w:rPr>
          <w:rFonts w:ascii="Times New Roman"/>
          <w:b w:val="false"/>
          <w:i w:val="false"/>
          <w:color w:val="000000"/>
          <w:sz w:val="28"/>
        </w:rPr>
        <w:t>
      Нысан</w:t>
      </w:r>
    </w:p>
    <w:bookmarkStart w:name="z36" w:id="20"/>
    <w:p>
      <w:pPr>
        <w:spacing w:after="0"/>
        <w:ind w:left="0"/>
        <w:jc w:val="both"/>
      </w:pPr>
      <w:r>
        <w:rPr>
          <w:rFonts w:ascii="Times New Roman"/>
          <w:b w:val="false"/>
          <w:i w:val="false"/>
          <w:color w:val="000000"/>
          <w:sz w:val="28"/>
        </w:rPr>
        <w:t>
      1-кесте. Заңды тұлғалар және қызметін бірлескен кәсіпкерлік түрінде жүзеге асыратын дара кәсіпкерлер бойынша кредиттік тарих субъектісі туралы есеп</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4"/>
        <w:gridCol w:w="6803"/>
        <w:gridCol w:w="1943"/>
      </w:tblGrid>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немесе қызметін бірлескен кәсіпкерлік түрінде жүзеге асыратын дара кәсіпкердің атауы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бірлескен кәсіпкерлік түрінде жүзеге асыратын дара кәсіпкер белгісі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 сәйкестендіргіш:</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мекенжайы: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мекенжайының түрі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Кредитормен ерекше қатынастармен байланысты болу белгісі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тобына тиесілілік</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21"/>
    <w:p>
      <w:pPr>
        <w:spacing w:after="0"/>
        <w:ind w:left="0"/>
        <w:jc w:val="both"/>
      </w:pPr>
      <w:r>
        <w:rPr>
          <w:rFonts w:ascii="Times New Roman"/>
          <w:b w:val="false"/>
          <w:i w:val="false"/>
          <w:color w:val="000000"/>
          <w:sz w:val="28"/>
        </w:rPr>
        <w:t>
      2-кесте. Қызметін жеке кәсіпкерлік түрінде жүзеге асыратын дара кәсіпкерлерді қоса алғанда, жеке тұлғалар бойынша кредиттік тарих субъектісі туралы есеп</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6719"/>
        <w:gridCol w:w="1973"/>
      </w:tblGrid>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 сәйкестендіргіш:</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мекенжайы: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мекенжайының түрі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Кредитормен ерекше қатынастармен байланысты болу белгісі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 Мекенжайы ________________________</w:t>
      </w:r>
    </w:p>
    <w:p>
      <w:pPr>
        <w:spacing w:after="0"/>
        <w:ind w:left="0"/>
        <w:jc w:val="both"/>
      </w:pPr>
      <w:r>
        <w:rPr>
          <w:rFonts w:ascii="Times New Roman"/>
          <w:b w:val="false"/>
          <w:i w:val="false"/>
          <w:color w:val="000000"/>
          <w:sz w:val="28"/>
        </w:rPr>
        <w:t>
      Телефоны 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             ____________________ </w:t>
      </w:r>
    </w:p>
    <w:p>
      <w:pPr>
        <w:spacing w:after="0"/>
        <w:ind w:left="0"/>
        <w:jc w:val="both"/>
      </w:pPr>
      <w:r>
        <w:rPr>
          <w:rFonts w:ascii="Times New Roman"/>
          <w:b w:val="false"/>
          <w:i w:val="false"/>
          <w:color w:val="000000"/>
          <w:sz w:val="28"/>
        </w:rPr>
        <w:t>
      тегі, аты, әкесінің аты (ол бар болса)       телефоны</w:t>
      </w:r>
    </w:p>
    <w:p>
      <w:pPr>
        <w:spacing w:after="0"/>
        <w:ind w:left="0"/>
        <w:jc w:val="both"/>
      </w:pPr>
      <w:r>
        <w:rPr>
          <w:rFonts w:ascii="Times New Roman"/>
          <w:b w:val="false"/>
          <w:i w:val="false"/>
          <w:color w:val="000000"/>
          <w:sz w:val="28"/>
        </w:rPr>
        <w:t>
      Басшы немесе есепке қол қою функциясы жүктелген тұлға</w:t>
      </w:r>
    </w:p>
    <w:p>
      <w:pPr>
        <w:spacing w:after="0"/>
        <w:ind w:left="0"/>
        <w:jc w:val="both"/>
      </w:pPr>
      <w:r>
        <w:rPr>
          <w:rFonts w:ascii="Times New Roman"/>
          <w:b w:val="false"/>
          <w:i w:val="false"/>
          <w:color w:val="000000"/>
          <w:sz w:val="28"/>
        </w:rPr>
        <w:t xml:space="preserve">
      ________________________________________             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Кредиттік тарих субъектісі </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қосымша</w:t>
            </w:r>
          </w:p>
        </w:tc>
      </w:tr>
    </w:tbl>
    <w:bookmarkStart w:name="z39" w:id="22"/>
    <w:p>
      <w:pPr>
        <w:spacing w:after="0"/>
        <w:ind w:left="0"/>
        <w:jc w:val="left"/>
      </w:pPr>
      <w:r>
        <w:rPr>
          <w:rFonts w:ascii="Times New Roman"/>
          <w:b/>
          <w:i w:val="false"/>
          <w:color w:val="000000"/>
        </w:rPr>
        <w:t xml:space="preserve"> Әкімшілік деректер нысанын толтыру бойынша түсіндірме Кредиттік тарих субъектісі туралы есеп (индексі – CR_CHS1, кезеңділігі: кредиттік тарих субъектісі туралы деректердің өзгеруіне немесе алынуына қарай)</w:t>
      </w:r>
    </w:p>
    <w:bookmarkEnd w:id="22"/>
    <w:bookmarkStart w:name="z40" w:id="23"/>
    <w:p>
      <w:pPr>
        <w:spacing w:after="0"/>
        <w:ind w:left="0"/>
        <w:jc w:val="left"/>
      </w:pPr>
      <w:r>
        <w:rPr>
          <w:rFonts w:ascii="Times New Roman"/>
          <w:b/>
          <w:i w:val="false"/>
          <w:color w:val="000000"/>
        </w:rPr>
        <w:t xml:space="preserve"> 1-тарау. Жалпы ережелер</w:t>
      </w:r>
    </w:p>
    <w:bookmarkEnd w:id="23"/>
    <w:bookmarkStart w:name="z41" w:id="24"/>
    <w:p>
      <w:pPr>
        <w:spacing w:after="0"/>
        <w:ind w:left="0"/>
        <w:jc w:val="both"/>
      </w:pPr>
      <w:r>
        <w:rPr>
          <w:rFonts w:ascii="Times New Roman"/>
          <w:b w:val="false"/>
          <w:i w:val="false"/>
          <w:color w:val="000000"/>
          <w:sz w:val="28"/>
        </w:rPr>
        <w:t>
      1. Осы түсіндірме (бұдан әрі – Түсіндірме) "Кредиттік тарих субъектісі туралы есеп" әкімшілік деректер жинау нысанын (бұдан әрі – Нысан) толтыру бойынша бірыңғай талаптарды айқындайды.</w:t>
      </w:r>
    </w:p>
    <w:bookmarkEnd w:id="24"/>
    <w:bookmarkStart w:name="z42" w:id="2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Республикасының Заңы </w:t>
      </w:r>
      <w:r>
        <w:rPr>
          <w:rFonts w:ascii="Times New Roman"/>
          <w:b w:val="false"/>
          <w:i w:val="false"/>
          <w:color w:val="000000"/>
          <w:sz w:val="28"/>
        </w:rPr>
        <w:t>15-бабының</w:t>
      </w:r>
      <w:r>
        <w:rPr>
          <w:rFonts w:ascii="Times New Roman"/>
          <w:b w:val="false"/>
          <w:i w:val="false"/>
          <w:color w:val="000000"/>
          <w:sz w:val="28"/>
        </w:rPr>
        <w:t xml:space="preserve"> 65-2) тармақшасына сәйкес әзірленді.</w:t>
      </w:r>
    </w:p>
    <w:bookmarkEnd w:id="25"/>
    <w:bookmarkStart w:name="z43" w:id="26"/>
    <w:p>
      <w:pPr>
        <w:spacing w:after="0"/>
        <w:ind w:left="0"/>
        <w:jc w:val="both"/>
      </w:pPr>
      <w:r>
        <w:rPr>
          <w:rFonts w:ascii="Times New Roman"/>
          <w:b w:val="false"/>
          <w:i w:val="false"/>
          <w:color w:val="000000"/>
          <w:sz w:val="28"/>
        </w:rPr>
        <w:t>
      3. Нысанға кредитордың басшы қызметкерлері арасынан басшы немесе есепке қол қою функциясы жүктелген лауазымды тұлға қол қояды.</w:t>
      </w:r>
    </w:p>
    <w:bookmarkEnd w:id="26"/>
    <w:bookmarkStart w:name="z44" w:id="27"/>
    <w:p>
      <w:pPr>
        <w:spacing w:after="0"/>
        <w:ind w:left="0"/>
        <w:jc w:val="both"/>
      </w:pPr>
      <w:r>
        <w:rPr>
          <w:rFonts w:ascii="Times New Roman"/>
          <w:b w:val="false"/>
          <w:i w:val="false"/>
          <w:color w:val="000000"/>
          <w:sz w:val="28"/>
        </w:rPr>
        <w:t>
      4. Нысанды толтыру кезінде кодтар Қазақстан Республикасы Ұлттық Банкінің ресми интернет-ресурсында орналастырылған және Нысан ұсынылатын қарыздар мен шартты міндеттемелер жөніндегі есептілікті жинауға арналған Қазақстан Республикасы Ұлттық Банкінің ақпараттық жүйесінде пайдаланылатын анықтамалықтардың кодтарына сәйкес көрсетіледі. Нысандағы күндер "КК.АА.ЖЖЖЖ", мұнда "КК" - күні, "АА" - айы, "ЖЖЖЖ" - жылы форматында көрсетіледі.</w:t>
      </w:r>
    </w:p>
    <w:bookmarkEnd w:id="27"/>
    <w:bookmarkStart w:name="z45" w:id="28"/>
    <w:p>
      <w:pPr>
        <w:spacing w:after="0"/>
        <w:ind w:left="0"/>
        <w:jc w:val="both"/>
      </w:pPr>
      <w:r>
        <w:rPr>
          <w:rFonts w:ascii="Times New Roman"/>
          <w:b w:val="false"/>
          <w:i w:val="false"/>
          <w:color w:val="000000"/>
          <w:sz w:val="28"/>
        </w:rPr>
        <w:t>
      5. Түсіндірмеде көрсетілген, көрсеткіш ұсынылмайтын немесе толтыру үшін міндетті болып табылмайтын жағдайларды қоспағанда, Нысан көрсеткіштері толтыру үшін міндетті болып табылады.</w:t>
      </w:r>
    </w:p>
    <w:bookmarkEnd w:id="28"/>
    <w:bookmarkStart w:name="z46" w:id="29"/>
    <w:p>
      <w:pPr>
        <w:spacing w:after="0"/>
        <w:ind w:left="0"/>
        <w:jc w:val="left"/>
      </w:pPr>
      <w:r>
        <w:rPr>
          <w:rFonts w:ascii="Times New Roman"/>
          <w:b/>
          <w:i w:val="false"/>
          <w:color w:val="000000"/>
        </w:rPr>
        <w:t xml:space="preserve"> 2-тарау. Нысанды толтыру бойынша түсіндірме</w:t>
      </w:r>
    </w:p>
    <w:bookmarkEnd w:id="29"/>
    <w:bookmarkStart w:name="z47" w:id="30"/>
    <w:p>
      <w:pPr>
        <w:spacing w:after="0"/>
        <w:ind w:left="0"/>
        <w:jc w:val="both"/>
      </w:pPr>
      <w:r>
        <w:rPr>
          <w:rFonts w:ascii="Times New Roman"/>
          <w:b w:val="false"/>
          <w:i w:val="false"/>
          <w:color w:val="000000"/>
          <w:sz w:val="28"/>
        </w:rPr>
        <w:t>
      6. Нысанды толтыру кезінде қарыздар мен шартты міндеттемелер жөніндегі есептілікті жинауға арналған Қазақстан Республикасы Ұлттық Банкінің ақпараттық жүйесінде орналастырылған мынадай анықтамалықтар пайдаланылады:</w:t>
      </w:r>
    </w:p>
    <w:bookmarkEnd w:id="30"/>
    <w:p>
      <w:pPr>
        <w:spacing w:after="0"/>
        <w:ind w:left="0"/>
        <w:jc w:val="both"/>
      </w:pPr>
      <w:r>
        <w:rPr>
          <w:rFonts w:ascii="Times New Roman"/>
          <w:b w:val="false"/>
          <w:i w:val="false"/>
          <w:color w:val="000000"/>
          <w:sz w:val="28"/>
        </w:rPr>
        <w:t>
      Ұйымдық-құқықтық нысандар;</w:t>
      </w:r>
    </w:p>
    <w:p>
      <w:pPr>
        <w:spacing w:after="0"/>
        <w:ind w:left="0"/>
        <w:jc w:val="both"/>
      </w:pPr>
      <w:r>
        <w:rPr>
          <w:rFonts w:ascii="Times New Roman"/>
          <w:b w:val="false"/>
          <w:i w:val="false"/>
          <w:color w:val="000000"/>
          <w:sz w:val="28"/>
        </w:rPr>
        <w:t>
      Меншік нысандары;</w:t>
      </w:r>
    </w:p>
    <w:p>
      <w:pPr>
        <w:spacing w:after="0"/>
        <w:ind w:left="0"/>
        <w:jc w:val="both"/>
      </w:pPr>
      <w:r>
        <w:rPr>
          <w:rFonts w:ascii="Times New Roman"/>
          <w:b w:val="false"/>
          <w:i w:val="false"/>
          <w:color w:val="000000"/>
          <w:sz w:val="28"/>
        </w:rPr>
        <w:t>
      Сәйкестендіргіш түрлері;</w:t>
      </w:r>
    </w:p>
    <w:p>
      <w:pPr>
        <w:spacing w:after="0"/>
        <w:ind w:left="0"/>
        <w:jc w:val="both"/>
      </w:pPr>
      <w:r>
        <w:rPr>
          <w:rFonts w:ascii="Times New Roman"/>
          <w:b w:val="false"/>
          <w:i w:val="false"/>
          <w:color w:val="000000"/>
          <w:sz w:val="28"/>
        </w:rPr>
        <w:t>
      Мекенжай түрлері;</w:t>
      </w:r>
    </w:p>
    <w:p>
      <w:pPr>
        <w:spacing w:after="0"/>
        <w:ind w:left="0"/>
        <w:jc w:val="both"/>
      </w:pPr>
      <w:r>
        <w:rPr>
          <w:rFonts w:ascii="Times New Roman"/>
          <w:b w:val="false"/>
          <w:i w:val="false"/>
          <w:color w:val="000000"/>
          <w:sz w:val="28"/>
        </w:rPr>
        <w:t>
      Елдер;</w:t>
      </w:r>
    </w:p>
    <w:p>
      <w:pPr>
        <w:spacing w:after="0"/>
        <w:ind w:left="0"/>
        <w:jc w:val="both"/>
      </w:pPr>
      <w:r>
        <w:rPr>
          <w:rFonts w:ascii="Times New Roman"/>
          <w:b w:val="false"/>
          <w:i w:val="false"/>
          <w:color w:val="000000"/>
          <w:sz w:val="28"/>
        </w:rPr>
        <w:t>
      Облыстар;</w:t>
      </w:r>
    </w:p>
    <w:p>
      <w:pPr>
        <w:spacing w:after="0"/>
        <w:ind w:left="0"/>
        <w:jc w:val="both"/>
      </w:pPr>
      <w:r>
        <w:rPr>
          <w:rFonts w:ascii="Times New Roman"/>
          <w:b w:val="false"/>
          <w:i w:val="false"/>
          <w:color w:val="000000"/>
          <w:sz w:val="28"/>
        </w:rPr>
        <w:t>
      Оффшорлық аймақтар;</w:t>
      </w:r>
    </w:p>
    <w:p>
      <w:pPr>
        <w:spacing w:after="0"/>
        <w:ind w:left="0"/>
        <w:jc w:val="both"/>
      </w:pPr>
      <w:r>
        <w:rPr>
          <w:rFonts w:ascii="Times New Roman"/>
          <w:b w:val="false"/>
          <w:i w:val="false"/>
          <w:color w:val="000000"/>
          <w:sz w:val="28"/>
        </w:rPr>
        <w:t>
      Кәсіпкерлік субъектісінің санаттары;</w:t>
      </w:r>
    </w:p>
    <w:p>
      <w:pPr>
        <w:spacing w:after="0"/>
        <w:ind w:left="0"/>
        <w:jc w:val="both"/>
      </w:pPr>
      <w:r>
        <w:rPr>
          <w:rFonts w:ascii="Times New Roman"/>
          <w:b w:val="false"/>
          <w:i w:val="false"/>
          <w:color w:val="000000"/>
          <w:sz w:val="28"/>
        </w:rPr>
        <w:t>
      Экономикалық қызмет түрлері;</w:t>
      </w:r>
    </w:p>
    <w:p>
      <w:pPr>
        <w:spacing w:after="0"/>
        <w:ind w:left="0"/>
        <w:jc w:val="both"/>
      </w:pPr>
      <w:r>
        <w:rPr>
          <w:rFonts w:ascii="Times New Roman"/>
          <w:b w:val="false"/>
          <w:i w:val="false"/>
          <w:color w:val="000000"/>
          <w:sz w:val="28"/>
        </w:rPr>
        <w:t>
      Экономика секторы;</w:t>
      </w:r>
    </w:p>
    <w:p>
      <w:pPr>
        <w:spacing w:after="0"/>
        <w:ind w:left="0"/>
        <w:jc w:val="both"/>
      </w:pPr>
      <w:r>
        <w:rPr>
          <w:rFonts w:ascii="Times New Roman"/>
          <w:b w:val="false"/>
          <w:i w:val="false"/>
          <w:color w:val="000000"/>
          <w:sz w:val="28"/>
        </w:rPr>
        <w:t>
      Компаниялар топтары;</w:t>
      </w:r>
    </w:p>
    <w:p>
      <w:pPr>
        <w:spacing w:after="0"/>
        <w:ind w:left="0"/>
        <w:jc w:val="both"/>
      </w:pPr>
      <w:r>
        <w:rPr>
          <w:rFonts w:ascii="Times New Roman"/>
          <w:b w:val="false"/>
          <w:i w:val="false"/>
          <w:color w:val="000000"/>
          <w:sz w:val="28"/>
        </w:rPr>
        <w:t>
      Жынысы.</w:t>
      </w:r>
    </w:p>
    <w:bookmarkStart w:name="z48" w:id="31"/>
    <w:p>
      <w:pPr>
        <w:spacing w:after="0"/>
        <w:ind w:left="0"/>
        <w:jc w:val="both"/>
      </w:pPr>
      <w:r>
        <w:rPr>
          <w:rFonts w:ascii="Times New Roman"/>
          <w:b w:val="false"/>
          <w:i w:val="false"/>
          <w:color w:val="000000"/>
          <w:sz w:val="28"/>
        </w:rPr>
        <w:t>
      7. Нысанда Қазақстан Республикасының резиденттері және бейрезиденттері - заңды және жеке тұлғалар, оның ішінде дара кәсіпкерлер болып табылатын кредиттік тарих субъектілері туралы мәліметтер көрсетіледі.</w:t>
      </w:r>
    </w:p>
    <w:bookmarkEnd w:id="31"/>
    <w:p>
      <w:pPr>
        <w:spacing w:after="0"/>
        <w:ind w:left="0"/>
        <w:jc w:val="both"/>
      </w:pPr>
      <w:r>
        <w:rPr>
          <w:rFonts w:ascii="Times New Roman"/>
          <w:b w:val="false"/>
          <w:i w:val="false"/>
          <w:color w:val="000000"/>
          <w:sz w:val="28"/>
        </w:rPr>
        <w:t>
      Автоматты тәсілмен жасалған кері репо операциялары бойынша кредиттік тарих субъектісі ретінде осы мәмілелер жасалған қор биржасы көрсетіледі.</w:t>
      </w:r>
    </w:p>
    <w:p>
      <w:pPr>
        <w:spacing w:after="0"/>
        <w:ind w:left="0"/>
        <w:jc w:val="both"/>
      </w:pPr>
      <w:r>
        <w:rPr>
          <w:rFonts w:ascii="Times New Roman"/>
          <w:b w:val="false"/>
          <w:i w:val="false"/>
          <w:color w:val="000000"/>
          <w:sz w:val="28"/>
        </w:rPr>
        <w:t>
      Кредитордың принципал рөлінде болу жағдайында ғана кредитордың кредиттік тарих субъектісі ретінде өзін көрсетуіне рұқсат етіледі.</w:t>
      </w:r>
    </w:p>
    <w:p>
      <w:pPr>
        <w:spacing w:after="0"/>
        <w:ind w:left="0"/>
        <w:jc w:val="both"/>
      </w:pPr>
      <w:r>
        <w:rPr>
          <w:rFonts w:ascii="Times New Roman"/>
          <w:b w:val="false"/>
          <w:i w:val="false"/>
          <w:color w:val="000000"/>
          <w:sz w:val="28"/>
        </w:rPr>
        <w:t>
      Белгілі бір көрсеткіш бойынша деректер өзгерген жағдайда, тиісті ақпарат өзгеріс болған есепті күні өзектендіруге жатады.</w:t>
      </w:r>
    </w:p>
    <w:bookmarkStart w:name="z49" w:id="32"/>
    <w:p>
      <w:pPr>
        <w:spacing w:after="0"/>
        <w:ind w:left="0"/>
        <w:jc w:val="both"/>
      </w:pPr>
      <w:r>
        <w:rPr>
          <w:rFonts w:ascii="Times New Roman"/>
          <w:b w:val="false"/>
          <w:i w:val="false"/>
          <w:color w:val="000000"/>
          <w:sz w:val="28"/>
        </w:rPr>
        <w:t>
      8. 1-кестенің 3, 4, 5.1, 6.1, 6.2, 6.3, 7, 8, 9, 10, 11 және 13-жолдарында және 2-кестенің 3, 4.1, 5.1, 5.2, 5.3, 6, 7, 8 және 9-жолдарында мәндер анықтамалықтардан таңдалады.</w:t>
      </w:r>
    </w:p>
    <w:bookmarkEnd w:id="32"/>
    <w:bookmarkStart w:name="z50" w:id="33"/>
    <w:p>
      <w:pPr>
        <w:spacing w:after="0"/>
        <w:ind w:left="0"/>
        <w:jc w:val="both"/>
      </w:pPr>
      <w:r>
        <w:rPr>
          <w:rFonts w:ascii="Times New Roman"/>
          <w:b w:val="false"/>
          <w:i w:val="false"/>
          <w:color w:val="000000"/>
          <w:sz w:val="28"/>
        </w:rPr>
        <w:t>
      9. 1-кестенің 5, 6 және 13-жолдарында және 2-кестенің 4 және 5-жолдарында бір кредиттік тарих субъектісі бойынша бірнеше өзекті мәндерді бір мезгілде көрсетуге рұқсат етіледі.</w:t>
      </w:r>
    </w:p>
    <w:bookmarkEnd w:id="33"/>
    <w:p>
      <w:pPr>
        <w:spacing w:after="0"/>
        <w:ind w:left="0"/>
        <w:jc w:val="both"/>
      </w:pPr>
      <w:r>
        <w:rPr>
          <w:rFonts w:ascii="Times New Roman"/>
          <w:b w:val="false"/>
          <w:i w:val="false"/>
          <w:color w:val="000000"/>
          <w:sz w:val="28"/>
        </w:rPr>
        <w:t>
      1-кестенің 1, 2, 3, 4, 7, 8, 9, 10, 11 және 12-жолдарында және 2-кестенің 1, 2, 3, 6, 7, 8, 9 және 10-жолдарында бір кредиттік тарих субъектісіне біреуден аспайтын өзекті мән сәйкес келеді.</w:t>
      </w:r>
    </w:p>
    <w:bookmarkStart w:name="z51" w:id="34"/>
    <w:p>
      <w:pPr>
        <w:spacing w:after="0"/>
        <w:ind w:left="0"/>
        <w:jc w:val="both"/>
      </w:pPr>
      <w:r>
        <w:rPr>
          <w:rFonts w:ascii="Times New Roman"/>
          <w:b w:val="false"/>
          <w:i w:val="false"/>
          <w:color w:val="000000"/>
          <w:sz w:val="28"/>
        </w:rPr>
        <w:t>
      10. 1-кестенің 2-жолында егер кредиттік тарих субъектісі дара кәсіпкерлікті бірлескен кәсіпкерлік түрінде жүзеге асыратын дара кәсіпкер болып табылса "1" мәні көрсетіледі, олай болмаған жағдайда "0" көрсетіледі немесе көрсеткіші берілмейді.</w:t>
      </w:r>
    </w:p>
    <w:bookmarkEnd w:id="34"/>
    <w:bookmarkStart w:name="z52" w:id="35"/>
    <w:p>
      <w:pPr>
        <w:spacing w:after="0"/>
        <w:ind w:left="0"/>
        <w:jc w:val="both"/>
      </w:pPr>
      <w:r>
        <w:rPr>
          <w:rFonts w:ascii="Times New Roman"/>
          <w:b w:val="false"/>
          <w:i w:val="false"/>
          <w:color w:val="000000"/>
          <w:sz w:val="28"/>
        </w:rPr>
        <w:t>
      11. 1-кестенің 3-жолында көрсеткіш Қазақстан Республикасының аумағында тіркелген барлық кредиттік тарих субъектілері үшін толтыруға міндетті болып табылады.</w:t>
      </w:r>
    </w:p>
    <w:bookmarkEnd w:id="35"/>
    <w:bookmarkStart w:name="z53" w:id="36"/>
    <w:p>
      <w:pPr>
        <w:spacing w:after="0"/>
        <w:ind w:left="0"/>
        <w:jc w:val="both"/>
      </w:pPr>
      <w:r>
        <w:rPr>
          <w:rFonts w:ascii="Times New Roman"/>
          <w:b w:val="false"/>
          <w:i w:val="false"/>
          <w:color w:val="000000"/>
          <w:sz w:val="28"/>
        </w:rPr>
        <w:t>
      12. 2-кестенің 2 және 3-жолдарында көрсеткіштер Қазақстан Республикасының бейрезиденттері болып табылатын барлық кредиттік тарих субъектілері үшін толтыруға міндетті болып табылады.</w:t>
      </w:r>
    </w:p>
    <w:bookmarkEnd w:id="36"/>
    <w:bookmarkStart w:name="z54" w:id="37"/>
    <w:p>
      <w:pPr>
        <w:spacing w:after="0"/>
        <w:ind w:left="0"/>
        <w:jc w:val="both"/>
      </w:pPr>
      <w:r>
        <w:rPr>
          <w:rFonts w:ascii="Times New Roman"/>
          <w:b w:val="false"/>
          <w:i w:val="false"/>
          <w:color w:val="000000"/>
          <w:sz w:val="28"/>
        </w:rPr>
        <w:t>
      13. 1-кестенің 4-жолында көрсеткіш заңды тұлғалар болып табылатын барлық кредиттік тарих субъектілері үшін толтыруға міндетті болып табылады.</w:t>
      </w:r>
    </w:p>
    <w:bookmarkEnd w:id="37"/>
    <w:bookmarkStart w:name="z55" w:id="38"/>
    <w:p>
      <w:pPr>
        <w:spacing w:after="0"/>
        <w:ind w:left="0"/>
        <w:jc w:val="both"/>
      </w:pPr>
      <w:r>
        <w:rPr>
          <w:rFonts w:ascii="Times New Roman"/>
          <w:b w:val="false"/>
          <w:i w:val="false"/>
          <w:color w:val="000000"/>
          <w:sz w:val="28"/>
        </w:rPr>
        <w:t>
      14. 1-кестенің 5-жолында және 2-кестенің 4-жолында бір кредиттік тарих субъектісі бойынша бір түрдегі бір өзекті сәйкестендіргішті ғана көрсетуге рұқсат етіледі. Әрбір түрдегі сәйкестендіргіш кредиттік тарих субъектісі үшін бірегей болып табылады.</w:t>
      </w:r>
    </w:p>
    <w:bookmarkEnd w:id="38"/>
    <w:p>
      <w:pPr>
        <w:spacing w:after="0"/>
        <w:ind w:left="0"/>
        <w:jc w:val="both"/>
      </w:pPr>
      <w:r>
        <w:rPr>
          <w:rFonts w:ascii="Times New Roman"/>
          <w:b w:val="false"/>
          <w:i w:val="false"/>
          <w:color w:val="000000"/>
          <w:sz w:val="28"/>
        </w:rPr>
        <w:t>
      1-кестенің 5-жолында және 2-кестенің 4-жолында сәйкестендіргіш көрсеткіштерін толтыру кезінде барлық кредиттік тарих субъектілері үшін міндетті тәртіппен мыналар көрсетіледі:</w:t>
      </w:r>
    </w:p>
    <w:p>
      <w:pPr>
        <w:spacing w:after="0"/>
        <w:ind w:left="0"/>
        <w:jc w:val="both"/>
      </w:pPr>
      <w:r>
        <w:rPr>
          <w:rFonts w:ascii="Times New Roman"/>
          <w:b w:val="false"/>
          <w:i w:val="false"/>
          <w:color w:val="000000"/>
          <w:sz w:val="28"/>
        </w:rPr>
        <w:t>
      Қазақстан Республикасының резиденттері бойынша – жеке сәйкестендіру нөмірі (жеке тұлға, оның ішінде жеке кәсіпкерлік түріндегі қызметті жүзеге асыратын дара кәсіпкер үшін) немесе бизнес-сәйкестендіру нөмірі (заңды тұлға және бірлескен кәсіпкерлік түріндегі қызметті жүзеге асыратын дара кәсіпкер үшін);</w:t>
      </w:r>
    </w:p>
    <w:p>
      <w:pPr>
        <w:spacing w:after="0"/>
        <w:ind w:left="0"/>
        <w:jc w:val="both"/>
      </w:pPr>
      <w:r>
        <w:rPr>
          <w:rFonts w:ascii="Times New Roman"/>
          <w:b w:val="false"/>
          <w:i w:val="false"/>
          <w:color w:val="000000"/>
          <w:sz w:val="28"/>
        </w:rPr>
        <w:t>
      Қазақстан Республикасының бейрезиденттері бойынша – баламалы сәйкестендіру нөмірі.</w:t>
      </w:r>
    </w:p>
    <w:p>
      <w:pPr>
        <w:spacing w:after="0"/>
        <w:ind w:left="0"/>
        <w:jc w:val="both"/>
      </w:pPr>
      <w:r>
        <w:rPr>
          <w:rFonts w:ascii="Times New Roman"/>
          <w:b w:val="false"/>
          <w:i w:val="false"/>
          <w:color w:val="000000"/>
          <w:sz w:val="28"/>
        </w:rPr>
        <w:t>
      Қазақстан Республикасының резиденттері болып табылатын, қарыз (шартты міндеттеме) шарты 2013 жылғы 1 қаңтарға дейін жасалған кредиттік тарих субъектілері бойынша міндетті тәртіппен салық төлеушінің тіркеу нөмірі көрсетіледі.</w:t>
      </w:r>
    </w:p>
    <w:p>
      <w:pPr>
        <w:spacing w:after="0"/>
        <w:ind w:left="0"/>
        <w:jc w:val="both"/>
      </w:pPr>
      <w:r>
        <w:rPr>
          <w:rFonts w:ascii="Times New Roman"/>
          <w:b w:val="false"/>
          <w:i w:val="false"/>
          <w:color w:val="000000"/>
          <w:sz w:val="28"/>
        </w:rPr>
        <w:t xml:space="preserve">
      Кредиттік тарих субъектісінің резиденттік белгісі өзгерген жағдайда сәйкестендіргіштердің тарихи өзара байланысын сақтау мақсатында ол бойынша жеке сәйкестендіру нөмірімен немесе бизнес-сәйкестендіру нөмірімен қатар баламалы сәйкестендіру нөмірі көрсетіледі. </w:t>
      </w:r>
    </w:p>
    <w:bookmarkStart w:name="z56" w:id="39"/>
    <w:p>
      <w:pPr>
        <w:spacing w:after="0"/>
        <w:ind w:left="0"/>
        <w:jc w:val="both"/>
      </w:pPr>
      <w:r>
        <w:rPr>
          <w:rFonts w:ascii="Times New Roman"/>
          <w:b w:val="false"/>
          <w:i w:val="false"/>
          <w:color w:val="000000"/>
          <w:sz w:val="28"/>
        </w:rPr>
        <w:t>
      15. 1-кестенің 6-жолында және 2-кестенің 5-жолында кредиттік тарих субъектісінің тіркелген (заңды) және (немесе) орналасқан жерінің (нақты) мекенжайлары көрсетіледі.</w:t>
      </w:r>
    </w:p>
    <w:bookmarkEnd w:id="39"/>
    <w:p>
      <w:pPr>
        <w:spacing w:after="0"/>
        <w:ind w:left="0"/>
        <w:jc w:val="both"/>
      </w:pPr>
      <w:r>
        <w:rPr>
          <w:rFonts w:ascii="Times New Roman"/>
          <w:b w:val="false"/>
          <w:i w:val="false"/>
          <w:color w:val="000000"/>
          <w:sz w:val="28"/>
        </w:rPr>
        <w:t xml:space="preserve">
      Тіркелген мекенжайының "елі" көрсеткіші кредиттік тарих субъектісінің резиденттік белгісіне сәйкес айқындалады. </w:t>
      </w:r>
    </w:p>
    <w:p>
      <w:pPr>
        <w:spacing w:after="0"/>
        <w:ind w:left="0"/>
        <w:jc w:val="both"/>
      </w:pPr>
      <w:r>
        <w:rPr>
          <w:rFonts w:ascii="Times New Roman"/>
          <w:b w:val="false"/>
          <w:i w:val="false"/>
          <w:color w:val="000000"/>
          <w:sz w:val="28"/>
        </w:rPr>
        <w:t xml:space="preserve">
      "Облысы" көрсеткіші Қазақстан Республикасының резиденттері болып табылатын барлық кредиттік тарих субъектісі үшін толтыруға міндетті болып табылады. </w:t>
      </w:r>
    </w:p>
    <w:p>
      <w:pPr>
        <w:spacing w:after="0"/>
        <w:ind w:left="0"/>
        <w:jc w:val="both"/>
      </w:pPr>
      <w:r>
        <w:rPr>
          <w:rFonts w:ascii="Times New Roman"/>
          <w:b w:val="false"/>
          <w:i w:val="false"/>
          <w:color w:val="000000"/>
          <w:sz w:val="28"/>
        </w:rPr>
        <w:t>
      Бір кредиттік тарих субъектісіне әрбір мекенжай түрі үшін елдің, облыстың бір өзекті мәні сәйкес келеді.</w:t>
      </w:r>
    </w:p>
    <w:bookmarkStart w:name="z57" w:id="40"/>
    <w:p>
      <w:pPr>
        <w:spacing w:after="0"/>
        <w:ind w:left="0"/>
        <w:jc w:val="both"/>
      </w:pPr>
      <w:r>
        <w:rPr>
          <w:rFonts w:ascii="Times New Roman"/>
          <w:b w:val="false"/>
          <w:i w:val="false"/>
          <w:color w:val="000000"/>
          <w:sz w:val="28"/>
        </w:rPr>
        <w:t>
      16. 1-кестенің 12-жолында және 2-кестенің 10-жолында кредитормен ерекше қатынастармен байланысты тұлғаларға жататын кредиттік тарих субъектісі бойынша "1" мәні көрсетіледі, өзге жағдайда "0" көрсетіледі.</w:t>
      </w:r>
    </w:p>
    <w:bookmarkEnd w:id="40"/>
    <w:bookmarkStart w:name="z58" w:id="41"/>
    <w:p>
      <w:pPr>
        <w:spacing w:after="0"/>
        <w:ind w:left="0"/>
        <w:jc w:val="both"/>
      </w:pPr>
      <w:r>
        <w:rPr>
          <w:rFonts w:ascii="Times New Roman"/>
          <w:b w:val="false"/>
          <w:i w:val="false"/>
          <w:color w:val="000000"/>
          <w:sz w:val="28"/>
        </w:rPr>
        <w:t>
      17. 1-кестенің 13-жолында компаниялар тобына тиесілілігі кредитордың ішкі құжаттарына сәйкес айқындалады.</w:t>
      </w:r>
    </w:p>
    <w:bookmarkEnd w:id="41"/>
    <w:p>
      <w:pPr>
        <w:spacing w:after="0"/>
        <w:ind w:left="0"/>
        <w:jc w:val="both"/>
      </w:pPr>
      <w:r>
        <w:rPr>
          <w:rFonts w:ascii="Times New Roman"/>
          <w:b w:val="false"/>
          <w:i w:val="false"/>
          <w:color w:val="000000"/>
          <w:sz w:val="28"/>
        </w:rPr>
        <w:t>
      Кредитор компаниялар тобына жататын әрбір кредиттік тарих субъектісін анықтамалықтағы тиісті топқа байланыстырады.</w:t>
      </w:r>
    </w:p>
    <w:p>
      <w:pPr>
        <w:spacing w:after="0"/>
        <w:ind w:left="0"/>
        <w:jc w:val="both"/>
      </w:pPr>
      <w:r>
        <w:rPr>
          <w:rFonts w:ascii="Times New Roman"/>
          <w:b w:val="false"/>
          <w:i w:val="false"/>
          <w:color w:val="000000"/>
          <w:sz w:val="28"/>
        </w:rPr>
        <w:t>
      Компаниялар топтарының анықтамалығын кредиторлар жүргізеді, анықтамалықтағы тиісті ақпаратты кредиторлар қажеттілігіне қарай дербес жаңартады.</w:t>
      </w:r>
    </w:p>
    <w:p>
      <w:pPr>
        <w:spacing w:after="0"/>
        <w:ind w:left="0"/>
        <w:jc w:val="both"/>
      </w:pPr>
      <w:r>
        <w:rPr>
          <w:rFonts w:ascii="Times New Roman"/>
          <w:b w:val="false"/>
          <w:i w:val="false"/>
          <w:color w:val="000000"/>
          <w:sz w:val="28"/>
        </w:rPr>
        <w:t>
      Көрсеткіш компаниялар тобына жататын барлық кредиттік тарих субъектілері үшін толтыруға міндетті болып табылады.</w:t>
      </w:r>
    </w:p>
    <w:bookmarkStart w:name="z59" w:id="42"/>
    <w:p>
      <w:pPr>
        <w:spacing w:after="0"/>
        <w:ind w:left="0"/>
        <w:jc w:val="both"/>
      </w:pPr>
      <w:r>
        <w:rPr>
          <w:rFonts w:ascii="Times New Roman"/>
          <w:b w:val="false"/>
          <w:i w:val="false"/>
          <w:color w:val="000000"/>
          <w:sz w:val="28"/>
        </w:rPr>
        <w:t>
      18. 1-кестенің 14-жолында және 2-кестенің 11-жолында кредиттік тарих субъектісі туралы мәліметтер ескерілген күн көрсетіледі.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2018 жылғы 28 желтоқсандағы </w:t>
            </w:r>
            <w:r>
              <w:br/>
            </w:r>
            <w:r>
              <w:rPr>
                <w:rFonts w:ascii="Times New Roman"/>
                <w:b w:val="false"/>
                <w:i w:val="false"/>
                <w:color w:val="000000"/>
                <w:sz w:val="20"/>
              </w:rPr>
              <w:t>№ 313 қаулысына</w:t>
            </w:r>
            <w:r>
              <w:br/>
            </w:r>
            <w:r>
              <w:rPr>
                <w:rFonts w:ascii="Times New Roman"/>
                <w:b w:val="false"/>
                <w:i w:val="false"/>
                <w:color w:val="000000"/>
                <w:sz w:val="20"/>
              </w:rPr>
              <w:t>3-қосымша</w:t>
            </w:r>
          </w:p>
        </w:tc>
      </w:tr>
    </w:tbl>
    <w:bookmarkStart w:name="z62" w:id="43"/>
    <w:p>
      <w:pPr>
        <w:spacing w:after="0"/>
        <w:ind w:left="0"/>
        <w:jc w:val="left"/>
      </w:pPr>
      <w:r>
        <w:rPr>
          <w:rFonts w:ascii="Times New Roman"/>
          <w:b/>
          <w:i w:val="false"/>
          <w:color w:val="000000"/>
        </w:rPr>
        <w:t xml:space="preserve"> Әкімшілік деректерді жинауға арналған нысан Қайда ұсынылады: Қазақстан Республикасының Ұлттық Банкіне Әкімшілік деректердің нысаны www.natіonalbank.kz интернет-ресурсында орналастырылған Қарыз (шартты міндеттеме) шарты туралы есеп</w:t>
      </w:r>
    </w:p>
    <w:bookmarkEnd w:id="43"/>
    <w:p>
      <w:pPr>
        <w:spacing w:after="0"/>
        <w:ind w:left="0"/>
        <w:jc w:val="both"/>
      </w:pPr>
      <w:r>
        <w:rPr>
          <w:rFonts w:ascii="Times New Roman"/>
          <w:b w:val="false"/>
          <w:i w:val="false"/>
          <w:color w:val="000000"/>
          <w:sz w:val="28"/>
        </w:rPr>
        <w:t>
      Әкімшілік деректер нысанының индексі: CR_CC1</w:t>
      </w:r>
    </w:p>
    <w:p>
      <w:pPr>
        <w:spacing w:after="0"/>
        <w:ind w:left="0"/>
        <w:jc w:val="both"/>
      </w:pPr>
      <w:r>
        <w:rPr>
          <w:rFonts w:ascii="Times New Roman"/>
          <w:b w:val="false"/>
          <w:i w:val="false"/>
          <w:color w:val="000000"/>
          <w:sz w:val="28"/>
        </w:rPr>
        <w:t>
      Кезеңділігі: қарыз (шартты міндеттеме) шарты туралы деректердің өзгеруіне немесе алынуына қарай</w:t>
      </w:r>
    </w:p>
    <w:p>
      <w:pPr>
        <w:spacing w:after="0"/>
        <w:ind w:left="0"/>
        <w:jc w:val="both"/>
      </w:pPr>
      <w:r>
        <w:rPr>
          <w:rFonts w:ascii="Times New Roman"/>
          <w:b w:val="false"/>
          <w:i w:val="false"/>
          <w:color w:val="000000"/>
          <w:sz w:val="28"/>
        </w:rPr>
        <w:t xml:space="preserve">
      Есепті кезең: 20__жылғы "___" ________ жағдай бойынша </w:t>
      </w:r>
    </w:p>
    <w:p>
      <w:pPr>
        <w:spacing w:after="0"/>
        <w:ind w:left="0"/>
        <w:jc w:val="both"/>
      </w:pPr>
      <w:r>
        <w:rPr>
          <w:rFonts w:ascii="Times New Roman"/>
          <w:b w:val="false"/>
          <w:i w:val="false"/>
          <w:color w:val="000000"/>
          <w:sz w:val="28"/>
        </w:rPr>
        <w:t>
      Ақпаратты ұсынатын тұлғалар тобы: екінші деңгейдегі банктер, Қазақстан Республикасы бейрезидент-банктерінің филиалдары, "Қазақстанның Даму Банкі" акционерлік қоғамы, ипотекалық ұйымдар және ұлттық басқарушы холдингтің еншілес ұйымдары болып табылатын, уәкілетті органның банктік қарыз операцияларын жүзеге асыруға лицензиясы бар банк операцияларының жекелеген түрлерін жүзеге асыратын ұйымдар (бұдан әрі – кредитор)</w:t>
      </w:r>
    </w:p>
    <w:p>
      <w:pPr>
        <w:spacing w:after="0"/>
        <w:ind w:left="0"/>
        <w:jc w:val="both"/>
      </w:pPr>
      <w:r>
        <w:rPr>
          <w:rFonts w:ascii="Times New Roman"/>
          <w:b w:val="false"/>
          <w:i w:val="false"/>
          <w:color w:val="000000"/>
          <w:sz w:val="28"/>
        </w:rPr>
        <w:t xml:space="preserve">
      Ұсыну мерзімі: қарыз шарты (шартты міндеттеме) туралы деректер өзгерген немесе алынған күннен бастап он жұмыс күні ішінде </w:t>
      </w:r>
    </w:p>
    <w:p>
      <w:pPr>
        <w:spacing w:after="0"/>
        <w:ind w:left="0"/>
        <w:jc w:val="both"/>
      </w:pPr>
      <w:r>
        <w:rPr>
          <w:rFonts w:ascii="Times New Roman"/>
          <w:b w:val="false"/>
          <w:i w:val="false"/>
          <w:color w:val="000000"/>
          <w:sz w:val="28"/>
        </w:rPr>
        <w:t>
      Нысан</w:t>
      </w:r>
    </w:p>
    <w:bookmarkStart w:name="z63" w:id="44"/>
    <w:p>
      <w:pPr>
        <w:spacing w:after="0"/>
        <w:ind w:left="0"/>
        <w:jc w:val="both"/>
      </w:pPr>
      <w:r>
        <w:rPr>
          <w:rFonts w:ascii="Times New Roman"/>
          <w:b w:val="false"/>
          <w:i w:val="false"/>
          <w:color w:val="000000"/>
          <w:sz w:val="28"/>
        </w:rPr>
        <w:t>
      1-кесте. Қарыз (шартты міндеттеме) шарты туралы есеп</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2"/>
        <w:gridCol w:w="7000"/>
        <w:gridCol w:w="1258"/>
      </w:tblGrid>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 - қарыз (шартты міндеттеме) шартының тарапы туралы мәліметтер:</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түрі (рөлі)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 сәйкестендіргіш:</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жеке кәсіпкерлік түрінде жүзеге асыратын дара кәсіпкер белгісі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шарты туралы мәліметтер:</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түрі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шартының нөмірі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шартының күні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желіге тиесілілігі: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шартының нөмірі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шартының күні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кепілдігін (кепілдемені) шығару нөмірі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кепілдігін (кепілдемені) шығару күні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(шартты міндеттемеге) қызмет көрсететін филиал</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талаптары бойынша қарыз (шартты міндеттеме) мерзімінің аяқталу күні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валюта түрі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валютасымен қарыз (шартты міндеттеме) сомасы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жылдық сыйақы мөлшерлемесі: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түрі (белгіленген, өзгермелі)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индекс атауы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мөлшерлеменің жылдық пайыздармен мөлшері (өзгермелі мөлшерлеменің белгіленген спрэды)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пайыздармен өзгермелі индекс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жылдық тиімді сыйақы мөлшерлемесі: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 бастапқы мөлшерлеме мөлшері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шынайы жылдық тиімді салыстырмалы түрде есептелген сыйақы мөлшерлемесінің мөлшері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қамтамасыз етудің болмау белгісі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(шартты міндеттеменің) нысаналы мақсаты: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мақсаты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объектісі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сомасының үлесі (пайыздармен)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қаржыландыру көзі: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көзінің түрі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сомасының үлесі (пайыздармен)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алушыда валюталық түсімнің және (немесе) хеджирлеу құралдарының болу белгісі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талап ету құқығын беру (сату), қабылдау (сатып алу) туралы мәліметтер:</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(сату), қабылдау (сатып алу) белгісі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берілген (сатылған) (қабылданған (сатып алынған)) ұйымның түрі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берілген (сатылған) (қабылданған (сатып алынған)) ұйымның атауы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берілген (сатылған) (қабылданған (сатып алынған)) ұйымды сәйкестендіргіш:</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(сату), қабылдау (сатып алу) күні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(сатып алу) сомасы (теңгемен)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қаржыландырылған қарыз бойынша сәйкестендіру мәліметтері: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кредитор туралы мәліметтер:</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қарыз алушы туралы мәліметтер:</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қаржыландырылған қарыз шартының нөмірі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қаржыландырылған қарыз шартының күні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тоқтату:</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тоқтату негіздері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қабылдаған кредитордың уәкілетті органы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нақты тоқтатылған күні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45"/>
    <w:p>
      <w:pPr>
        <w:spacing w:after="0"/>
        <w:ind w:left="0"/>
        <w:jc w:val="both"/>
      </w:pPr>
      <w:r>
        <w:rPr>
          <w:rFonts w:ascii="Times New Roman"/>
          <w:b w:val="false"/>
          <w:i w:val="false"/>
          <w:color w:val="000000"/>
          <w:sz w:val="28"/>
        </w:rPr>
        <w:t>
      2-кесте. Қарызды өтеу кестесі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5"/>
        <w:gridCol w:w="5385"/>
        <w:gridCol w:w="1890"/>
      </w:tblGrid>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сәйкестендіру мәліметтері: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 жасау күні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валютасының түрі: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(шарт валютасында)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(шарт валютасында)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берешек қалдығы (шарт валютасында)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 Мекенжайы____________________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_____________________________________             ___________ </w:t>
      </w:r>
    </w:p>
    <w:p>
      <w:pPr>
        <w:spacing w:after="0"/>
        <w:ind w:left="0"/>
        <w:jc w:val="both"/>
      </w:pPr>
      <w:r>
        <w:rPr>
          <w:rFonts w:ascii="Times New Roman"/>
          <w:b w:val="false"/>
          <w:i w:val="false"/>
          <w:color w:val="000000"/>
          <w:sz w:val="28"/>
        </w:rPr>
        <w:t>
      тегі, аты және әкесінің аты (бар болса)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             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Қарыз (шартты міндеттеме) </w:t>
            </w:r>
            <w:r>
              <w:br/>
            </w:r>
            <w:r>
              <w:rPr>
                <w:rFonts w:ascii="Times New Roman"/>
                <w:b w:val="false"/>
                <w:i w:val="false"/>
                <w:color w:val="000000"/>
                <w:sz w:val="20"/>
              </w:rPr>
              <w:t>шарты туралы есеп нысанына</w:t>
            </w:r>
            <w:r>
              <w:br/>
            </w:r>
            <w:r>
              <w:rPr>
                <w:rFonts w:ascii="Times New Roman"/>
                <w:b w:val="false"/>
                <w:i w:val="false"/>
                <w:color w:val="000000"/>
                <w:sz w:val="20"/>
              </w:rPr>
              <w:t>қосымша</w:t>
            </w:r>
          </w:p>
        </w:tc>
      </w:tr>
    </w:tbl>
    <w:bookmarkStart w:name="z66" w:id="46"/>
    <w:p>
      <w:pPr>
        <w:spacing w:after="0"/>
        <w:ind w:left="0"/>
        <w:jc w:val="left"/>
      </w:pPr>
      <w:r>
        <w:rPr>
          <w:rFonts w:ascii="Times New Roman"/>
          <w:b/>
          <w:i w:val="false"/>
          <w:color w:val="000000"/>
        </w:rPr>
        <w:t xml:space="preserve"> Әкімшілік деректер нысанын толтыру бойынша түсіндірме Қарыз (шартты міндеттеме) шарты туралы есеп (индексі – CR_CC1, кезеңділігі – қарыз (шартты міндеттеме) шарты туралы деректердің өзгеруіне немесе алынуына қарай)</w:t>
      </w:r>
    </w:p>
    <w:bookmarkEnd w:id="46"/>
    <w:bookmarkStart w:name="z67" w:id="47"/>
    <w:p>
      <w:pPr>
        <w:spacing w:after="0"/>
        <w:ind w:left="0"/>
        <w:jc w:val="left"/>
      </w:pPr>
      <w:r>
        <w:rPr>
          <w:rFonts w:ascii="Times New Roman"/>
          <w:b/>
          <w:i w:val="false"/>
          <w:color w:val="000000"/>
        </w:rPr>
        <w:t xml:space="preserve"> 1-тарау. Жалпы ережелер</w:t>
      </w:r>
    </w:p>
    <w:bookmarkEnd w:id="47"/>
    <w:bookmarkStart w:name="z68" w:id="48"/>
    <w:p>
      <w:pPr>
        <w:spacing w:after="0"/>
        <w:ind w:left="0"/>
        <w:jc w:val="both"/>
      </w:pPr>
      <w:r>
        <w:rPr>
          <w:rFonts w:ascii="Times New Roman"/>
          <w:b w:val="false"/>
          <w:i w:val="false"/>
          <w:color w:val="000000"/>
          <w:sz w:val="28"/>
        </w:rPr>
        <w:t>
      1. Осы түсіндірме (бұдан әрі – Түсіндірме) "Қарыз (шартты міндеттеме) шарты туралы есеп" әкімшілік деректер жинау нысанын (бұдан әрі - Нысан) толтыру бойынша бірыңғай талаптарды айқындайды.</w:t>
      </w:r>
    </w:p>
    <w:bookmarkEnd w:id="48"/>
    <w:bookmarkStart w:name="z69" w:id="4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сәйкес әзірленді.</w:t>
      </w:r>
    </w:p>
    <w:bookmarkEnd w:id="49"/>
    <w:bookmarkStart w:name="z70" w:id="50"/>
    <w:p>
      <w:pPr>
        <w:spacing w:after="0"/>
        <w:ind w:left="0"/>
        <w:jc w:val="both"/>
      </w:pPr>
      <w:r>
        <w:rPr>
          <w:rFonts w:ascii="Times New Roman"/>
          <w:b w:val="false"/>
          <w:i w:val="false"/>
          <w:color w:val="000000"/>
          <w:sz w:val="28"/>
        </w:rPr>
        <w:t>
      3. Нысанға кредитордың басшы қызметкерлері арасынан басшы немесе есепке қол қою функциясы жүктелген лауазымды тұлға қол қояды.</w:t>
      </w:r>
    </w:p>
    <w:bookmarkEnd w:id="50"/>
    <w:bookmarkStart w:name="z71" w:id="51"/>
    <w:p>
      <w:pPr>
        <w:spacing w:after="0"/>
        <w:ind w:left="0"/>
        <w:jc w:val="both"/>
      </w:pPr>
      <w:r>
        <w:rPr>
          <w:rFonts w:ascii="Times New Roman"/>
          <w:b w:val="false"/>
          <w:i w:val="false"/>
          <w:color w:val="000000"/>
          <w:sz w:val="28"/>
        </w:rPr>
        <w:t>
      4. Егер көрсеткіштің атауы басқа валютада құнын көрсетуді көздемесе, Нысандағы құндық көрсеткіштер үтірден кейін екі таңбалы сан форматында, теңгемен (теңгемен баламада) көрсетіледі.</w:t>
      </w:r>
    </w:p>
    <w:bookmarkEnd w:id="51"/>
    <w:p>
      <w:pPr>
        <w:spacing w:after="0"/>
        <w:ind w:left="0"/>
        <w:jc w:val="both"/>
      </w:pPr>
      <w:r>
        <w:rPr>
          <w:rFonts w:ascii="Times New Roman"/>
          <w:b w:val="false"/>
          <w:i w:val="false"/>
          <w:color w:val="000000"/>
          <w:sz w:val="28"/>
        </w:rPr>
        <w:t>
      Коэффициенттер мен пайыздар үтірден кейін көп дегенде төрт таңбаны көрсете отырып, сан форматында көрсетіледі.</w:t>
      </w:r>
    </w:p>
    <w:bookmarkStart w:name="z72" w:id="52"/>
    <w:p>
      <w:pPr>
        <w:spacing w:after="0"/>
        <w:ind w:left="0"/>
        <w:jc w:val="both"/>
      </w:pPr>
      <w:r>
        <w:rPr>
          <w:rFonts w:ascii="Times New Roman"/>
          <w:b w:val="false"/>
          <w:i w:val="false"/>
          <w:color w:val="000000"/>
          <w:sz w:val="28"/>
        </w:rPr>
        <w:t>
      5. Нысанды толтыру кезінде кодтар Қазақстан Республикасы Ұлттық Банкінің ресми интернет-ресурсында орналастырылған және Нысан ұсынылатын қарыздар мен шартты міндеттемелер жөніндегі есептілікті жинауға арналған Қазақстан Республикасы Ұлттық Банкінің ақпараттық жүйесінде пайдаланылатын анықтамалықтардың кодтарына сәйкес көрсетіледі. Нысандағы күндер "КК.АА.ЖЖЖЖ", мұнда "КК" - күні, "АА" - айы, "ЖЖЖЖ" - жылы форматында көрсетіледі.</w:t>
      </w:r>
    </w:p>
    <w:bookmarkEnd w:id="52"/>
    <w:bookmarkStart w:name="z73" w:id="53"/>
    <w:p>
      <w:pPr>
        <w:spacing w:after="0"/>
        <w:ind w:left="0"/>
        <w:jc w:val="both"/>
      </w:pPr>
      <w:r>
        <w:rPr>
          <w:rFonts w:ascii="Times New Roman"/>
          <w:b w:val="false"/>
          <w:i w:val="false"/>
          <w:color w:val="000000"/>
          <w:sz w:val="28"/>
        </w:rPr>
        <w:t>
      6. Түсіндірмеде көрсетілген, көрсеткіш ұсынылмайтын немесе толтыру үшін міндетті болып табылмайтын жағдайларды қоспағанда, Нысан көрсеткіштері толтыру үшін міндетті болып табылады.</w:t>
      </w:r>
    </w:p>
    <w:bookmarkEnd w:id="53"/>
    <w:bookmarkStart w:name="z74" w:id="54"/>
    <w:p>
      <w:pPr>
        <w:spacing w:after="0"/>
        <w:ind w:left="0"/>
        <w:jc w:val="left"/>
      </w:pPr>
      <w:r>
        <w:rPr>
          <w:rFonts w:ascii="Times New Roman"/>
          <w:b/>
          <w:i w:val="false"/>
          <w:color w:val="000000"/>
        </w:rPr>
        <w:t xml:space="preserve"> 2-тарау. Нысанды толтыру бойынша түсіндірме</w:t>
      </w:r>
    </w:p>
    <w:bookmarkEnd w:id="54"/>
    <w:bookmarkStart w:name="z75" w:id="55"/>
    <w:p>
      <w:pPr>
        <w:spacing w:after="0"/>
        <w:ind w:left="0"/>
        <w:jc w:val="both"/>
      </w:pPr>
      <w:r>
        <w:rPr>
          <w:rFonts w:ascii="Times New Roman"/>
          <w:b w:val="false"/>
          <w:i w:val="false"/>
          <w:color w:val="000000"/>
          <w:sz w:val="28"/>
        </w:rPr>
        <w:t>
      7. Нысанды толтыру кезінде қарыздар мен шартты міндеттемелер жөніндегі есептілікті жинауға арналған Қазақстан Республикасы Ұлттық Банкінің ақпараттық жүйесінде орналастырылған мынадай анықтамалықтар пайдаланылады:</w:t>
      </w:r>
    </w:p>
    <w:bookmarkEnd w:id="55"/>
    <w:p>
      <w:pPr>
        <w:spacing w:after="0"/>
        <w:ind w:left="0"/>
        <w:jc w:val="both"/>
      </w:pPr>
      <w:r>
        <w:rPr>
          <w:rFonts w:ascii="Times New Roman"/>
          <w:b w:val="false"/>
          <w:i w:val="false"/>
          <w:color w:val="000000"/>
          <w:sz w:val="28"/>
        </w:rPr>
        <w:t>
      Кредиттік тарих субъектісінің түрлері (рөлдері);</w:t>
      </w:r>
    </w:p>
    <w:p>
      <w:pPr>
        <w:spacing w:after="0"/>
        <w:ind w:left="0"/>
        <w:jc w:val="both"/>
      </w:pPr>
      <w:r>
        <w:rPr>
          <w:rFonts w:ascii="Times New Roman"/>
          <w:b w:val="false"/>
          <w:i w:val="false"/>
          <w:color w:val="000000"/>
          <w:sz w:val="28"/>
        </w:rPr>
        <w:t>
      Сәйкестендіргіш түрлері;</w:t>
      </w:r>
    </w:p>
    <w:p>
      <w:pPr>
        <w:spacing w:after="0"/>
        <w:ind w:left="0"/>
        <w:jc w:val="both"/>
      </w:pPr>
      <w:r>
        <w:rPr>
          <w:rFonts w:ascii="Times New Roman"/>
          <w:b w:val="false"/>
          <w:i w:val="false"/>
          <w:color w:val="000000"/>
          <w:sz w:val="28"/>
        </w:rPr>
        <w:t>
      Қарыздың, шартты міндеттеменің түрлері;</w:t>
      </w:r>
    </w:p>
    <w:p>
      <w:pPr>
        <w:spacing w:after="0"/>
        <w:ind w:left="0"/>
        <w:jc w:val="both"/>
      </w:pPr>
      <w:r>
        <w:rPr>
          <w:rFonts w:ascii="Times New Roman"/>
          <w:b w:val="false"/>
          <w:i w:val="false"/>
          <w:color w:val="000000"/>
          <w:sz w:val="28"/>
        </w:rPr>
        <w:t>
      Филиалдар;</w:t>
      </w:r>
    </w:p>
    <w:p>
      <w:pPr>
        <w:spacing w:after="0"/>
        <w:ind w:left="0"/>
        <w:jc w:val="both"/>
      </w:pPr>
      <w:r>
        <w:rPr>
          <w:rFonts w:ascii="Times New Roman"/>
          <w:b w:val="false"/>
          <w:i w:val="false"/>
          <w:color w:val="000000"/>
          <w:sz w:val="28"/>
        </w:rPr>
        <w:t>
      Валюта түрлері;</w:t>
      </w:r>
    </w:p>
    <w:p>
      <w:pPr>
        <w:spacing w:after="0"/>
        <w:ind w:left="0"/>
        <w:jc w:val="both"/>
      </w:pPr>
      <w:r>
        <w:rPr>
          <w:rFonts w:ascii="Times New Roman"/>
          <w:b w:val="false"/>
          <w:i w:val="false"/>
          <w:color w:val="000000"/>
          <w:sz w:val="28"/>
        </w:rPr>
        <w:t>
      Мөлшерлемелер түрлері;</w:t>
      </w:r>
    </w:p>
    <w:p>
      <w:pPr>
        <w:spacing w:after="0"/>
        <w:ind w:left="0"/>
        <w:jc w:val="both"/>
      </w:pPr>
      <w:r>
        <w:rPr>
          <w:rFonts w:ascii="Times New Roman"/>
          <w:b w:val="false"/>
          <w:i w:val="false"/>
          <w:color w:val="000000"/>
          <w:sz w:val="28"/>
        </w:rPr>
        <w:t>
      Өзгермелі индекстер;</w:t>
      </w:r>
    </w:p>
    <w:p>
      <w:pPr>
        <w:spacing w:after="0"/>
        <w:ind w:left="0"/>
        <w:jc w:val="both"/>
      </w:pPr>
      <w:r>
        <w:rPr>
          <w:rFonts w:ascii="Times New Roman"/>
          <w:b w:val="false"/>
          <w:i w:val="false"/>
          <w:color w:val="000000"/>
          <w:sz w:val="28"/>
        </w:rPr>
        <w:t>
      Кредиттеу мақсаты;</w:t>
      </w:r>
    </w:p>
    <w:p>
      <w:pPr>
        <w:spacing w:after="0"/>
        <w:ind w:left="0"/>
        <w:jc w:val="both"/>
      </w:pPr>
      <w:r>
        <w:rPr>
          <w:rFonts w:ascii="Times New Roman"/>
          <w:b w:val="false"/>
          <w:i w:val="false"/>
          <w:color w:val="000000"/>
          <w:sz w:val="28"/>
        </w:rPr>
        <w:t>
      Кредиттеу объектілері;</w:t>
      </w:r>
    </w:p>
    <w:p>
      <w:pPr>
        <w:spacing w:after="0"/>
        <w:ind w:left="0"/>
        <w:jc w:val="both"/>
      </w:pPr>
      <w:r>
        <w:rPr>
          <w:rFonts w:ascii="Times New Roman"/>
          <w:b w:val="false"/>
          <w:i w:val="false"/>
          <w:color w:val="000000"/>
          <w:sz w:val="28"/>
        </w:rPr>
        <w:t>
      Қаржыландыру көзі;</w:t>
      </w:r>
    </w:p>
    <w:p>
      <w:pPr>
        <w:spacing w:after="0"/>
        <w:ind w:left="0"/>
        <w:jc w:val="both"/>
      </w:pPr>
      <w:r>
        <w:rPr>
          <w:rFonts w:ascii="Times New Roman"/>
          <w:b w:val="false"/>
          <w:i w:val="false"/>
          <w:color w:val="000000"/>
          <w:sz w:val="28"/>
        </w:rPr>
        <w:t>
      Беру (сату), қабылдау (сатып алу) белгілері;</w:t>
      </w:r>
    </w:p>
    <w:p>
      <w:pPr>
        <w:spacing w:after="0"/>
        <w:ind w:left="0"/>
        <w:jc w:val="both"/>
      </w:pPr>
      <w:r>
        <w:rPr>
          <w:rFonts w:ascii="Times New Roman"/>
          <w:b w:val="false"/>
          <w:i w:val="false"/>
          <w:color w:val="000000"/>
          <w:sz w:val="28"/>
        </w:rPr>
        <w:t>
      Талап ету құқықтары берілген (сатылған) (қабылданған (сатып алынған)) ұйымдардың түрлері;</w:t>
      </w:r>
    </w:p>
    <w:p>
      <w:pPr>
        <w:spacing w:after="0"/>
        <w:ind w:left="0"/>
        <w:jc w:val="both"/>
      </w:pPr>
      <w:r>
        <w:rPr>
          <w:rFonts w:ascii="Times New Roman"/>
          <w:b w:val="false"/>
          <w:i w:val="false"/>
          <w:color w:val="000000"/>
          <w:sz w:val="28"/>
        </w:rPr>
        <w:t>
      Міндеттемелерді тоқтату негізі;</w:t>
      </w:r>
    </w:p>
    <w:p>
      <w:pPr>
        <w:spacing w:after="0"/>
        <w:ind w:left="0"/>
        <w:jc w:val="both"/>
      </w:pPr>
      <w:r>
        <w:rPr>
          <w:rFonts w:ascii="Times New Roman"/>
          <w:b w:val="false"/>
          <w:i w:val="false"/>
          <w:color w:val="000000"/>
          <w:sz w:val="28"/>
        </w:rPr>
        <w:t>
      Кредитордың уәкілетті органдары.</w:t>
      </w:r>
    </w:p>
    <w:bookmarkStart w:name="z76" w:id="56"/>
    <w:p>
      <w:pPr>
        <w:spacing w:after="0"/>
        <w:ind w:left="0"/>
        <w:jc w:val="both"/>
      </w:pPr>
      <w:r>
        <w:rPr>
          <w:rFonts w:ascii="Times New Roman"/>
          <w:b w:val="false"/>
          <w:i w:val="false"/>
          <w:color w:val="000000"/>
          <w:sz w:val="28"/>
        </w:rPr>
        <w:t>
      8. Нысанда кредитордың кредиттік тарих субъектісімен кредиттік тарих субъектісі және кредитор арасында жасалған шартқа және Қазақстан Республикасының заңнамасына сәйкес өзге де қарым-қатынастарға байланысты қалыптасқан барлық өзара қарым-қатынастар туралы мәліметтер беріледі.</w:t>
      </w:r>
    </w:p>
    <w:bookmarkEnd w:id="56"/>
    <w:p>
      <w:pPr>
        <w:spacing w:after="0"/>
        <w:ind w:left="0"/>
        <w:jc w:val="both"/>
      </w:pPr>
      <w:r>
        <w:rPr>
          <w:rFonts w:ascii="Times New Roman"/>
          <w:b w:val="false"/>
          <w:i w:val="false"/>
          <w:color w:val="000000"/>
          <w:sz w:val="28"/>
        </w:rPr>
        <w:t>
      Мәліметтер есепті кезеңде жасалған және (немесе) қолданыстағы немесе есепті кезеңде қолданылуы тоқтатылған барлық қарыз (шартты міндеттеме) шарттары бойынша, оның ішінде баланстан шығарылған және (немесе) сенімгерлік басқаруға берілген, есепті кезеңде өтелген, кешірілген немесе сатылған және барлық шартты міндеттемелер бойынша ұсынылады.</w:t>
      </w:r>
    </w:p>
    <w:p>
      <w:pPr>
        <w:spacing w:after="0"/>
        <w:ind w:left="0"/>
        <w:jc w:val="both"/>
      </w:pPr>
      <w:r>
        <w:rPr>
          <w:rFonts w:ascii="Times New Roman"/>
          <w:b w:val="false"/>
          <w:i w:val="false"/>
          <w:color w:val="000000"/>
          <w:sz w:val="28"/>
        </w:rPr>
        <w:t>
      Нысан мақсатында кредиттік карталарға төлем картасын шығару шартында белгіленген тұрақты лимит шегінде кредиттік картаны ұстаушыларға берілетін және кредитордың мақұлдауын талап етпейтін қарыздар жатады. Әрбір қарыз алушы сұраған қарыз үшін кредитор белгілейтін ауыспалы лимит шеңберінде карта ұстаушыларға берілетін қарыздар Нысанда кредиттік желі шеңберінде берілетін қарыздар ретінде жіктеледі.</w:t>
      </w:r>
    </w:p>
    <w:p>
      <w:pPr>
        <w:spacing w:after="0"/>
        <w:ind w:left="0"/>
        <w:jc w:val="both"/>
      </w:pPr>
      <w:r>
        <w:rPr>
          <w:rFonts w:ascii="Times New Roman"/>
          <w:b w:val="false"/>
          <w:i w:val="false"/>
          <w:color w:val="000000"/>
          <w:sz w:val="28"/>
        </w:rPr>
        <w:t>
      Қазақстан Республикасының бейрезидент-филиалы үшін баланс деп активтер мен міндеттемелер туралы есеп түсініледі.</w:t>
      </w:r>
    </w:p>
    <w:p>
      <w:pPr>
        <w:spacing w:after="0"/>
        <w:ind w:left="0"/>
        <w:jc w:val="both"/>
      </w:pPr>
      <w:r>
        <w:rPr>
          <w:rFonts w:ascii="Times New Roman"/>
          <w:b w:val="false"/>
          <w:i w:val="false"/>
          <w:color w:val="000000"/>
          <w:sz w:val="28"/>
        </w:rPr>
        <w:t>
      Қарыздың (шартты міндеттеменің) кредиттік тарих субъектісімен байланысы қарыздар және шартты міндеттемелер бойынша есептілікті жинауға арналған Қазақстан Республикасы Ұлттық Банкінің ақпараттық жүйесінде субъектіні сәйкестендіргіш бойынша белгіленеді.</w:t>
      </w:r>
    </w:p>
    <w:p>
      <w:pPr>
        <w:spacing w:after="0"/>
        <w:ind w:left="0"/>
        <w:jc w:val="both"/>
      </w:pPr>
      <w:r>
        <w:rPr>
          <w:rFonts w:ascii="Times New Roman"/>
          <w:b w:val="false"/>
          <w:i w:val="false"/>
          <w:color w:val="000000"/>
          <w:sz w:val="28"/>
        </w:rPr>
        <w:t>
      Белгілі бір көрсеткіш бойынша деректер өзгерген жағдайда, тиісті ақпарат өзгеріс болған есепті күнгі жағдай бойынша жаңартылуы тиіс.</w:t>
      </w:r>
    </w:p>
    <w:bookmarkStart w:name="z77" w:id="57"/>
    <w:p>
      <w:pPr>
        <w:spacing w:after="0"/>
        <w:ind w:left="0"/>
        <w:jc w:val="both"/>
      </w:pPr>
      <w:r>
        <w:rPr>
          <w:rFonts w:ascii="Times New Roman"/>
          <w:b w:val="false"/>
          <w:i w:val="false"/>
          <w:color w:val="000000"/>
          <w:sz w:val="28"/>
        </w:rPr>
        <w:t>
      9. 1-кестенің 1.1, 1.2.1, 2.1, 2.7, 2.9, 2.11.1, 2.11.2, 2.14.1, 2.14.2, 2.15.1, 3.1, 3.2, 3.4.1, 4.1.1, 4.2.1, 5.1 және 5.2-жолдарында және 2-кестенің 3.1 және 3.2-жолдарында мәндер анықтамалықтардан таңдалады.</w:t>
      </w:r>
    </w:p>
    <w:bookmarkEnd w:id="57"/>
    <w:bookmarkStart w:name="z78" w:id="58"/>
    <w:p>
      <w:pPr>
        <w:spacing w:after="0"/>
        <w:ind w:left="0"/>
        <w:jc w:val="both"/>
      </w:pPr>
      <w:r>
        <w:rPr>
          <w:rFonts w:ascii="Times New Roman"/>
          <w:b w:val="false"/>
          <w:i w:val="false"/>
          <w:color w:val="000000"/>
          <w:sz w:val="28"/>
        </w:rPr>
        <w:t>
      10. 1-кестенің 1-жолының көрсеткіштерінде бір қарыз (шартты міндеттеме) шартына түрі 1-кестенің 1.1-жолында көрсетілетін әртүрлі рөлдері бар бірнеше кредиттік тарих субъектісі сәйкес келуі мүмкін.</w:t>
      </w:r>
    </w:p>
    <w:bookmarkEnd w:id="58"/>
    <w:p>
      <w:pPr>
        <w:spacing w:after="0"/>
        <w:ind w:left="0"/>
        <w:jc w:val="both"/>
      </w:pPr>
      <w:r>
        <w:rPr>
          <w:rFonts w:ascii="Times New Roman"/>
          <w:b w:val="false"/>
          <w:i w:val="false"/>
          <w:color w:val="000000"/>
          <w:sz w:val="28"/>
        </w:rPr>
        <w:t>
      1-кестенің 1.2-жолында кредиттік тарихтың бір субъектісі бойынша бірнеше жаңартылған мәндерді бір мезгілде көрсетуге жол беріледі.</w:t>
      </w:r>
    </w:p>
    <w:p>
      <w:pPr>
        <w:spacing w:after="0"/>
        <w:ind w:left="0"/>
        <w:jc w:val="both"/>
      </w:pPr>
      <w:r>
        <w:rPr>
          <w:rFonts w:ascii="Times New Roman"/>
          <w:b w:val="false"/>
          <w:i w:val="false"/>
          <w:color w:val="000000"/>
          <w:sz w:val="28"/>
        </w:rPr>
        <w:t>
      1-кестенің 1.3-жолында "1" мәні егер қарыз (шартты міндеттеме) кәсіпкерлік қызметті жүзеге асыру мақсатында жеке кәсіпкерлік түрінде қызметін жүзеге асыратын дара кәсіпкерге берілсе көрсетіледі. Кредиттік тарихтың бір субъектісіне және бір қарыз шартына 1-кестенің 1.3-жолындағы көрсеткіштің бірден аспайтын өзекті мәні сәйкес келеді.</w:t>
      </w:r>
    </w:p>
    <w:bookmarkStart w:name="z79" w:id="59"/>
    <w:p>
      <w:pPr>
        <w:spacing w:after="0"/>
        <w:ind w:left="0"/>
        <w:jc w:val="both"/>
      </w:pPr>
      <w:r>
        <w:rPr>
          <w:rFonts w:ascii="Times New Roman"/>
          <w:b w:val="false"/>
          <w:i w:val="false"/>
          <w:color w:val="000000"/>
          <w:sz w:val="28"/>
        </w:rPr>
        <w:t>
      11. 1-кестенің 2.1, 2.2, 2.3, 2.4, 2.5, 2,6, 2,7, 2.8, 2.9, 2.10, 2.11, 2.12, 2.13 және 2.16-жолдарында бір шартқа біреуден аспайтын жаңартылған мән сәйкес келеді.</w:t>
      </w:r>
    </w:p>
    <w:bookmarkEnd w:id="59"/>
    <w:bookmarkStart w:name="z80" w:id="60"/>
    <w:p>
      <w:pPr>
        <w:spacing w:after="0"/>
        <w:ind w:left="0"/>
        <w:jc w:val="both"/>
      </w:pPr>
      <w:r>
        <w:rPr>
          <w:rFonts w:ascii="Times New Roman"/>
          <w:b w:val="false"/>
          <w:i w:val="false"/>
          <w:color w:val="000000"/>
          <w:sz w:val="28"/>
        </w:rPr>
        <w:t>
      12. 1-кестенің 2.2 және 2.3-жолдарында кредитор кредиттік тарих субъектісі мен кредитор арасында жасалған шартты бірдей сәйкестендіретін көрсеткіштердің көрсетілуін қамтамасыз етеді.</w:t>
      </w:r>
    </w:p>
    <w:bookmarkEnd w:id="60"/>
    <w:p>
      <w:pPr>
        <w:spacing w:after="0"/>
        <w:ind w:left="0"/>
        <w:jc w:val="both"/>
      </w:pPr>
      <w:r>
        <w:rPr>
          <w:rFonts w:ascii="Times New Roman"/>
          <w:b w:val="false"/>
          <w:i w:val="false"/>
          <w:color w:val="000000"/>
          <w:sz w:val="28"/>
        </w:rPr>
        <w:t>
      "Шарттың нөмірі", "шарттың күні" көрсеткіштері қарыздар және шартты міндеттемелер бойынша есептілікті жинауға арналған Қазақстан Республикасы Ұлттық Банкінің ақпараттық жүйесінде қарыз (шартты міндеттеме) шартының сәйкестендіргіштері қызметін атқарады және шарт туралы мәліметтерді ұсынған кредитор үшін бірегей және шарттың қолданылу кезеңі ішінде өзгермейтін болып табылады.</w:t>
      </w:r>
    </w:p>
    <w:p>
      <w:pPr>
        <w:spacing w:after="0"/>
        <w:ind w:left="0"/>
        <w:jc w:val="both"/>
      </w:pPr>
      <w:r>
        <w:rPr>
          <w:rFonts w:ascii="Times New Roman"/>
          <w:b w:val="false"/>
          <w:i w:val="false"/>
          <w:color w:val="000000"/>
          <w:sz w:val="28"/>
        </w:rPr>
        <w:t>
      Егер кредитордың ішкі құжаттарында кредитордың автоматтандырылған ақпараттық жүйелерінде қарызға (шартты міндеттемеге) сәйкестендіру нөмірін беру көзделсе, шарттың нөмірі ретінде кредитордың автоматтандырылған ақпараттық жүйесінен сәйкестендіру нөмірін беруге рұқсат етіледі. Кредитор өзі жасасқан қарыз (шартты міндеттеме) шартының нөмірі мен күніне ұқсас көрсеткіштердің көрсетілуін қамтамасыз етеді.</w:t>
      </w:r>
    </w:p>
    <w:p>
      <w:pPr>
        <w:spacing w:after="0"/>
        <w:ind w:left="0"/>
        <w:jc w:val="both"/>
      </w:pPr>
      <w:r>
        <w:rPr>
          <w:rFonts w:ascii="Times New Roman"/>
          <w:b w:val="false"/>
          <w:i w:val="false"/>
          <w:color w:val="000000"/>
          <w:sz w:val="28"/>
        </w:rPr>
        <w:t>
      Егер тұрақты кредиттік лимиті бар төлем карталары бойынша төлем карталарын шығару туралы жалпы шарт ресімделетін болса, "шарттың нөмірі" көрсеткіші бойынша банктің төлем картасын шығару туралы жалпы шартының нөмірі және "/" таңбасы арқылы төлем картасының нөмірі көрсетіледі.</w:t>
      </w:r>
    </w:p>
    <w:p>
      <w:pPr>
        <w:spacing w:after="0"/>
        <w:ind w:left="0"/>
        <w:jc w:val="both"/>
      </w:pPr>
      <w:r>
        <w:rPr>
          <w:rFonts w:ascii="Times New Roman"/>
          <w:b w:val="false"/>
          <w:i w:val="false"/>
          <w:color w:val="000000"/>
          <w:sz w:val="28"/>
        </w:rPr>
        <w:t>
      Егер кредиттік желі шеңберінде қарыз өтініш негізінде берілетін болса, "шарттың нөмірі" көрсеткіші бойынша кредиттік желі ұсыну (ашу) туралы келісімнің нөмірі және "/" таңбасы арқылы қарыздың сәйкестендіру нөмірі көрсетіледі. Кредиттік желі шеңберінде төлем картасын ұстаушыға берілетін қарыздар үшін "шарттың нөмірі" көрсеткіші бойынша банктің төлем картасын шығару туралы шартының нөмірі және "/" таңбасы арқылы қарызды сәйкестендіргіш көрсетіледі.</w:t>
      </w:r>
    </w:p>
    <w:p>
      <w:pPr>
        <w:spacing w:after="0"/>
        <w:ind w:left="0"/>
        <w:jc w:val="both"/>
      </w:pPr>
      <w:r>
        <w:rPr>
          <w:rFonts w:ascii="Times New Roman"/>
          <w:b w:val="false"/>
          <w:i w:val="false"/>
          <w:color w:val="000000"/>
          <w:sz w:val="28"/>
        </w:rPr>
        <w:t xml:space="preserve">
      Автоматты тәсілмен жасалған кері репо операцияларының мәмілелері бойынша мәміле сәйкестендіргіші көрсетіледі. </w:t>
      </w:r>
    </w:p>
    <w:p>
      <w:pPr>
        <w:spacing w:after="0"/>
        <w:ind w:left="0"/>
        <w:jc w:val="both"/>
      </w:pPr>
      <w:r>
        <w:rPr>
          <w:rFonts w:ascii="Times New Roman"/>
          <w:b w:val="false"/>
          <w:i w:val="false"/>
          <w:color w:val="000000"/>
          <w:sz w:val="28"/>
        </w:rPr>
        <w:t>
      Шарттың күні нақты беру күнінен, шарттың талаптары бойынша өтеу күнінен, міндеттемені нақты тоқтату күнінен кеш болуы немесе есепті күннен кеш болуы мүмкін емес.</w:t>
      </w:r>
    </w:p>
    <w:bookmarkStart w:name="z81" w:id="61"/>
    <w:p>
      <w:pPr>
        <w:spacing w:after="0"/>
        <w:ind w:left="0"/>
        <w:jc w:val="both"/>
      </w:pPr>
      <w:r>
        <w:rPr>
          <w:rFonts w:ascii="Times New Roman"/>
          <w:b w:val="false"/>
          <w:i w:val="false"/>
          <w:color w:val="000000"/>
          <w:sz w:val="28"/>
        </w:rPr>
        <w:t>
      13. 1-кестенің 2.4-жолы қарыз берілетін "Кредиттік желі" шартты міндеттемесін сәйкестендіруге арналған және кредиттік желі шеңберінде берілген барлық қарыздар үшін толтыруға міндетті болып табылады.</w:t>
      </w:r>
    </w:p>
    <w:bookmarkEnd w:id="61"/>
    <w:p>
      <w:pPr>
        <w:spacing w:after="0"/>
        <w:ind w:left="0"/>
        <w:jc w:val="both"/>
      </w:pPr>
      <w:r>
        <w:rPr>
          <w:rFonts w:ascii="Times New Roman"/>
          <w:b w:val="false"/>
          <w:i w:val="false"/>
          <w:color w:val="000000"/>
          <w:sz w:val="28"/>
        </w:rPr>
        <w:t>
      Кредитор көрсеткіш мәндерінің тиісті кредиттік желінің нөмірі мен күніне сәйкес келуін қамтамасыз етеді.</w:t>
      </w:r>
    </w:p>
    <w:bookmarkStart w:name="z82" w:id="62"/>
    <w:p>
      <w:pPr>
        <w:spacing w:after="0"/>
        <w:ind w:left="0"/>
        <w:jc w:val="both"/>
      </w:pPr>
      <w:r>
        <w:rPr>
          <w:rFonts w:ascii="Times New Roman"/>
          <w:b w:val="false"/>
          <w:i w:val="false"/>
          <w:color w:val="000000"/>
          <w:sz w:val="28"/>
        </w:rPr>
        <w:t>
      14. 1-кестенің 2.7-жолында қарыз (шартты міндеттеме) қызмет көрсетілетін кредитордың өңірлік бөлімшесінің (филиалының) бизнес-сәйкестендіру нөмірі көрсетіледі. Егер қарызға (шартты міндеттемеге) қызмет көрсету кредитордың бас ұйымының орналасқан жері бойынша немесе Қазақстан Республикасы-бейрезидент банкінің филиалы жүзеге асыратын болса, кредитордың бизнес-сәйкестендіру нөмірі көрсетіледі.</w:t>
      </w:r>
    </w:p>
    <w:bookmarkEnd w:id="62"/>
    <w:p>
      <w:pPr>
        <w:spacing w:after="0"/>
        <w:ind w:left="0"/>
        <w:jc w:val="both"/>
      </w:pPr>
      <w:r>
        <w:rPr>
          <w:rFonts w:ascii="Times New Roman"/>
          <w:b w:val="false"/>
          <w:i w:val="false"/>
          <w:color w:val="000000"/>
          <w:sz w:val="28"/>
        </w:rPr>
        <w:t>
      Филиалдардың анықтамалығын Қазақстан Республикасының Ұлттық Банкі кредитор ұсынған, жаңартылуы қажеттілігіне қарай жүзеге асырылатын өз филиалдары туралы мәліметтер негізінде қарыздар және шартты міндеттемелер бойынша есептілікті жинауға арналған ақпараттық жүйеде жүргізеді.</w:t>
      </w:r>
    </w:p>
    <w:bookmarkStart w:name="z83" w:id="63"/>
    <w:p>
      <w:pPr>
        <w:spacing w:after="0"/>
        <w:ind w:left="0"/>
        <w:jc w:val="both"/>
      </w:pPr>
      <w:r>
        <w:rPr>
          <w:rFonts w:ascii="Times New Roman"/>
          <w:b w:val="false"/>
          <w:i w:val="false"/>
          <w:color w:val="000000"/>
          <w:sz w:val="28"/>
        </w:rPr>
        <w:t>
      15. 1-кестенің 2.8-жолы қосымша келісімдер ескеріле отырып, шартта көрсетілген қарыз (шартты міндеттеме) мерзімінің аяқталу күнін көрсетуге арналған.</w:t>
      </w:r>
    </w:p>
    <w:bookmarkEnd w:id="63"/>
    <w:p>
      <w:pPr>
        <w:spacing w:after="0"/>
        <w:ind w:left="0"/>
        <w:jc w:val="both"/>
      </w:pPr>
      <w:r>
        <w:rPr>
          <w:rFonts w:ascii="Times New Roman"/>
          <w:b w:val="false"/>
          <w:i w:val="false"/>
          <w:color w:val="000000"/>
          <w:sz w:val="28"/>
        </w:rPr>
        <w:t>
      Егер шартта оның қолданылуының аяқталу мерзімі болмаса, көрсеткіш берілмейді.</w:t>
      </w:r>
    </w:p>
    <w:bookmarkStart w:name="z84" w:id="64"/>
    <w:p>
      <w:pPr>
        <w:spacing w:after="0"/>
        <w:ind w:left="0"/>
        <w:jc w:val="both"/>
      </w:pPr>
      <w:r>
        <w:rPr>
          <w:rFonts w:ascii="Times New Roman"/>
          <w:b w:val="false"/>
          <w:i w:val="false"/>
          <w:color w:val="000000"/>
          <w:sz w:val="28"/>
        </w:rPr>
        <w:t>
      16. 1-кестенің 2.10-жолы қосымша келісімдер ескеріле отырып, шартта белгіленген валютамен қарыз (шартты міндеттеме) сомасын көрсетуге арналған.</w:t>
      </w:r>
    </w:p>
    <w:bookmarkEnd w:id="64"/>
    <w:p>
      <w:pPr>
        <w:spacing w:after="0"/>
        <w:ind w:left="0"/>
        <w:jc w:val="both"/>
      </w:pPr>
      <w:r>
        <w:rPr>
          <w:rFonts w:ascii="Times New Roman"/>
          <w:b w:val="false"/>
          <w:i w:val="false"/>
          <w:color w:val="000000"/>
          <w:sz w:val="28"/>
        </w:rPr>
        <w:t xml:space="preserve">
      Төлем карталарын, кредиттік желі, овердрафт ұстаушыларға берілген қарыздар үшін қарыз (шартты міндеттеме) сомасы ретінде таңдап алынған валютадағы шарт бойынша кредиттік лимит көрсетіледі. </w:t>
      </w:r>
    </w:p>
    <w:p>
      <w:pPr>
        <w:spacing w:after="0"/>
        <w:ind w:left="0"/>
        <w:jc w:val="both"/>
      </w:pPr>
      <w:r>
        <w:rPr>
          <w:rFonts w:ascii="Times New Roman"/>
          <w:b w:val="false"/>
          <w:i w:val="false"/>
          <w:color w:val="000000"/>
          <w:sz w:val="28"/>
        </w:rPr>
        <w:t>
      Шарт валютасымен қарыз (шартты міндеттеме) сомасы немесе шарт бойынша валюта түрі өзгерген жағдайда, тиісті ақпарат өзектендіруге жатады.</w:t>
      </w:r>
    </w:p>
    <w:p>
      <w:pPr>
        <w:spacing w:after="0"/>
        <w:ind w:left="0"/>
        <w:jc w:val="both"/>
      </w:pPr>
      <w:r>
        <w:rPr>
          <w:rFonts w:ascii="Times New Roman"/>
          <w:b w:val="false"/>
          <w:i w:val="false"/>
          <w:color w:val="000000"/>
          <w:sz w:val="28"/>
        </w:rPr>
        <w:t>
      Төлем картасын шығару шартында белгіленген тұрақты кредиттік лимиті бар төлем карталарын ұстаушыларға берілген қарыздарды қоспағанда, шарт валютасындағы қарыз сомасы шарт валютасындағы негізгі борыш қалдығының сомасынан аз болуы мүмкін емес.</w:t>
      </w:r>
    </w:p>
    <w:bookmarkStart w:name="z85" w:id="65"/>
    <w:p>
      <w:pPr>
        <w:spacing w:after="0"/>
        <w:ind w:left="0"/>
        <w:jc w:val="both"/>
      </w:pPr>
      <w:r>
        <w:rPr>
          <w:rFonts w:ascii="Times New Roman"/>
          <w:b w:val="false"/>
          <w:i w:val="false"/>
          <w:color w:val="000000"/>
          <w:sz w:val="28"/>
        </w:rPr>
        <w:t>
      17. 1-кестенің 2.11-жолындағы көрсеткіштерде өзгермелі мөлшерлеменің белгіленген спрэдына және өзгермелі индекске бөле отырып мөлшерлемені көрсету 2019 жылғы 1 шілдеден кейін жасалған немесе өзгерістер енгізілетін, сыйақының өзгермелі мөлшерлемесі белгіленген барлық қарыз шарттары үшін міндетті болып табылады.</w:t>
      </w:r>
    </w:p>
    <w:bookmarkEnd w:id="65"/>
    <w:p>
      <w:pPr>
        <w:spacing w:after="0"/>
        <w:ind w:left="0"/>
        <w:jc w:val="both"/>
      </w:pPr>
      <w:r>
        <w:rPr>
          <w:rFonts w:ascii="Times New Roman"/>
          <w:b w:val="false"/>
          <w:i w:val="false"/>
          <w:color w:val="000000"/>
          <w:sz w:val="28"/>
        </w:rPr>
        <w:t xml:space="preserve">
      Өзгермелі индекстер анықтамалығын кредиторлар жүргізеді, анықтамалықтағы тиісті ақпаратты кредиторлар қажеттілігіне қарай дербес жаңартады. </w:t>
      </w:r>
    </w:p>
    <w:bookmarkStart w:name="z86" w:id="66"/>
    <w:p>
      <w:pPr>
        <w:spacing w:after="0"/>
        <w:ind w:left="0"/>
        <w:jc w:val="both"/>
      </w:pPr>
      <w:r>
        <w:rPr>
          <w:rFonts w:ascii="Times New Roman"/>
          <w:b w:val="false"/>
          <w:i w:val="false"/>
          <w:color w:val="000000"/>
          <w:sz w:val="28"/>
        </w:rPr>
        <w:t>
      18. 1-кестенің 2.13-жолында қарыз (шартты міндеттеме) бойынша қамтамасыз ету болмаған кезде "1" мәні көрсетіледі, өзге жағдайда "0" көрсетіледі немесе көрсеткіш берілмейді.</w:t>
      </w:r>
    </w:p>
    <w:bookmarkEnd w:id="66"/>
    <w:p>
      <w:pPr>
        <w:spacing w:after="0"/>
        <w:ind w:left="0"/>
        <w:jc w:val="both"/>
      </w:pPr>
      <w:r>
        <w:rPr>
          <w:rFonts w:ascii="Times New Roman"/>
          <w:b w:val="false"/>
          <w:i w:val="false"/>
          <w:color w:val="000000"/>
          <w:sz w:val="28"/>
        </w:rPr>
        <w:t xml:space="preserve">
      Көрсеткіш өтеу кестесі қамтамасыз етуі жоқ барлық қарыздар (шартты міндеттемелер) үшін толтыруға міндетті болып табылады. </w:t>
      </w:r>
    </w:p>
    <w:bookmarkStart w:name="z87" w:id="67"/>
    <w:p>
      <w:pPr>
        <w:spacing w:after="0"/>
        <w:ind w:left="0"/>
        <w:jc w:val="both"/>
      </w:pPr>
      <w:r>
        <w:rPr>
          <w:rFonts w:ascii="Times New Roman"/>
          <w:b w:val="false"/>
          <w:i w:val="false"/>
          <w:color w:val="000000"/>
          <w:sz w:val="28"/>
        </w:rPr>
        <w:t>
      19. 1-кестенің 2.14-жолы қарыздың нысаналы мақсатын көрсетуге және кредит беру мақсаттары бойынша қарыз сомасын бөлуге арналған. "Кредиттеу мақсаты", "кредиттеу объектісі" және "қарыз сомасының үлесі" көрсеткіштері қосымша келісімдер ескеріле отырып, шартқа сәйкес көрсетіледі және жаңартылады.</w:t>
      </w:r>
    </w:p>
    <w:bookmarkEnd w:id="67"/>
    <w:p>
      <w:pPr>
        <w:spacing w:after="0"/>
        <w:ind w:left="0"/>
        <w:jc w:val="both"/>
      </w:pPr>
      <w:r>
        <w:rPr>
          <w:rFonts w:ascii="Times New Roman"/>
          <w:b w:val="false"/>
          <w:i w:val="false"/>
          <w:color w:val="000000"/>
          <w:sz w:val="28"/>
        </w:rPr>
        <w:t>
      Қарыздың нысаналы мақсаты "кредиттеу мақсаты" және "кредиттеу объектісі" көрсеткіштерінің мәндерін аралас қолдану арқылы айқындалады.</w:t>
      </w:r>
    </w:p>
    <w:p>
      <w:pPr>
        <w:spacing w:after="0"/>
        <w:ind w:left="0"/>
        <w:jc w:val="both"/>
      </w:pPr>
      <w:r>
        <w:rPr>
          <w:rFonts w:ascii="Times New Roman"/>
          <w:b w:val="false"/>
          <w:i w:val="false"/>
          <w:color w:val="000000"/>
          <w:sz w:val="28"/>
        </w:rPr>
        <w:t>
      Қарыз сомасын мақсаттары бойынша бөлуді көрсететін бір қарыз бойынша үлестердің жиынтық сомасы 100 (бір жүз пайызға) тең болады.</w:t>
      </w:r>
    </w:p>
    <w:p>
      <w:pPr>
        <w:spacing w:after="0"/>
        <w:ind w:left="0"/>
        <w:jc w:val="both"/>
      </w:pPr>
      <w:r>
        <w:rPr>
          <w:rFonts w:ascii="Times New Roman"/>
          <w:b w:val="false"/>
          <w:i w:val="false"/>
          <w:color w:val="000000"/>
          <w:sz w:val="28"/>
        </w:rPr>
        <w:t>
      1-кестенің 2.14-жолының көрсеткіштері кері репо операциялары және кредиттік желілер болып табылмайтын шартты міндеттемелер үшін ұсынылмайды.</w:t>
      </w:r>
    </w:p>
    <w:bookmarkStart w:name="z88" w:id="68"/>
    <w:p>
      <w:pPr>
        <w:spacing w:after="0"/>
        <w:ind w:left="0"/>
        <w:jc w:val="both"/>
      </w:pPr>
      <w:r>
        <w:rPr>
          <w:rFonts w:ascii="Times New Roman"/>
          <w:b w:val="false"/>
          <w:i w:val="false"/>
          <w:color w:val="000000"/>
          <w:sz w:val="28"/>
        </w:rPr>
        <w:t>
      20. 1-кестенің 2.15-жолы олардың есебінен қарыз қаржыландырылатын немесе қарыз бойынша талап ету құқықтарын иеленген қаражат көздерін көрсетуге және қарыз сомасын қаржыландыру көздері бойынша бөлуге арналған.</w:t>
      </w:r>
    </w:p>
    <w:bookmarkEnd w:id="68"/>
    <w:p>
      <w:pPr>
        <w:spacing w:after="0"/>
        <w:ind w:left="0"/>
        <w:jc w:val="both"/>
      </w:pPr>
      <w:r>
        <w:rPr>
          <w:rFonts w:ascii="Times New Roman"/>
          <w:b w:val="false"/>
          <w:i w:val="false"/>
          <w:color w:val="000000"/>
          <w:sz w:val="28"/>
        </w:rPr>
        <w:t>
      Қарыз сомасын қаржыландыру көздері бойынша бөлуді көрсететін бір шарт бойынша үлестердің жиынтық сомасы 100 (бір жүз пайызға) тең болады.</w:t>
      </w:r>
    </w:p>
    <w:p>
      <w:pPr>
        <w:spacing w:after="0"/>
        <w:ind w:left="0"/>
        <w:jc w:val="both"/>
      </w:pPr>
      <w:r>
        <w:rPr>
          <w:rFonts w:ascii="Times New Roman"/>
          <w:b w:val="false"/>
          <w:i w:val="false"/>
          <w:color w:val="000000"/>
          <w:sz w:val="28"/>
        </w:rPr>
        <w:t>
      Көрсеткіштер барлық қарыздар үшін толтыруға міндетті болып табылады.</w:t>
      </w:r>
    </w:p>
    <w:bookmarkStart w:name="z89" w:id="69"/>
    <w:p>
      <w:pPr>
        <w:spacing w:after="0"/>
        <w:ind w:left="0"/>
        <w:jc w:val="both"/>
      </w:pPr>
      <w:r>
        <w:rPr>
          <w:rFonts w:ascii="Times New Roman"/>
          <w:b w:val="false"/>
          <w:i w:val="false"/>
          <w:color w:val="000000"/>
          <w:sz w:val="28"/>
        </w:rPr>
        <w:t>
      21. 1-кестенің 2.16-жолында кредиттік тарих субъектісінде валюталық түсім және (немесе) хеджирлеу құралдары болған жағдайда "1" мәні көрсетіледі, олай болмаған жағдайда "0" көрсетіледі.</w:t>
      </w:r>
    </w:p>
    <w:bookmarkEnd w:id="69"/>
    <w:p>
      <w:pPr>
        <w:spacing w:after="0"/>
        <w:ind w:left="0"/>
        <w:jc w:val="both"/>
      </w:pPr>
      <w:r>
        <w:rPr>
          <w:rFonts w:ascii="Times New Roman"/>
          <w:b w:val="false"/>
          <w:i w:val="false"/>
          <w:color w:val="000000"/>
          <w:sz w:val="28"/>
        </w:rPr>
        <w:t>
      Көрсеткіш шарт валютасы теңге болып табылатын қарыздар (шартты міндеттемелер) үшін және кері репо операциялары үшін берілмейді.</w:t>
      </w:r>
    </w:p>
    <w:bookmarkStart w:name="z90" w:id="70"/>
    <w:p>
      <w:pPr>
        <w:spacing w:after="0"/>
        <w:ind w:left="0"/>
        <w:jc w:val="both"/>
      </w:pPr>
      <w:r>
        <w:rPr>
          <w:rFonts w:ascii="Times New Roman"/>
          <w:b w:val="false"/>
          <w:i w:val="false"/>
          <w:color w:val="000000"/>
          <w:sz w:val="28"/>
        </w:rPr>
        <w:t>
      22. 1-кестенің 3-жолының көрсеткіштері талап ету құқықтары үшінші тұлғаға берілген (сатылған) немесе үшінші тұлғадан қабылданған (сатып алынған) қарыздарды сәйкестендіруге арналған.</w:t>
      </w:r>
    </w:p>
    <w:bookmarkEnd w:id="70"/>
    <w:p>
      <w:pPr>
        <w:spacing w:after="0"/>
        <w:ind w:left="0"/>
        <w:jc w:val="both"/>
      </w:pPr>
      <w:r>
        <w:rPr>
          <w:rFonts w:ascii="Times New Roman"/>
          <w:b w:val="false"/>
          <w:i w:val="false"/>
          <w:color w:val="000000"/>
          <w:sz w:val="28"/>
        </w:rPr>
        <w:t xml:space="preserve">
      Көрсеткіштер талап ету құқықтары берілген (сатылған) немесе қабылданған (сатып алынған) барлық қарыздар үшін толтыруға міндетті болып табылады. </w:t>
      </w:r>
    </w:p>
    <w:bookmarkStart w:name="z91" w:id="71"/>
    <w:p>
      <w:pPr>
        <w:spacing w:after="0"/>
        <w:ind w:left="0"/>
        <w:jc w:val="both"/>
      </w:pPr>
      <w:r>
        <w:rPr>
          <w:rFonts w:ascii="Times New Roman"/>
          <w:b w:val="false"/>
          <w:i w:val="false"/>
          <w:color w:val="000000"/>
          <w:sz w:val="28"/>
        </w:rPr>
        <w:t>
      23. 1-кестенің 4-жолының көрсеткіштері жаңа қарыз шарты шеңберінде берілген қаражат есебінен қайта қаржыландырылған қарыз шартын сәйкестендіруге арналған және қайта қаржыландырылған қарыз бойынша міндеттемелері орындалған алдыңғы қарыз алушының және алдыңғы кредитордың сәйкестендіргіштерін көрсетуді қамтиды.</w:t>
      </w:r>
    </w:p>
    <w:bookmarkEnd w:id="71"/>
    <w:p>
      <w:pPr>
        <w:spacing w:after="0"/>
        <w:ind w:left="0"/>
        <w:jc w:val="both"/>
      </w:pPr>
      <w:r>
        <w:rPr>
          <w:rFonts w:ascii="Times New Roman"/>
          <w:b w:val="false"/>
          <w:i w:val="false"/>
          <w:color w:val="000000"/>
          <w:sz w:val="28"/>
        </w:rPr>
        <w:t>
      Кредитор 1-кестенің 4-жолы бойынша берілген мәліметтердің оны қайта қаржыландыру операциялары жүзеге асырылғанға дейін берілген қайта қаржыландыру объектісі болып табылатын қарыз туралы сәйкестендіру мәліметтерімен сәйкестігін қамтамасыз етеді.</w:t>
      </w:r>
    </w:p>
    <w:p>
      <w:pPr>
        <w:spacing w:after="0"/>
        <w:ind w:left="0"/>
        <w:jc w:val="both"/>
      </w:pPr>
      <w:r>
        <w:rPr>
          <w:rFonts w:ascii="Times New Roman"/>
          <w:b w:val="false"/>
          <w:i w:val="false"/>
          <w:color w:val="000000"/>
          <w:sz w:val="28"/>
        </w:rPr>
        <w:t>
      4-жол бойынша бірнеше өзекті мән бір қарыз шартына сәйкес келуі мүмкін.</w:t>
      </w:r>
    </w:p>
    <w:p>
      <w:pPr>
        <w:spacing w:after="0"/>
        <w:ind w:left="0"/>
        <w:jc w:val="both"/>
      </w:pPr>
      <w:r>
        <w:rPr>
          <w:rFonts w:ascii="Times New Roman"/>
          <w:b w:val="false"/>
          <w:i w:val="false"/>
          <w:color w:val="000000"/>
          <w:sz w:val="28"/>
        </w:rPr>
        <w:t>
      1-кестенің 4.1 және 4.2-жолдары басқа қарызды қайта қаржыландыру мақсаты үшін берілген барлық қарыздар үшін толтыруға міндетті болып табылады. 1-кестенің 4.3 және 4.4-жолдары кредитор ішкі қайта қаржыландыру мақсаты үшін берген қарыздар үшін толтыруға міндетті болып табылады.</w:t>
      </w:r>
    </w:p>
    <w:bookmarkStart w:name="z92" w:id="72"/>
    <w:p>
      <w:pPr>
        <w:spacing w:after="0"/>
        <w:ind w:left="0"/>
        <w:jc w:val="both"/>
      </w:pPr>
      <w:r>
        <w:rPr>
          <w:rFonts w:ascii="Times New Roman"/>
          <w:b w:val="false"/>
          <w:i w:val="false"/>
          <w:color w:val="000000"/>
          <w:sz w:val="28"/>
        </w:rPr>
        <w:t xml:space="preserve">
      24. 1-кестенің 5-жолының көрсеткіштері ол бойынша талап ету құқықтарын беруді (сатуды) қоспағанда, қарыз (шартты міндеттеме) шарты бойынша тараптар міндеттемелерінің толық тоқтатылуын көрсетуге арналған. </w:t>
      </w:r>
    </w:p>
    <w:bookmarkEnd w:id="72"/>
    <w:p>
      <w:pPr>
        <w:spacing w:after="0"/>
        <w:ind w:left="0"/>
        <w:jc w:val="both"/>
      </w:pPr>
      <w:r>
        <w:rPr>
          <w:rFonts w:ascii="Times New Roman"/>
          <w:b w:val="false"/>
          <w:i w:val="false"/>
          <w:color w:val="000000"/>
          <w:sz w:val="28"/>
        </w:rPr>
        <w:t>
      1-кестенің 5.3-жолында шарт бойынша міндеттеме тоқтатылған күн көрсетіледі. Міндеттеменің нақты тоқтатылған күні шарт күнінен ерте және есепті күннен кеш болуы мүмкін емес.</w:t>
      </w:r>
    </w:p>
    <w:p>
      <w:pPr>
        <w:spacing w:after="0"/>
        <w:ind w:left="0"/>
        <w:jc w:val="both"/>
      </w:pPr>
      <w:r>
        <w:rPr>
          <w:rFonts w:ascii="Times New Roman"/>
          <w:b w:val="false"/>
          <w:i w:val="false"/>
          <w:color w:val="000000"/>
          <w:sz w:val="28"/>
        </w:rPr>
        <w:t>
      Егер міндеттемені тоқтату негізі кредитордың ішкі құжаттарымен регламенттелген болса, "шешім қабылдаған кредитордың уәкілетті органы" көрсеткіші көрсетіледі, бұл ретте тиісті ішкі құжатты бекіткен кредитордың органы көрсетіледі. Бұл көрсеткіш кредитордың борышты кешіруіне байланысты міндеттеме толығымен тоқтатылған барлық қарыздар үшін міндетті болып табылады.</w:t>
      </w:r>
    </w:p>
    <w:p>
      <w:pPr>
        <w:spacing w:after="0"/>
        <w:ind w:left="0"/>
        <w:jc w:val="both"/>
      </w:pPr>
      <w:r>
        <w:rPr>
          <w:rFonts w:ascii="Times New Roman"/>
          <w:b w:val="false"/>
          <w:i w:val="false"/>
          <w:color w:val="000000"/>
          <w:sz w:val="28"/>
        </w:rPr>
        <w:t>
      1-кестенің 5.1 және 5.3-жолдарындағы көрсеткіштер міндеттеме толығымен тоқтатылған барлық қарыздар (шартты міндеттемелер) бойынша толтыру үшін міндетті болып табылады және кері сатып алу талабымен талап ету құқығы берілген (сатылған) қарыздар үшін көрсетілмейді.</w:t>
      </w:r>
    </w:p>
    <w:bookmarkStart w:name="z93" w:id="73"/>
    <w:p>
      <w:pPr>
        <w:spacing w:after="0"/>
        <w:ind w:left="0"/>
        <w:jc w:val="both"/>
      </w:pPr>
      <w:r>
        <w:rPr>
          <w:rFonts w:ascii="Times New Roman"/>
          <w:b w:val="false"/>
          <w:i w:val="false"/>
          <w:color w:val="000000"/>
          <w:sz w:val="28"/>
        </w:rPr>
        <w:t>
      25. 1-кестенің 6-жолында және 2-кестенің 5-жолында қарыз (шартты міндеттеме) шарты туралы және қарызды өтеу кестесі туралы тиісті мәліметтер ескерілген жағдай бойынша күндер көрсетіледі.</w:t>
      </w:r>
    </w:p>
    <w:bookmarkEnd w:id="73"/>
    <w:bookmarkStart w:name="z94" w:id="74"/>
    <w:p>
      <w:pPr>
        <w:spacing w:after="0"/>
        <w:ind w:left="0"/>
        <w:jc w:val="both"/>
      </w:pPr>
      <w:r>
        <w:rPr>
          <w:rFonts w:ascii="Times New Roman"/>
          <w:b w:val="false"/>
          <w:i w:val="false"/>
          <w:color w:val="000000"/>
          <w:sz w:val="28"/>
        </w:rPr>
        <w:t>
      26. 2-кестенің көрсеткіштері тиісті төлемдермен қосымша келісімдерді ескере отырып, шартта белгіленген қарызды өтеу кестесі бойынша мәліметтерді беруге арналған және тиісті шарттарда өтеу кестесі белгіленген барлық қарыздар үшін толтыру үшін міндетті.</w:t>
      </w:r>
    </w:p>
    <w:bookmarkEnd w:id="74"/>
    <w:p>
      <w:pPr>
        <w:spacing w:after="0"/>
        <w:ind w:left="0"/>
        <w:jc w:val="both"/>
      </w:pPr>
      <w:r>
        <w:rPr>
          <w:rFonts w:ascii="Times New Roman"/>
          <w:b w:val="false"/>
          <w:i w:val="false"/>
          <w:color w:val="000000"/>
          <w:sz w:val="28"/>
        </w:rPr>
        <w:t>
      Өтеу мерзімділігінің өзгеруіне немесе өтеу кестесі бойынша өзге де өзгерістерге әкеп соғатын шарттың талаптары өзгерген кезде жаңа талаптар ескеріле отырып, жаңа өтеу кестесі көрсетіледі.</w:t>
      </w:r>
    </w:p>
    <w:p>
      <w:pPr>
        <w:spacing w:after="0"/>
        <w:ind w:left="0"/>
        <w:jc w:val="both"/>
      </w:pPr>
      <w:r>
        <w:rPr>
          <w:rFonts w:ascii="Times New Roman"/>
          <w:b w:val="false"/>
          <w:i w:val="false"/>
          <w:color w:val="000000"/>
          <w:sz w:val="28"/>
        </w:rPr>
        <w:t>
      Жасалған күні бірдей белгілі бір шарт бойынша өтеудің бірнеше кестесін көрсетуге жол берілмейді.</w:t>
      </w:r>
    </w:p>
    <w:bookmarkStart w:name="z95" w:id="75"/>
    <w:p>
      <w:pPr>
        <w:spacing w:after="0"/>
        <w:ind w:left="0"/>
        <w:jc w:val="both"/>
      </w:pPr>
      <w:r>
        <w:rPr>
          <w:rFonts w:ascii="Times New Roman"/>
          <w:b w:val="false"/>
          <w:i w:val="false"/>
          <w:color w:val="000000"/>
          <w:sz w:val="28"/>
        </w:rPr>
        <w:t xml:space="preserve">
      27. 2-кестенің 1-жолы өтеу кестесі берілетін қарыз шартын сәйкестендіруге арналған. "Шарттың нөмірі" және "шарттың күні" көрсеткіштері өтеу кестесінің ол бөлігі болып табылатын қарыз шартымен байланысын қамтамасыз етеді. </w:t>
      </w:r>
    </w:p>
    <w:bookmarkEnd w:id="75"/>
    <w:bookmarkStart w:name="z96" w:id="76"/>
    <w:p>
      <w:pPr>
        <w:spacing w:after="0"/>
        <w:ind w:left="0"/>
        <w:jc w:val="both"/>
      </w:pPr>
      <w:r>
        <w:rPr>
          <w:rFonts w:ascii="Times New Roman"/>
          <w:b w:val="false"/>
          <w:i w:val="false"/>
          <w:color w:val="000000"/>
          <w:sz w:val="28"/>
        </w:rPr>
        <w:t>
      28. 2-кестенің 2-жолында шарт бойынша өтеу кестесін жасау күні көрсетіледі, өтеу кестесі өзгертілген кезде жаңа кестенің жасалған күні көрсетіледі.</w:t>
      </w:r>
    </w:p>
    <w:bookmarkEnd w:id="76"/>
    <w:bookmarkStart w:name="z97" w:id="77"/>
    <w:p>
      <w:pPr>
        <w:spacing w:after="0"/>
        <w:ind w:left="0"/>
        <w:jc w:val="both"/>
      </w:pPr>
      <w:r>
        <w:rPr>
          <w:rFonts w:ascii="Times New Roman"/>
          <w:b w:val="false"/>
          <w:i w:val="false"/>
          <w:color w:val="000000"/>
          <w:sz w:val="28"/>
        </w:rPr>
        <w:t>
      29. 2-кестенің 4-жолында төлем күндеріне бөле отырып оны жасау күніне өтеу кестесі бойынша алдағы барлық төлемдер көрсетіледі. Бір өтеу кестесі бойынша бірнеше төлемді көрсетуге жол беріледі.</w:t>
      </w:r>
    </w:p>
    <w:bookmarkEnd w:id="77"/>
    <w:p>
      <w:pPr>
        <w:spacing w:after="0"/>
        <w:ind w:left="0"/>
        <w:jc w:val="both"/>
      </w:pPr>
      <w:r>
        <w:rPr>
          <w:rFonts w:ascii="Times New Roman"/>
          <w:b w:val="false"/>
          <w:i w:val="false"/>
          <w:color w:val="000000"/>
          <w:sz w:val="28"/>
        </w:rPr>
        <w:t xml:space="preserve">
      2-кестенің 4.2.1 және 4.2.2-жолдарында кесте бойынша төлем сомасын құрайтын негізгі борыш пен сыйақы сомасы көрсетіледі. </w:t>
      </w:r>
    </w:p>
    <w:p>
      <w:pPr>
        <w:spacing w:after="0"/>
        <w:ind w:left="0"/>
        <w:jc w:val="both"/>
      </w:pPr>
      <w:r>
        <w:rPr>
          <w:rFonts w:ascii="Times New Roman"/>
          <w:b w:val="false"/>
          <w:i w:val="false"/>
          <w:color w:val="000000"/>
          <w:sz w:val="28"/>
        </w:rPr>
        <w:t>
      2-кестенің 4.3-жолында негізгі борыш бойынша кезекті төлем сомасын шегергендегі негізгі борыш бойынша берешек қалдықтары көрсетіледі.</w:t>
      </w:r>
    </w:p>
    <w:p>
      <w:pPr>
        <w:spacing w:after="0"/>
        <w:ind w:left="0"/>
        <w:jc w:val="both"/>
      </w:pPr>
      <w:r>
        <w:rPr>
          <w:rFonts w:ascii="Times New Roman"/>
          <w:b w:val="false"/>
          <w:i w:val="false"/>
          <w:color w:val="000000"/>
          <w:sz w:val="28"/>
        </w:rPr>
        <w:t>
      Төлемдер сомасы, негізгі борыш бойынша берешек қалдықтары қосымша келісімдер ескеріле отырып, шарт валютасында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2018 жылғы 28 желтоқсандағы </w:t>
            </w:r>
            <w:r>
              <w:br/>
            </w:r>
            <w:r>
              <w:rPr>
                <w:rFonts w:ascii="Times New Roman"/>
                <w:b w:val="false"/>
                <w:i w:val="false"/>
                <w:color w:val="000000"/>
                <w:sz w:val="20"/>
              </w:rPr>
              <w:t>№ 313 қаулысына</w:t>
            </w:r>
            <w:r>
              <w:br/>
            </w:r>
            <w:r>
              <w:rPr>
                <w:rFonts w:ascii="Times New Roman"/>
                <w:b w:val="false"/>
                <w:i w:val="false"/>
                <w:color w:val="000000"/>
                <w:sz w:val="20"/>
              </w:rPr>
              <w:t>4-қосымша</w:t>
            </w:r>
          </w:p>
        </w:tc>
      </w:tr>
    </w:tbl>
    <w:bookmarkStart w:name="z100" w:id="78"/>
    <w:p>
      <w:pPr>
        <w:spacing w:after="0"/>
        <w:ind w:left="0"/>
        <w:jc w:val="left"/>
      </w:pPr>
      <w:r>
        <w:rPr>
          <w:rFonts w:ascii="Times New Roman"/>
          <w:b/>
          <w:i w:val="false"/>
          <w:color w:val="000000"/>
        </w:rPr>
        <w:t xml:space="preserve"> Әкімшілік деректер жинауға арналған нысан Қайда ұсынылады: Қазақстан Республикасының Ұлттық Банкіне Әкімшілік деректердің нысаны www.natіonalbank.kz интернет-ресурсында орналастырылған Қамтамасыз ету туралы есеп</w:t>
      </w:r>
    </w:p>
    <w:bookmarkEnd w:id="78"/>
    <w:p>
      <w:pPr>
        <w:spacing w:after="0"/>
        <w:ind w:left="0"/>
        <w:jc w:val="both"/>
      </w:pPr>
      <w:r>
        <w:rPr>
          <w:rFonts w:ascii="Times New Roman"/>
          <w:b w:val="false"/>
          <w:i w:val="false"/>
          <w:color w:val="000000"/>
          <w:sz w:val="28"/>
        </w:rPr>
        <w:t>
      Әкімшілік деректер нысанының индексі: CR_P1</w:t>
      </w:r>
    </w:p>
    <w:p>
      <w:pPr>
        <w:spacing w:after="0"/>
        <w:ind w:left="0"/>
        <w:jc w:val="both"/>
      </w:pPr>
      <w:r>
        <w:rPr>
          <w:rFonts w:ascii="Times New Roman"/>
          <w:b w:val="false"/>
          <w:i w:val="false"/>
          <w:color w:val="000000"/>
          <w:sz w:val="28"/>
        </w:rPr>
        <w:t>
      Кезеңділігі: қамтамасыз ету туралы деректердің өзгеруіне немесе алынуына қарай</w:t>
      </w:r>
    </w:p>
    <w:p>
      <w:pPr>
        <w:spacing w:after="0"/>
        <w:ind w:left="0"/>
        <w:jc w:val="both"/>
      </w:pPr>
      <w:r>
        <w:rPr>
          <w:rFonts w:ascii="Times New Roman"/>
          <w:b w:val="false"/>
          <w:i w:val="false"/>
          <w:color w:val="000000"/>
          <w:sz w:val="28"/>
        </w:rPr>
        <w:t xml:space="preserve">
      Есепті кезең: 20__жылғы "___" ________ жағдай бойынша </w:t>
      </w:r>
    </w:p>
    <w:p>
      <w:pPr>
        <w:spacing w:after="0"/>
        <w:ind w:left="0"/>
        <w:jc w:val="both"/>
      </w:pPr>
      <w:r>
        <w:rPr>
          <w:rFonts w:ascii="Times New Roman"/>
          <w:b w:val="false"/>
          <w:i w:val="false"/>
          <w:color w:val="000000"/>
          <w:sz w:val="28"/>
        </w:rPr>
        <w:t>
      Ақпаратты ұсынатын тұлғалар тобы: екінші деңгейдегі банктер, Қазақстан Республикасы бейрезидент-банктерінің филиалдары, "Қазақстанның Даму Банкі" акционерлік қоғамы, ипотекалық ұйымдар және ұлттық басқарушы холдингтің еншілес ұйымдары болып табылатын, уәкілетті органның банктік қарыз операцияларын жүзеге асыруға лицензиясы бар банк операцияларының жекелеген түрлерін жүзеге асыратын ұйымдар (бұдан әрі – кредитор)</w:t>
      </w:r>
    </w:p>
    <w:p>
      <w:pPr>
        <w:spacing w:after="0"/>
        <w:ind w:left="0"/>
        <w:jc w:val="both"/>
      </w:pPr>
      <w:r>
        <w:rPr>
          <w:rFonts w:ascii="Times New Roman"/>
          <w:b w:val="false"/>
          <w:i w:val="false"/>
          <w:color w:val="000000"/>
          <w:sz w:val="28"/>
        </w:rPr>
        <w:t>
      Ұсыну мерзімі: қамтамасыз ету туралы деректер өзгерген немесе алынған күннен бастап он жұмыс күні ішінде</w:t>
      </w:r>
    </w:p>
    <w:p>
      <w:pPr>
        <w:spacing w:after="0"/>
        <w:ind w:left="0"/>
        <w:jc w:val="both"/>
      </w:pPr>
      <w:r>
        <w:rPr>
          <w:rFonts w:ascii="Times New Roman"/>
          <w:b w:val="false"/>
          <w:i w:val="false"/>
          <w:color w:val="000000"/>
          <w:sz w:val="28"/>
        </w:rPr>
        <w:t>
      Нысан</w:t>
      </w:r>
    </w:p>
    <w:bookmarkStart w:name="z101" w:id="79"/>
    <w:p>
      <w:pPr>
        <w:spacing w:after="0"/>
        <w:ind w:left="0"/>
        <w:jc w:val="both"/>
      </w:pPr>
      <w:r>
        <w:rPr>
          <w:rFonts w:ascii="Times New Roman"/>
          <w:b w:val="false"/>
          <w:i w:val="false"/>
          <w:color w:val="000000"/>
          <w:sz w:val="28"/>
        </w:rPr>
        <w:t xml:space="preserve">
      1-кесте. Қамтамасыз ету туралы есеп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1"/>
        <w:gridCol w:w="6464"/>
        <w:gridCol w:w="1595"/>
      </w:tblGrid>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 бойынша сәйкестендіру мәліметтері:</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шартының нөмірі</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шартының күні</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шартын тоқтату: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шартын нақты тоқтату күні</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шартын тоқтату негізі</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(кепілгер, кепілдік беруші, сақтандырушы) туралы мәліметтер:</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түрі (заңды немесе жеке тұлға)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(ол бар болса)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 берушінің (кепілгердің, кепілдік берушінің, сақтандырушының) сәйкестендіру деректері: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туралы мәліметтер</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валюта түрі</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құны (теңгемен)</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 (шарт валютасымен)</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қамтамасыз етуді есепке алу шотының нөмірі</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мүліктің орналасқан (тіркелген) жері</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 объектісінің сәйкестендіру нөмірі</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соңғы бағалау (қайта бағалау) күні</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80"/>
    <w:p>
      <w:pPr>
        <w:spacing w:after="0"/>
        <w:ind w:left="0"/>
        <w:jc w:val="both"/>
      </w:pPr>
      <w:r>
        <w:rPr>
          <w:rFonts w:ascii="Times New Roman"/>
          <w:b w:val="false"/>
          <w:i w:val="false"/>
          <w:color w:val="000000"/>
          <w:sz w:val="28"/>
        </w:rPr>
        <w:t>
      2-кесте. Қамтамасыз етілген қарыздар мен шартты міндеттемелерді сәйкестендіру</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6"/>
        <w:gridCol w:w="6491"/>
        <w:gridCol w:w="2053"/>
      </w:tblGrid>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шарты бойынша сәйкестендіру мәліметтері: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шарт бойынша сәйкестендіру мәліметтері: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 (пайызбен):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(шартты міндеттемені) кепілмен жабу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(шартты міндеттемені) жабуға келетін кепіл</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 Мекенжайы____________________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_____________________________________             ___________ </w:t>
      </w:r>
    </w:p>
    <w:p>
      <w:pPr>
        <w:spacing w:after="0"/>
        <w:ind w:left="0"/>
        <w:jc w:val="both"/>
      </w:pPr>
      <w:r>
        <w:rPr>
          <w:rFonts w:ascii="Times New Roman"/>
          <w:b w:val="false"/>
          <w:i w:val="false"/>
          <w:color w:val="000000"/>
          <w:sz w:val="28"/>
        </w:rPr>
        <w:t>
      тегі, аты және әкесінің аты (бар болса)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             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Қамтамасыз ету </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қосымша</w:t>
            </w:r>
          </w:p>
        </w:tc>
      </w:tr>
    </w:tbl>
    <w:bookmarkStart w:name="z104" w:id="81"/>
    <w:p>
      <w:pPr>
        <w:spacing w:after="0"/>
        <w:ind w:left="0"/>
        <w:jc w:val="left"/>
      </w:pPr>
      <w:r>
        <w:rPr>
          <w:rFonts w:ascii="Times New Roman"/>
          <w:b/>
          <w:i w:val="false"/>
          <w:color w:val="000000"/>
        </w:rPr>
        <w:t xml:space="preserve"> Әкімшілік деректер нысанын толтыру бойынша түсіндірме Қамтамасыз ету туралы есеп (индексі – CR_P1, кезеңділігі - қамтамасыз ету туралы деректердің өзгеруіне немесе алынуына қарай)</w:t>
      </w:r>
    </w:p>
    <w:bookmarkEnd w:id="81"/>
    <w:bookmarkStart w:name="z105" w:id="82"/>
    <w:p>
      <w:pPr>
        <w:spacing w:after="0"/>
        <w:ind w:left="0"/>
        <w:jc w:val="left"/>
      </w:pPr>
      <w:r>
        <w:rPr>
          <w:rFonts w:ascii="Times New Roman"/>
          <w:b/>
          <w:i w:val="false"/>
          <w:color w:val="000000"/>
        </w:rPr>
        <w:t xml:space="preserve"> 1-тарау. Жалпы ережелер</w:t>
      </w:r>
    </w:p>
    <w:bookmarkEnd w:id="82"/>
    <w:bookmarkStart w:name="z106" w:id="83"/>
    <w:p>
      <w:pPr>
        <w:spacing w:after="0"/>
        <w:ind w:left="0"/>
        <w:jc w:val="both"/>
      </w:pPr>
      <w:r>
        <w:rPr>
          <w:rFonts w:ascii="Times New Roman"/>
          <w:b w:val="false"/>
          <w:i w:val="false"/>
          <w:color w:val="000000"/>
          <w:sz w:val="28"/>
        </w:rPr>
        <w:t>
      1. Осы түсіндірме (бұдан әрі – Түсіндірме) "Қамтамасыз ету туралы есеп" әкімшілік деректер жинау нысанын (бұдан әрі – Нысан) толтыру бойынша бірыңғай талаптарды айқындайды.</w:t>
      </w:r>
    </w:p>
    <w:bookmarkEnd w:id="83"/>
    <w:bookmarkStart w:name="z107" w:id="8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сәйкес әзірленді.</w:t>
      </w:r>
    </w:p>
    <w:bookmarkEnd w:id="84"/>
    <w:bookmarkStart w:name="z108" w:id="85"/>
    <w:p>
      <w:pPr>
        <w:spacing w:after="0"/>
        <w:ind w:left="0"/>
        <w:jc w:val="both"/>
      </w:pPr>
      <w:r>
        <w:rPr>
          <w:rFonts w:ascii="Times New Roman"/>
          <w:b w:val="false"/>
          <w:i w:val="false"/>
          <w:color w:val="000000"/>
          <w:sz w:val="28"/>
        </w:rPr>
        <w:t>
      3. Нысанға кредитордың басшы қызметкерлері арасынан басшы немесе есепке қол қою функциясы жүктелген өзге лауазымды тұлға қол қояды.</w:t>
      </w:r>
    </w:p>
    <w:bookmarkEnd w:id="85"/>
    <w:bookmarkStart w:name="z109" w:id="86"/>
    <w:p>
      <w:pPr>
        <w:spacing w:after="0"/>
        <w:ind w:left="0"/>
        <w:jc w:val="both"/>
      </w:pPr>
      <w:r>
        <w:rPr>
          <w:rFonts w:ascii="Times New Roman"/>
          <w:b w:val="false"/>
          <w:i w:val="false"/>
          <w:color w:val="000000"/>
          <w:sz w:val="28"/>
        </w:rPr>
        <w:t>
      4. Егер көрсеткіштің атауы басқа валютада құнын көрсетуді көздемесе, Нысандағы құндық көрсеткіштер үтірден кейін екі таңбалы сан форматында, теңгемен (теңгемен баламада) көрсетіледі.</w:t>
      </w:r>
    </w:p>
    <w:bookmarkEnd w:id="86"/>
    <w:bookmarkStart w:name="z110" w:id="87"/>
    <w:p>
      <w:pPr>
        <w:spacing w:after="0"/>
        <w:ind w:left="0"/>
        <w:jc w:val="both"/>
      </w:pPr>
      <w:r>
        <w:rPr>
          <w:rFonts w:ascii="Times New Roman"/>
          <w:b w:val="false"/>
          <w:i w:val="false"/>
          <w:color w:val="000000"/>
          <w:sz w:val="28"/>
        </w:rPr>
        <w:t>
      5. Нысанды толтыру кезінде кодтар Қазақстан Республикасы Ұлттық Банкінің ресми интернет-ресурсында орналастырылған және Нысан ұсынылатын қарыздар мен шартты міндеттемелер жөніндегі есептілікті жинауға арналған Қазақстан Республикасы Ұлттық Банкінің ақпараттық жүйесінде пайдаланылатын анықтамалықтардың кодтарына сәйкес көрсетіледі. Нысандағы күндер "КК.АА.ЖЖЖЖ", мұнда "КК" - күні, "АА" - айы, "ЖЖЖЖ" - жылы форматында көрсетіледі.</w:t>
      </w:r>
    </w:p>
    <w:bookmarkEnd w:id="87"/>
    <w:bookmarkStart w:name="z111" w:id="88"/>
    <w:p>
      <w:pPr>
        <w:spacing w:after="0"/>
        <w:ind w:left="0"/>
        <w:jc w:val="both"/>
      </w:pPr>
      <w:r>
        <w:rPr>
          <w:rFonts w:ascii="Times New Roman"/>
          <w:b w:val="false"/>
          <w:i w:val="false"/>
          <w:color w:val="000000"/>
          <w:sz w:val="28"/>
        </w:rPr>
        <w:t>
      6. Түсіндірмеде көрсетілген, көрсеткіш ұсынылмайтын немесе толтыру үшін міндетті болып табылмайтын жағдайларды қоспағанда, Нысан көрсеткіштері толтыру үшін міндетті болып табылады.</w:t>
      </w:r>
    </w:p>
    <w:bookmarkEnd w:id="88"/>
    <w:bookmarkStart w:name="z112" w:id="89"/>
    <w:p>
      <w:pPr>
        <w:spacing w:after="0"/>
        <w:ind w:left="0"/>
        <w:jc w:val="left"/>
      </w:pPr>
      <w:r>
        <w:rPr>
          <w:rFonts w:ascii="Times New Roman"/>
          <w:b/>
          <w:i w:val="false"/>
          <w:color w:val="000000"/>
        </w:rPr>
        <w:t xml:space="preserve"> 2 тарау. Нысанды толтыру бойынша түсіндірме</w:t>
      </w:r>
    </w:p>
    <w:bookmarkEnd w:id="89"/>
    <w:bookmarkStart w:name="z113" w:id="90"/>
    <w:p>
      <w:pPr>
        <w:spacing w:after="0"/>
        <w:ind w:left="0"/>
        <w:jc w:val="both"/>
      </w:pPr>
      <w:r>
        <w:rPr>
          <w:rFonts w:ascii="Times New Roman"/>
          <w:b w:val="false"/>
          <w:i w:val="false"/>
          <w:color w:val="000000"/>
          <w:sz w:val="28"/>
        </w:rPr>
        <w:t>
      7. Нысанды толтыру кезінде қарыздар мен шартты міндеттемелер жөніндегі есептілікті жинауға арналған Қазақстан Республикасы Ұлттық Банкінің ақпараттық жүйесінде орналастырылған мынадай анықтамалықтар пайдаланылады:</w:t>
      </w:r>
    </w:p>
    <w:bookmarkEnd w:id="90"/>
    <w:p>
      <w:pPr>
        <w:spacing w:after="0"/>
        <w:ind w:left="0"/>
        <w:jc w:val="both"/>
      </w:pPr>
      <w:r>
        <w:rPr>
          <w:rFonts w:ascii="Times New Roman"/>
          <w:b w:val="false"/>
          <w:i w:val="false"/>
          <w:color w:val="000000"/>
          <w:sz w:val="28"/>
        </w:rPr>
        <w:t>
      Кепілді тоқтату негіздері;</w:t>
      </w:r>
    </w:p>
    <w:p>
      <w:pPr>
        <w:spacing w:after="0"/>
        <w:ind w:left="0"/>
        <w:jc w:val="both"/>
      </w:pPr>
      <w:r>
        <w:rPr>
          <w:rFonts w:ascii="Times New Roman"/>
          <w:b w:val="false"/>
          <w:i w:val="false"/>
          <w:color w:val="000000"/>
          <w:sz w:val="28"/>
        </w:rPr>
        <w:t>
      Сәйкестендіргіш түрлері;</w:t>
      </w:r>
    </w:p>
    <w:p>
      <w:pPr>
        <w:spacing w:after="0"/>
        <w:ind w:left="0"/>
        <w:jc w:val="both"/>
      </w:pPr>
      <w:r>
        <w:rPr>
          <w:rFonts w:ascii="Times New Roman"/>
          <w:b w:val="false"/>
          <w:i w:val="false"/>
          <w:color w:val="000000"/>
          <w:sz w:val="28"/>
        </w:rPr>
        <w:t>
      Қамтамасыз ету түрлері;</w:t>
      </w:r>
    </w:p>
    <w:p>
      <w:pPr>
        <w:spacing w:after="0"/>
        <w:ind w:left="0"/>
        <w:jc w:val="both"/>
      </w:pPr>
      <w:r>
        <w:rPr>
          <w:rFonts w:ascii="Times New Roman"/>
          <w:b w:val="false"/>
          <w:i w:val="false"/>
          <w:color w:val="000000"/>
          <w:sz w:val="28"/>
        </w:rPr>
        <w:t>
      Валюта түрлері;</w:t>
      </w:r>
    </w:p>
    <w:p>
      <w:pPr>
        <w:spacing w:after="0"/>
        <w:ind w:left="0"/>
        <w:jc w:val="both"/>
      </w:pPr>
      <w:r>
        <w:rPr>
          <w:rFonts w:ascii="Times New Roman"/>
          <w:b w:val="false"/>
          <w:i w:val="false"/>
          <w:color w:val="000000"/>
          <w:sz w:val="28"/>
        </w:rPr>
        <w:t>
      Шот нөмірлері.</w:t>
      </w:r>
    </w:p>
    <w:bookmarkStart w:name="z114" w:id="91"/>
    <w:p>
      <w:pPr>
        <w:spacing w:after="0"/>
        <w:ind w:left="0"/>
        <w:jc w:val="both"/>
      </w:pPr>
      <w:r>
        <w:rPr>
          <w:rFonts w:ascii="Times New Roman"/>
          <w:b w:val="false"/>
          <w:i w:val="false"/>
          <w:color w:val="000000"/>
          <w:sz w:val="28"/>
        </w:rPr>
        <w:t>
      8. Нысанда кредитор кепіл, кепілдік туралы шарт және кепілдеме, сақтандыру шарты негізінде қарыздар (шартты міндеттемелер) бойынша қабылдаған қамтамасыз ету немесе болашақта түсетін ақша түріндегі қамтамасыз етуді қосқанда, өзге қамтамасыз ету туралы мәліметтер беріледі.</w:t>
      </w:r>
    </w:p>
    <w:bookmarkEnd w:id="91"/>
    <w:p>
      <w:pPr>
        <w:spacing w:after="0"/>
        <w:ind w:left="0"/>
        <w:jc w:val="both"/>
      </w:pPr>
      <w:r>
        <w:rPr>
          <w:rFonts w:ascii="Times New Roman"/>
          <w:b w:val="false"/>
          <w:i w:val="false"/>
          <w:color w:val="000000"/>
          <w:sz w:val="28"/>
        </w:rPr>
        <w:t>
      Егер қарыз (шартты міндеттеме) кепілмен, кепілдікпен немесе кепілгерлікпен және анықтамалықта көзделген қамтамасыз етудің өзге де түрлерімен қамтамасыз етілмесе, онда Нысан бойынша мәліметтер берілмейді.</w:t>
      </w:r>
    </w:p>
    <w:p>
      <w:pPr>
        <w:spacing w:after="0"/>
        <w:ind w:left="0"/>
        <w:jc w:val="both"/>
      </w:pPr>
      <w:r>
        <w:rPr>
          <w:rFonts w:ascii="Times New Roman"/>
          <w:b w:val="false"/>
          <w:i w:val="false"/>
          <w:color w:val="000000"/>
          <w:sz w:val="28"/>
        </w:rPr>
        <w:t>
      Егер қарыз бойынша кепіл туралы жеке шарт жасалмаған, бірақ қарыз шартында кредиттік тарих субъектісі (борышкер болып табылатын) міндеттемелерді орындамаған кезде кепіл мүлкін өндіріп алу құқығы көзделген болса, онда кепіл туралы шарт ретінде тиісті қарыз шарты көрсетіледі.</w:t>
      </w:r>
    </w:p>
    <w:p>
      <w:pPr>
        <w:spacing w:after="0"/>
        <w:ind w:left="0"/>
        <w:jc w:val="both"/>
      </w:pPr>
      <w:r>
        <w:rPr>
          <w:rFonts w:ascii="Times New Roman"/>
          <w:b w:val="false"/>
          <w:i w:val="false"/>
          <w:color w:val="000000"/>
          <w:sz w:val="28"/>
        </w:rPr>
        <w:t>
      Қаржы лизингі бойынша қамтамасыз ету ретінде лизинг мәні көрсетіледі.</w:t>
      </w:r>
    </w:p>
    <w:p>
      <w:pPr>
        <w:spacing w:after="0"/>
        <w:ind w:left="0"/>
        <w:jc w:val="both"/>
      </w:pPr>
      <w:r>
        <w:rPr>
          <w:rFonts w:ascii="Times New Roman"/>
          <w:b w:val="false"/>
          <w:i w:val="false"/>
          <w:color w:val="000000"/>
          <w:sz w:val="28"/>
        </w:rPr>
        <w:t>
      Кепіл туралы шарт тиісті кепіл мүлкі (кепілдік немесе кепілдеме немесе өзге мүлік) қамтамасыз ету болатын барлық қарыз (шартты міндеттеме) шарттарымен сәйкестендіргіштер арқылы байланысты болады. Әрбір кепіл туралы шарттың қарыз (шартты міндеттеме) шартымен байланысы жеке-жеке көрсетіледі.</w:t>
      </w:r>
    </w:p>
    <w:p>
      <w:pPr>
        <w:spacing w:after="0"/>
        <w:ind w:left="0"/>
        <w:jc w:val="both"/>
      </w:pPr>
      <w:r>
        <w:rPr>
          <w:rFonts w:ascii="Times New Roman"/>
          <w:b w:val="false"/>
          <w:i w:val="false"/>
          <w:color w:val="000000"/>
          <w:sz w:val="28"/>
        </w:rPr>
        <w:t>
      Егер кепіл туралы шарт тоқтатылса, онда ол қамтамасыз еткен қарыздар (шартты міндеттемелер) бойынша 2-кестеде тиісті есепті күнге бөлінген үлестің нөлденуі көрсетіледі.</w:t>
      </w:r>
    </w:p>
    <w:p>
      <w:pPr>
        <w:spacing w:after="0"/>
        <w:ind w:left="0"/>
        <w:jc w:val="both"/>
      </w:pPr>
      <w:r>
        <w:rPr>
          <w:rFonts w:ascii="Times New Roman"/>
          <w:b w:val="false"/>
          <w:i w:val="false"/>
          <w:color w:val="000000"/>
          <w:sz w:val="28"/>
        </w:rPr>
        <w:t>
      Егер қарыз (шартты міндеттеме) шарты тоқтатылса, онда тиісті есепке алу күніне көрсетілген қарыз (шартты міндеттеме) бойынша 2-кестеде бөлінген үлестің нөлденуі көрсетіледі.</w:t>
      </w:r>
    </w:p>
    <w:p>
      <w:pPr>
        <w:spacing w:after="0"/>
        <w:ind w:left="0"/>
        <w:jc w:val="both"/>
      </w:pPr>
      <w:r>
        <w:rPr>
          <w:rFonts w:ascii="Times New Roman"/>
          <w:b w:val="false"/>
          <w:i w:val="false"/>
          <w:color w:val="000000"/>
          <w:sz w:val="28"/>
        </w:rPr>
        <w:t xml:space="preserve">
      2-кестеде бір қарыз (шартты міндеттеме) шарты бойынша бірнеше кепіл туралы шарттың сәйкес келуіне рұқсат етіледі, бір кепіл туралы шартқа бірнеше қарыз (шартты міндеттеме) шартының сәйкес келуіне рұқсат етіледі. </w:t>
      </w:r>
    </w:p>
    <w:p>
      <w:pPr>
        <w:spacing w:after="0"/>
        <w:ind w:left="0"/>
        <w:jc w:val="both"/>
      </w:pPr>
      <w:r>
        <w:rPr>
          <w:rFonts w:ascii="Times New Roman"/>
          <w:b w:val="false"/>
          <w:i w:val="false"/>
          <w:color w:val="000000"/>
          <w:sz w:val="28"/>
        </w:rPr>
        <w:t>
      Белгілі бір көрсеткіш бойынша деректер өзгерген кезде, тиісті ақпарат өзгеріс болған есепті күнгі жағдай бойынша жаңартуға жатады.</w:t>
      </w:r>
    </w:p>
    <w:bookmarkStart w:name="z115" w:id="92"/>
    <w:p>
      <w:pPr>
        <w:spacing w:after="0"/>
        <w:ind w:left="0"/>
        <w:jc w:val="both"/>
      </w:pPr>
      <w:r>
        <w:rPr>
          <w:rFonts w:ascii="Times New Roman"/>
          <w:b w:val="false"/>
          <w:i w:val="false"/>
          <w:color w:val="000000"/>
          <w:sz w:val="28"/>
        </w:rPr>
        <w:t>
      9. 1-кестенің 2.2, 3.3.1, 4.1, 4.2, 4.5 және 4.6-жолдарында мәндер анықтамалықтардан таңдалады.</w:t>
      </w:r>
    </w:p>
    <w:bookmarkEnd w:id="92"/>
    <w:bookmarkStart w:name="z116" w:id="93"/>
    <w:p>
      <w:pPr>
        <w:spacing w:after="0"/>
        <w:ind w:left="0"/>
        <w:jc w:val="both"/>
      </w:pPr>
      <w:r>
        <w:rPr>
          <w:rFonts w:ascii="Times New Roman"/>
          <w:b w:val="false"/>
          <w:i w:val="false"/>
          <w:color w:val="000000"/>
          <w:sz w:val="28"/>
        </w:rPr>
        <w:t>
      10. 1-кестенің 1.1 және 1.2-жолдарында кредиттік тарих субъектісі (борышкер болып табылатын) кепілмен қамтамасыз етілген қарыз (шартты міндеттеме) бойынша міндеттемесін орындамаған кезде кредитордың (кепіл ұстаушының) соның негізінде кепіл мүлкінің құнынан қанағаттандыру алуға, шартқа сәйкес кепілгерге немесе кепілдік берушіге немесе өзге тұлғаға орындалмаған міндеттеме бойынша талап қоюға құқығы болатын кепіл, кепілдік және кепілдеме туралы шарттың нөмірі және күні көрсетіледі.</w:t>
      </w:r>
    </w:p>
    <w:bookmarkEnd w:id="93"/>
    <w:p>
      <w:pPr>
        <w:spacing w:after="0"/>
        <w:ind w:left="0"/>
        <w:jc w:val="both"/>
      </w:pPr>
      <w:r>
        <w:rPr>
          <w:rFonts w:ascii="Times New Roman"/>
          <w:b w:val="false"/>
          <w:i w:val="false"/>
          <w:color w:val="000000"/>
          <w:sz w:val="28"/>
        </w:rPr>
        <w:t>
      "Шарттың нөмірі", "шарттың күні" көрсеткіштері қарыздар мен шартты міндеттемелер бойынша есептілікті жинауға арналған Қазақстан Республикасы Ұлттық Банкінің ақпараттық жүйесіндегі кепіл немесе өзге де қамтамасыз ету шартының сәйкестендіргіштері болады және шарт туралы мәліметтерді ұсынған кредитор үшін бірегей және шарттың қолданылу кезеңі ішінде өзгермейтін болып табылады. Кредитор өзі жасасқан кепіл немесе өзге де қамтамасыз ету шартының нөмірі мен күніне ұқсас көрсеткіштердің көрсетілуін қамтамасыз етеді.</w:t>
      </w:r>
    </w:p>
    <w:p>
      <w:pPr>
        <w:spacing w:after="0"/>
        <w:ind w:left="0"/>
        <w:jc w:val="both"/>
      </w:pPr>
      <w:r>
        <w:rPr>
          <w:rFonts w:ascii="Times New Roman"/>
          <w:b w:val="false"/>
          <w:i w:val="false"/>
          <w:color w:val="000000"/>
          <w:sz w:val="28"/>
        </w:rPr>
        <w:t>
      Егер бір кепіл туралы шарт шеңберінде қамтамасыз етудің бірнеше түрі көзделген болса, қамтамасыз етудің осы түрлерінің әрқайсысы осы шарттың нөмірімен және күнімен көрсетіледі.</w:t>
      </w:r>
    </w:p>
    <w:p>
      <w:pPr>
        <w:spacing w:after="0"/>
        <w:ind w:left="0"/>
        <w:jc w:val="both"/>
      </w:pPr>
      <w:r>
        <w:rPr>
          <w:rFonts w:ascii="Times New Roman"/>
          <w:b w:val="false"/>
          <w:i w:val="false"/>
          <w:color w:val="000000"/>
          <w:sz w:val="28"/>
        </w:rPr>
        <w:t>
      Бірегейлікті қамтамасыз ету мақсатында егер кредитордың ішкі құжаттарында кепіл туралы шартқа автоматтандырылған жүйелерде өзге сәйкестендіру нөмірін беру көзделген болса, онда кепіл туралы шарттың нөмірі ретінде шарттың қолданылу кезеңі ішінде өзгермейтін болып табылатын осы сәйкестендіру нөмірін беруге рұқсат етіледі.</w:t>
      </w:r>
    </w:p>
    <w:bookmarkStart w:name="z117" w:id="94"/>
    <w:p>
      <w:pPr>
        <w:spacing w:after="0"/>
        <w:ind w:left="0"/>
        <w:jc w:val="both"/>
      </w:pPr>
      <w:r>
        <w:rPr>
          <w:rFonts w:ascii="Times New Roman"/>
          <w:b w:val="false"/>
          <w:i w:val="false"/>
          <w:color w:val="000000"/>
          <w:sz w:val="28"/>
        </w:rPr>
        <w:t>
      11. 1-кестенің 2-жолында кепіл туралы шарттың қолданылу мерзімінің нақты аяқталу күні және кепілді тоқтату негізі көрсетіледі.</w:t>
      </w:r>
    </w:p>
    <w:bookmarkEnd w:id="94"/>
    <w:p>
      <w:pPr>
        <w:spacing w:after="0"/>
        <w:ind w:left="0"/>
        <w:jc w:val="both"/>
      </w:pPr>
      <w:r>
        <w:rPr>
          <w:rFonts w:ascii="Times New Roman"/>
          <w:b w:val="false"/>
          <w:i w:val="false"/>
          <w:color w:val="000000"/>
          <w:sz w:val="28"/>
        </w:rPr>
        <w:t xml:space="preserve">
      Кепіл туралы шартты нақты тоқтату күні кепіл туралы шарттың күнінен ерте және есепті күннен кеш болуы мүмкін емес. </w:t>
      </w:r>
    </w:p>
    <w:bookmarkStart w:name="z118" w:id="95"/>
    <w:p>
      <w:pPr>
        <w:spacing w:after="0"/>
        <w:ind w:left="0"/>
        <w:jc w:val="both"/>
      </w:pPr>
      <w:r>
        <w:rPr>
          <w:rFonts w:ascii="Times New Roman"/>
          <w:b w:val="false"/>
          <w:i w:val="false"/>
          <w:color w:val="000000"/>
          <w:sz w:val="28"/>
        </w:rPr>
        <w:t>
      12. 1-кестенің 4.1-жолы шартта көзделген қамтамасыз етуді "Қамтамасыз ету түрі" анықтамалығына сәйкес түрлері бойынша сыныптауға арналған.</w:t>
      </w:r>
    </w:p>
    <w:bookmarkEnd w:id="95"/>
    <w:bookmarkStart w:name="z119" w:id="96"/>
    <w:p>
      <w:pPr>
        <w:spacing w:after="0"/>
        <w:ind w:left="0"/>
        <w:jc w:val="both"/>
      </w:pPr>
      <w:r>
        <w:rPr>
          <w:rFonts w:ascii="Times New Roman"/>
          <w:b w:val="false"/>
          <w:i w:val="false"/>
          <w:color w:val="000000"/>
          <w:sz w:val="28"/>
        </w:rPr>
        <w:t>
      13. 1-кестенің 4.3-жолы кредитордың кепіл саясатына сәйкес есептелген қамтамасыз ету құнын көрсетуге арналған.</w:t>
      </w:r>
    </w:p>
    <w:bookmarkEnd w:id="96"/>
    <w:p>
      <w:pPr>
        <w:spacing w:after="0"/>
        <w:ind w:left="0"/>
        <w:jc w:val="both"/>
      </w:pPr>
      <w:r>
        <w:rPr>
          <w:rFonts w:ascii="Times New Roman"/>
          <w:b w:val="false"/>
          <w:i w:val="false"/>
          <w:color w:val="000000"/>
          <w:sz w:val="28"/>
        </w:rPr>
        <w:t>
      1-кестенің 4.4-жолы есепті күндегі соңғы бағалауға (қайта бағалауға) қарай өзге түзетулер дисконттарын қолдануға дейін қамтамасыз етудің нарықтық құнын көрсетуге арналған.</w:t>
      </w:r>
    </w:p>
    <w:p>
      <w:pPr>
        <w:spacing w:after="0"/>
        <w:ind w:left="0"/>
        <w:jc w:val="both"/>
      </w:pPr>
      <w:r>
        <w:rPr>
          <w:rFonts w:ascii="Times New Roman"/>
          <w:b w:val="false"/>
          <w:i w:val="false"/>
          <w:color w:val="000000"/>
          <w:sz w:val="28"/>
        </w:rPr>
        <w:t>
      1-кестенің 4.5-жолы қамтамасыз ету құны ескерілетін шот нөмірін көрсетуге арналған.</w:t>
      </w:r>
    </w:p>
    <w:p>
      <w:pPr>
        <w:spacing w:after="0"/>
        <w:ind w:left="0"/>
        <w:jc w:val="both"/>
      </w:pPr>
      <w:r>
        <w:rPr>
          <w:rFonts w:ascii="Times New Roman"/>
          <w:b w:val="false"/>
          <w:i w:val="false"/>
          <w:color w:val="000000"/>
          <w:sz w:val="28"/>
        </w:rPr>
        <w:t xml:space="preserve">
      Кепілдік және нарықтық құны кепіл туралы шарт шеңберінде әрбір қамтамасыз ету бойынша жеке-жеке көрсетіледі. </w:t>
      </w:r>
    </w:p>
    <w:bookmarkStart w:name="z120" w:id="97"/>
    <w:p>
      <w:pPr>
        <w:spacing w:after="0"/>
        <w:ind w:left="0"/>
        <w:jc w:val="both"/>
      </w:pPr>
      <w:r>
        <w:rPr>
          <w:rFonts w:ascii="Times New Roman"/>
          <w:b w:val="false"/>
          <w:i w:val="false"/>
          <w:color w:val="000000"/>
          <w:sz w:val="28"/>
        </w:rPr>
        <w:t>
      14. 1-кестенің 4.6-жолы кепіл туралы шартқа сәйкес қамтамасыз етуге қабылданған жылжымалы мүліктің тіркелген жерін және жылжымайтын мүліктің орналасқан жерін көрсетуге арналған және жылжымалы және жылжымайтын мүлік болып табылатын қамтамасыз етудің барлық түрлері үшін толтыруға міндетті болып табылады.</w:t>
      </w:r>
    </w:p>
    <w:bookmarkEnd w:id="97"/>
    <w:bookmarkStart w:name="z121" w:id="98"/>
    <w:p>
      <w:pPr>
        <w:spacing w:after="0"/>
        <w:ind w:left="0"/>
        <w:jc w:val="both"/>
      </w:pPr>
      <w:r>
        <w:rPr>
          <w:rFonts w:ascii="Times New Roman"/>
          <w:b w:val="false"/>
          <w:i w:val="false"/>
          <w:color w:val="000000"/>
          <w:sz w:val="28"/>
        </w:rPr>
        <w:t>
      15. 1-кестенің 4.7-жолында жылжымайтын мүлік объектісі үшін кадастрлық нөмір, көлік құралдары үшін – көлік құралының бірегей коды (бар болса), жеке негізде бағаланатын кепіл мүлкінің басқа объектілері үшін – объектіні бірегей сәйкестендіретін бірегей нөмір көрсетіледі.</w:t>
      </w:r>
    </w:p>
    <w:bookmarkEnd w:id="98"/>
    <w:bookmarkStart w:name="z122" w:id="99"/>
    <w:p>
      <w:pPr>
        <w:spacing w:after="0"/>
        <w:ind w:left="0"/>
        <w:jc w:val="both"/>
      </w:pPr>
      <w:r>
        <w:rPr>
          <w:rFonts w:ascii="Times New Roman"/>
          <w:b w:val="false"/>
          <w:i w:val="false"/>
          <w:color w:val="000000"/>
          <w:sz w:val="28"/>
        </w:rPr>
        <w:t>
      16. 1-кестенің 5-жолы және 2-кестенің 4-жолы қамтамасыз ету туралы мәліметтер ескерілген күнді көрсетуге арналған.</w:t>
      </w:r>
    </w:p>
    <w:bookmarkEnd w:id="99"/>
    <w:bookmarkStart w:name="z123" w:id="100"/>
    <w:p>
      <w:pPr>
        <w:spacing w:after="0"/>
        <w:ind w:left="0"/>
        <w:jc w:val="both"/>
      </w:pPr>
      <w:r>
        <w:rPr>
          <w:rFonts w:ascii="Times New Roman"/>
          <w:b w:val="false"/>
          <w:i w:val="false"/>
          <w:color w:val="000000"/>
          <w:sz w:val="28"/>
        </w:rPr>
        <w:t>
      17. 2-кестенің 1-жолында тиісті кепіл туралы шарт қамтамасыз ету болатын қарыз (шартты міндеттеме) шартының нөмірі мен күні көрсетіледі.</w:t>
      </w:r>
    </w:p>
    <w:bookmarkEnd w:id="100"/>
    <w:p>
      <w:pPr>
        <w:spacing w:after="0"/>
        <w:ind w:left="0"/>
        <w:jc w:val="both"/>
      </w:pPr>
      <w:r>
        <w:rPr>
          <w:rFonts w:ascii="Times New Roman"/>
          <w:b w:val="false"/>
          <w:i w:val="false"/>
          <w:color w:val="000000"/>
          <w:sz w:val="28"/>
        </w:rPr>
        <w:t xml:space="preserve">
      2-кестенің 2-жолында тиісті қарыз (шартты міндеттеме) шарты бойынша қамтамасыз ету болып табылатын кепіл туралы шарттың нөмірі мен күні көрсетіледі. </w:t>
      </w:r>
    </w:p>
    <w:p>
      <w:pPr>
        <w:spacing w:after="0"/>
        <w:ind w:left="0"/>
        <w:jc w:val="both"/>
      </w:pPr>
      <w:r>
        <w:rPr>
          <w:rFonts w:ascii="Times New Roman"/>
          <w:b w:val="false"/>
          <w:i w:val="false"/>
          <w:color w:val="000000"/>
          <w:sz w:val="28"/>
        </w:rPr>
        <w:t>
      Кредитор Нысандағы қарыз (шартты міндеттеме) шартының нөмірі мен күні қарыз (шартты міндеттеме) шарты туралы есепте көрсетілген шарттың нөмірі мен күніне сәйкес келуін қамтамасыз етеді.</w:t>
      </w:r>
    </w:p>
    <w:bookmarkStart w:name="z124" w:id="101"/>
    <w:p>
      <w:pPr>
        <w:spacing w:after="0"/>
        <w:ind w:left="0"/>
        <w:jc w:val="both"/>
      </w:pPr>
      <w:r>
        <w:rPr>
          <w:rFonts w:ascii="Times New Roman"/>
          <w:b w:val="false"/>
          <w:i w:val="false"/>
          <w:color w:val="000000"/>
          <w:sz w:val="28"/>
        </w:rPr>
        <w:t>
      18. 2-кестенің 3.1-жолы тиісті қарызды (шартты міндеттемені) қамтамасыз етуге келетін тиісті кепілдің бір бөлігі құнының осы қарыз бойынша берешекке (шартты міндеттеменің қалдығына) қатынасы ретінде айқындалған қарызды (шартты міндеттемені) кепілмен жабу үлесін көрсетуге арналған.</w:t>
      </w:r>
    </w:p>
    <w:bookmarkEnd w:id="101"/>
    <w:p>
      <w:pPr>
        <w:spacing w:after="0"/>
        <w:ind w:left="0"/>
        <w:jc w:val="both"/>
      </w:pPr>
      <w:r>
        <w:rPr>
          <w:rFonts w:ascii="Times New Roman"/>
          <w:b w:val="false"/>
          <w:i w:val="false"/>
          <w:color w:val="000000"/>
          <w:sz w:val="28"/>
        </w:rPr>
        <w:t>
      2-кестенің 3.2-жолы тиісті қарызды (шартты міндеттемені) қамтамасыз етуге келетін тиісті кепіл құнының бір бөлігінің осы кепілдің жиынтық құнына қатынасы ретінде айқындалған қарызды (шартты міндеттемені) жабуға келетін кепіл үлесін көрсетуге арналған.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2018 жылғы 28 желтоқсандағы </w:t>
            </w:r>
            <w:r>
              <w:br/>
            </w:r>
            <w:r>
              <w:rPr>
                <w:rFonts w:ascii="Times New Roman"/>
                <w:b w:val="false"/>
                <w:i w:val="false"/>
                <w:color w:val="000000"/>
                <w:sz w:val="20"/>
              </w:rPr>
              <w:t>№ 313 қаулысына</w:t>
            </w:r>
            <w:r>
              <w:br/>
            </w:r>
            <w:r>
              <w:rPr>
                <w:rFonts w:ascii="Times New Roman"/>
                <w:b w:val="false"/>
                <w:i w:val="false"/>
                <w:color w:val="000000"/>
                <w:sz w:val="20"/>
              </w:rPr>
              <w:t>5-қосымша</w:t>
            </w:r>
          </w:p>
        </w:tc>
      </w:tr>
    </w:tbl>
    <w:bookmarkStart w:name="z127" w:id="102"/>
    <w:p>
      <w:pPr>
        <w:spacing w:after="0"/>
        <w:ind w:left="0"/>
        <w:jc w:val="left"/>
      </w:pPr>
      <w:r>
        <w:rPr>
          <w:rFonts w:ascii="Times New Roman"/>
          <w:b/>
          <w:i w:val="false"/>
          <w:color w:val="000000"/>
        </w:rPr>
        <w:t xml:space="preserve"> Әкімшілік деректерді жинауға арналған нысан</w:t>
      </w:r>
    </w:p>
    <w:bookmarkEnd w:id="102"/>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www.natіonalbank.kz интернет-ресурсында орналастырылған</w:t>
      </w:r>
    </w:p>
    <w:p>
      <w:pPr>
        <w:spacing w:after="0"/>
        <w:ind w:left="0"/>
        <w:jc w:val="both"/>
      </w:pPr>
      <w:r>
        <w:rPr>
          <w:rFonts w:ascii="Times New Roman"/>
          <w:b w:val="false"/>
          <w:i w:val="false"/>
          <w:color w:val="000000"/>
          <w:sz w:val="28"/>
        </w:rPr>
        <w:t>
      Қарызға (шартты міндеттемеге) қызмет көрсету туралы есеп</w:t>
      </w:r>
    </w:p>
    <w:p>
      <w:pPr>
        <w:spacing w:after="0"/>
        <w:ind w:left="0"/>
        <w:jc w:val="both"/>
      </w:pPr>
      <w:r>
        <w:rPr>
          <w:rFonts w:ascii="Times New Roman"/>
          <w:b w:val="false"/>
          <w:i w:val="false"/>
          <w:color w:val="000000"/>
          <w:sz w:val="28"/>
        </w:rPr>
        <w:t>
      Әкімшілік деректер нысанының индексі: CR_CS1</w:t>
      </w:r>
    </w:p>
    <w:p>
      <w:pPr>
        <w:spacing w:after="0"/>
        <w:ind w:left="0"/>
        <w:jc w:val="both"/>
      </w:pPr>
      <w:r>
        <w:rPr>
          <w:rFonts w:ascii="Times New Roman"/>
          <w:b w:val="false"/>
          <w:i w:val="false"/>
          <w:color w:val="000000"/>
          <w:sz w:val="28"/>
        </w:rPr>
        <w:t xml:space="preserve">
      Кезеңділігі: </w:t>
      </w:r>
    </w:p>
    <w:p>
      <w:pPr>
        <w:spacing w:after="0"/>
        <w:ind w:left="0"/>
        <w:jc w:val="both"/>
      </w:pPr>
      <w:r>
        <w:rPr>
          <w:rFonts w:ascii="Times New Roman"/>
          <w:b w:val="false"/>
          <w:i w:val="false"/>
          <w:color w:val="000000"/>
          <w:sz w:val="28"/>
        </w:rPr>
        <w:t>
      ай сайын - екінші деңгейдегі банктер, Қазақстан Республикасы бейрезидент-банктерінің филиалдары, ипотекалық ұйымдар болып табылатын банк операцияларының жекелеген түрлерін жүзеге асыратын ұйымдар, "Қазақстанның Даму Банкі" акционерлік қоғамы;</w:t>
      </w:r>
    </w:p>
    <w:p>
      <w:pPr>
        <w:spacing w:after="0"/>
        <w:ind w:left="0"/>
        <w:jc w:val="both"/>
      </w:pPr>
      <w:r>
        <w:rPr>
          <w:rFonts w:ascii="Times New Roman"/>
          <w:b w:val="false"/>
          <w:i w:val="false"/>
          <w:color w:val="000000"/>
          <w:sz w:val="28"/>
        </w:rPr>
        <w:t>
      тоқсан сайын - ипотекалық ұйым болып табылатын ұлттық басқарушы холдингтің еншілес ұйымын қоспағанда, ұлттық басқарушы холдингтің еншілес ұйымдары болып табылатын, уәкілетті органның банктік қарыз операцияларын жүзеге асыруға лицензиясы бар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Есепті кезең: 20__жылғы 1 "________"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 Қазақстан Республикасы бейрезидент-банктерінің филиалдары, "Қазақстанның Даму Банкі" акционерлік қоғамы, ипотекалық ұйымдар және ұлттық басқарушы холдингтің еншілес ұйымдары болып табылатын, уәкілетті органның банктік қарыз операцияларын жүзеге асыруға лицензиясы бар банк операцияларының жекелеген түрлерін жүзеге асыратын ұйымдар (бұдан әрі – кредитор)</w:t>
      </w:r>
    </w:p>
    <w:p>
      <w:pPr>
        <w:spacing w:after="0"/>
        <w:ind w:left="0"/>
        <w:jc w:val="both"/>
      </w:pPr>
      <w:r>
        <w:rPr>
          <w:rFonts w:ascii="Times New Roman"/>
          <w:b w:val="false"/>
          <w:i w:val="false"/>
          <w:color w:val="000000"/>
          <w:sz w:val="28"/>
        </w:rPr>
        <w:t>
      Ұсыну мерзімі: есепті кезеңнен кейінгі айдың оныншы жұмыс күніне дейін (қоса алғанда)</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2"/>
        <w:gridCol w:w="6122"/>
        <w:gridCol w:w="1466"/>
      </w:tblGrid>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шарты бойынша сәйкестендіру мәліметтері: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талаптар және есепті кезеңдегі қаражат қозғалысы туралы ақпарат:</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(теңгемен, шарт валютасымен):</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және өсімпұлдар</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(теңгемен, шарт валютасымен)</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нақты беру күні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нақты түскен төлемдер сомасы (теңгемен)</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қалдығы (теңгемен, шарт валютасымен):</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берешек</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есептен шығарылған берешек</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кешірілген берешек</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шот нөмірі: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берешек</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қалдығы (теңгемен, шарт валютасымен):</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есептен шығарылған</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кешірілген</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шот нөмірі: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берешек</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 қалдығы (теңгемен, шарт валютасымен)</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 шотының нөмірі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айыбының (айыппұлдың, өсімпұлдың) қалдығы (теңгемен):</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есептен шығарылған</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кешірілген</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 (теңгемен, шарт валютасымен)</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 бойынша шот нөмірі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 (теңгемен, шарт валютасымен)</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 бойынша шот нөмірі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 шотқа шығару күні: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 өтеу күні: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есептен шығарылған күн:</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кешіру күні: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қайта құрылымдау: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құрылымдау белгісі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құрылымдау жүргізілген күн</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 Мекенжайы____________________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_____________________________________       ___________ </w:t>
      </w:r>
    </w:p>
    <w:p>
      <w:pPr>
        <w:spacing w:after="0"/>
        <w:ind w:left="0"/>
        <w:jc w:val="both"/>
      </w:pPr>
      <w:r>
        <w:rPr>
          <w:rFonts w:ascii="Times New Roman"/>
          <w:b w:val="false"/>
          <w:i w:val="false"/>
          <w:color w:val="000000"/>
          <w:sz w:val="28"/>
        </w:rPr>
        <w:t>
      тегі, аты және әкесінің аты (бар болса)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             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Қарызға (шартты міндеттемеге)</w:t>
            </w:r>
            <w:r>
              <w:br/>
            </w:r>
            <w:r>
              <w:rPr>
                <w:rFonts w:ascii="Times New Roman"/>
                <w:b w:val="false"/>
                <w:i w:val="false"/>
                <w:color w:val="000000"/>
                <w:sz w:val="20"/>
              </w:rPr>
              <w:t xml:space="preserve">қызмет көрсету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29" w:id="103"/>
    <w:p>
      <w:pPr>
        <w:spacing w:after="0"/>
        <w:ind w:left="0"/>
        <w:jc w:val="left"/>
      </w:pPr>
      <w:r>
        <w:rPr>
          <w:rFonts w:ascii="Times New Roman"/>
          <w:b/>
          <w:i w:val="false"/>
          <w:color w:val="000000"/>
        </w:rPr>
        <w:t xml:space="preserve"> Әкімшілік деректер нысанын толтыру бойынша түсіндірме Қарызға (шартты міндеттемеге) қызмет көрсету туралы есеп (индексі – CR_CS1, кезеңділігі – ай сайын немесе тоқсан сайын)</w:t>
      </w:r>
    </w:p>
    <w:bookmarkEnd w:id="103"/>
    <w:bookmarkStart w:name="z130" w:id="104"/>
    <w:p>
      <w:pPr>
        <w:spacing w:after="0"/>
        <w:ind w:left="0"/>
        <w:jc w:val="left"/>
      </w:pPr>
      <w:r>
        <w:rPr>
          <w:rFonts w:ascii="Times New Roman"/>
          <w:b/>
          <w:i w:val="false"/>
          <w:color w:val="000000"/>
        </w:rPr>
        <w:t xml:space="preserve"> 1-тарау. Жалпы ережелер</w:t>
      </w:r>
    </w:p>
    <w:bookmarkEnd w:id="104"/>
    <w:bookmarkStart w:name="z131" w:id="105"/>
    <w:p>
      <w:pPr>
        <w:spacing w:after="0"/>
        <w:ind w:left="0"/>
        <w:jc w:val="both"/>
      </w:pPr>
      <w:r>
        <w:rPr>
          <w:rFonts w:ascii="Times New Roman"/>
          <w:b w:val="false"/>
          <w:i w:val="false"/>
          <w:color w:val="000000"/>
          <w:sz w:val="28"/>
        </w:rPr>
        <w:t>
      1. Осы түсіндірме (бұдан әрі – Түсіндірме) "Қарызға (шартты міндеттемеге) қызмет көрсету туралы есеп" әкімшілік деректер жинау нысанын (бұдан әрі – Нысан) толтыру бойынша бірыңғай талаптарды айқындайды.</w:t>
      </w:r>
    </w:p>
    <w:bookmarkEnd w:id="105"/>
    <w:bookmarkStart w:name="z132" w:id="10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сәйкес әзірленді.</w:t>
      </w:r>
    </w:p>
    <w:bookmarkEnd w:id="106"/>
    <w:bookmarkStart w:name="z133" w:id="107"/>
    <w:p>
      <w:pPr>
        <w:spacing w:after="0"/>
        <w:ind w:left="0"/>
        <w:jc w:val="both"/>
      </w:pPr>
      <w:r>
        <w:rPr>
          <w:rFonts w:ascii="Times New Roman"/>
          <w:b w:val="false"/>
          <w:i w:val="false"/>
          <w:color w:val="000000"/>
          <w:sz w:val="28"/>
        </w:rPr>
        <w:t>
      3. Нысанға кредитордың басшы қызметкерлері арасынан басшы немесе есепке қол қою функциясы жүктелген өзге лауазымды тұлға қол қояды.</w:t>
      </w:r>
    </w:p>
    <w:bookmarkEnd w:id="107"/>
    <w:bookmarkStart w:name="z134" w:id="108"/>
    <w:p>
      <w:pPr>
        <w:spacing w:after="0"/>
        <w:ind w:left="0"/>
        <w:jc w:val="both"/>
      </w:pPr>
      <w:r>
        <w:rPr>
          <w:rFonts w:ascii="Times New Roman"/>
          <w:b w:val="false"/>
          <w:i w:val="false"/>
          <w:color w:val="000000"/>
          <w:sz w:val="28"/>
        </w:rPr>
        <w:t>
      4. Егер көрсеткіштің атауы басқа валютада құнын көрсетуді көздемесе, Нысандағы құндық көрсеткіштер үтірден кейін екі таңбалы сан форматында, теңгемен (теңгемен баламада) көрсетіледі.</w:t>
      </w:r>
    </w:p>
    <w:bookmarkEnd w:id="108"/>
    <w:p>
      <w:pPr>
        <w:spacing w:after="0"/>
        <w:ind w:left="0"/>
        <w:jc w:val="both"/>
      </w:pPr>
      <w:r>
        <w:rPr>
          <w:rFonts w:ascii="Times New Roman"/>
          <w:b w:val="false"/>
          <w:i w:val="false"/>
          <w:color w:val="000000"/>
          <w:sz w:val="28"/>
        </w:rPr>
        <w:t>
      Коэффициенттер мен пайыздар үтірден кейін көп дегенде төрт таңбаны көрсете отырып, сан форматында көрсетіледі.</w:t>
      </w:r>
    </w:p>
    <w:p>
      <w:pPr>
        <w:spacing w:after="0"/>
        <w:ind w:left="0"/>
        <w:jc w:val="both"/>
      </w:pPr>
      <w:r>
        <w:rPr>
          <w:rFonts w:ascii="Times New Roman"/>
          <w:b w:val="false"/>
          <w:i w:val="false"/>
          <w:color w:val="000000"/>
          <w:sz w:val="28"/>
        </w:rPr>
        <w:t>
      Шетел валютасымен қарыздар (шартты міндеттемелер) бойынша беру, есептеу сомалары, есепті күндегі берешек қалдығы шетел валютасымен және теңгедегі баламасымен көрсетіледі.</w:t>
      </w:r>
    </w:p>
    <w:bookmarkStart w:name="z135" w:id="109"/>
    <w:p>
      <w:pPr>
        <w:spacing w:after="0"/>
        <w:ind w:left="0"/>
        <w:jc w:val="both"/>
      </w:pPr>
      <w:r>
        <w:rPr>
          <w:rFonts w:ascii="Times New Roman"/>
          <w:b w:val="false"/>
          <w:i w:val="false"/>
          <w:color w:val="000000"/>
          <w:sz w:val="28"/>
        </w:rPr>
        <w:t>
      5. Нысанды толтыру кезінде кодтар Қазақстан Республикасы Ұлттық Банкінің ресми интернет-ресурсында орналастырылған және Нысан ұсынылатын қарыздар мен шартты міндеттемелер жөніндегі есептілікті жинауға арналған Қазақстан Республикасы Ұлттық Банкінің ақпараттық жүйесінде пайдаланылатын анықтамалықтардың кодтарына сәйкес көрсетіледі. Нысандағы күндер "КК.АА.ЖЖЖЖ", мұнда "КК" - күні, "АА" - айы, "ЖЖЖЖ" - жылы форматында көрсетіледі. Уақытсыз күнін көрсету көзделген жағдайларда уақыты көрсетілген күннің 0 сағаты 00 минуты 00 секунды ретінде қабылданады.</w:t>
      </w:r>
    </w:p>
    <w:bookmarkEnd w:id="109"/>
    <w:bookmarkStart w:name="z136" w:id="110"/>
    <w:p>
      <w:pPr>
        <w:spacing w:after="0"/>
        <w:ind w:left="0"/>
        <w:jc w:val="both"/>
      </w:pPr>
      <w:r>
        <w:rPr>
          <w:rFonts w:ascii="Times New Roman"/>
          <w:b w:val="false"/>
          <w:i w:val="false"/>
          <w:color w:val="000000"/>
          <w:sz w:val="28"/>
        </w:rPr>
        <w:t>
      6. Түсіндірмеде көрсетілген, көрсеткіш ұсынылмайтын немесе толтыру үшін міндетті болып табылмайтын жағдайларды қоспағанда, Нысан көрсеткіштері толтыру үшін міндетті болып табылады.</w:t>
      </w:r>
    </w:p>
    <w:bookmarkEnd w:id="110"/>
    <w:bookmarkStart w:name="z137" w:id="111"/>
    <w:p>
      <w:pPr>
        <w:spacing w:after="0"/>
        <w:ind w:left="0"/>
        <w:jc w:val="left"/>
      </w:pPr>
      <w:r>
        <w:rPr>
          <w:rFonts w:ascii="Times New Roman"/>
          <w:b/>
          <w:i w:val="false"/>
          <w:color w:val="000000"/>
        </w:rPr>
        <w:t xml:space="preserve"> 2-тарау. Нысанды толтыру бойынша түсіндірме</w:t>
      </w:r>
    </w:p>
    <w:bookmarkEnd w:id="111"/>
    <w:bookmarkStart w:name="z138" w:id="112"/>
    <w:p>
      <w:pPr>
        <w:spacing w:after="0"/>
        <w:ind w:left="0"/>
        <w:jc w:val="both"/>
      </w:pPr>
      <w:r>
        <w:rPr>
          <w:rFonts w:ascii="Times New Roman"/>
          <w:b w:val="false"/>
          <w:i w:val="false"/>
          <w:color w:val="000000"/>
          <w:sz w:val="28"/>
        </w:rPr>
        <w:t>
      7. Нысанды толтыру кезінде қарыздар мен шартты міндеттемелер жөніндегі есептілікті жинауға арналған Қазақстан Республикасы Ұлттық Банкінің ақпараттық жүйесінде орналастырылған мынадай анықтамалықтар пайдаланылады:</w:t>
      </w:r>
    </w:p>
    <w:bookmarkEnd w:id="112"/>
    <w:p>
      <w:pPr>
        <w:spacing w:after="0"/>
        <w:ind w:left="0"/>
        <w:jc w:val="both"/>
      </w:pPr>
      <w:r>
        <w:rPr>
          <w:rFonts w:ascii="Times New Roman"/>
          <w:b w:val="false"/>
          <w:i w:val="false"/>
          <w:color w:val="000000"/>
          <w:sz w:val="28"/>
        </w:rPr>
        <w:t>
      Шоттар нөмірлері.</w:t>
      </w:r>
    </w:p>
    <w:bookmarkStart w:name="z139" w:id="113"/>
    <w:p>
      <w:pPr>
        <w:spacing w:after="0"/>
        <w:ind w:left="0"/>
        <w:jc w:val="both"/>
      </w:pPr>
      <w:r>
        <w:rPr>
          <w:rFonts w:ascii="Times New Roman"/>
          <w:b w:val="false"/>
          <w:i w:val="false"/>
          <w:color w:val="000000"/>
          <w:sz w:val="28"/>
        </w:rPr>
        <w:t>
      8. Нысанда есепті кезеңдегі қаражат қозғалысы туралы, қарыздар шарттары бойынша міндеттемелер мен шартты міндеттемелердің өзгерістері және ағымдағы жай-күйі туралы мәліметтер беріледі.</w:t>
      </w:r>
    </w:p>
    <w:bookmarkEnd w:id="113"/>
    <w:p>
      <w:pPr>
        <w:spacing w:after="0"/>
        <w:ind w:left="0"/>
        <w:jc w:val="both"/>
      </w:pPr>
      <w:r>
        <w:rPr>
          <w:rFonts w:ascii="Times New Roman"/>
          <w:b w:val="false"/>
          <w:i w:val="false"/>
          <w:color w:val="000000"/>
          <w:sz w:val="28"/>
        </w:rPr>
        <w:t>
      Қазақстан Республикасының бейрезидент-филиалы үшін баланс деп активтер мен міндеттемелер туралы есеп түсініледі.</w:t>
      </w:r>
    </w:p>
    <w:p>
      <w:pPr>
        <w:spacing w:after="0"/>
        <w:ind w:left="0"/>
        <w:jc w:val="both"/>
      </w:pPr>
      <w:r>
        <w:rPr>
          <w:rFonts w:ascii="Times New Roman"/>
          <w:b w:val="false"/>
          <w:i w:val="false"/>
          <w:color w:val="000000"/>
          <w:sz w:val="28"/>
        </w:rPr>
        <w:t>
      Нысанның көрсеткіштері бойынша мәліметтер тиісті қарыз (шартты міндеттеме) шарттарына байланысты болады және есепті күні жаңартуға жатады.</w:t>
      </w:r>
    </w:p>
    <w:p>
      <w:pPr>
        <w:spacing w:after="0"/>
        <w:ind w:left="0"/>
        <w:jc w:val="both"/>
      </w:pPr>
      <w:r>
        <w:rPr>
          <w:rFonts w:ascii="Times New Roman"/>
          <w:b w:val="false"/>
          <w:i w:val="false"/>
          <w:color w:val="000000"/>
          <w:sz w:val="28"/>
        </w:rPr>
        <w:t>
      Кредитор Нысандағы қарыз (шартты міндеттеме) шартының нөмірі мен күні қарыз (шартты міндеттеме) шарты туралы есепте көрсетілген шарттың нөмірі мен күніне сәйкес келуін қамтамасыз етеді.</w:t>
      </w:r>
    </w:p>
    <w:bookmarkStart w:name="z140" w:id="114"/>
    <w:p>
      <w:pPr>
        <w:spacing w:after="0"/>
        <w:ind w:left="0"/>
        <w:jc w:val="both"/>
      </w:pPr>
      <w:r>
        <w:rPr>
          <w:rFonts w:ascii="Times New Roman"/>
          <w:b w:val="false"/>
          <w:i w:val="false"/>
          <w:color w:val="000000"/>
          <w:sz w:val="28"/>
        </w:rPr>
        <w:t>
      9. 2.6, 2.8, 2.10, 2.13 және 2.15-жолдарда мәндер анықтамалықтардан таңдалады.</w:t>
      </w:r>
    </w:p>
    <w:bookmarkEnd w:id="114"/>
    <w:bookmarkStart w:name="z141" w:id="115"/>
    <w:p>
      <w:pPr>
        <w:spacing w:after="0"/>
        <w:ind w:left="0"/>
        <w:jc w:val="both"/>
      </w:pPr>
      <w:r>
        <w:rPr>
          <w:rFonts w:ascii="Times New Roman"/>
          <w:b w:val="false"/>
          <w:i w:val="false"/>
          <w:color w:val="000000"/>
          <w:sz w:val="28"/>
        </w:rPr>
        <w:t>
      10. 2.2 және 2.3-жолдар есепті кезеңде берілген қарыздың немесе шартты міндеттеме бойынша пайдаланылған лимиттің сомасын және оны беру (пайдалану) күнін көрсетуге арналған.</w:t>
      </w:r>
    </w:p>
    <w:bookmarkEnd w:id="115"/>
    <w:p>
      <w:pPr>
        <w:spacing w:after="0"/>
        <w:ind w:left="0"/>
        <w:jc w:val="both"/>
      </w:pPr>
      <w:r>
        <w:rPr>
          <w:rFonts w:ascii="Times New Roman"/>
          <w:b w:val="false"/>
          <w:i w:val="false"/>
          <w:color w:val="000000"/>
          <w:sz w:val="28"/>
        </w:rPr>
        <w:t xml:space="preserve">
      Егер есепті кезеңде қарыз бөліп-бөліп берілген болса, қарыз бөліктері сомаларының және қарыздың тиісті бөлігін нақты беру күнінің массиві көрсетіледі. </w:t>
      </w:r>
    </w:p>
    <w:p>
      <w:pPr>
        <w:spacing w:after="0"/>
        <w:ind w:left="0"/>
        <w:jc w:val="both"/>
      </w:pPr>
      <w:r>
        <w:rPr>
          <w:rFonts w:ascii="Times New Roman"/>
          <w:b w:val="false"/>
          <w:i w:val="false"/>
          <w:color w:val="000000"/>
          <w:sz w:val="28"/>
        </w:rPr>
        <w:t>
      Нақты беру күні есепті кезеңнің басталу күнінен ертерек және міндеттеме тоқтатылуының нақты күнінен немесе есепті кезеңнің аяқталу күнінен кеш болуына жол берілмейді.</w:t>
      </w:r>
    </w:p>
    <w:p>
      <w:pPr>
        <w:spacing w:after="0"/>
        <w:ind w:left="0"/>
        <w:jc w:val="both"/>
      </w:pPr>
      <w:r>
        <w:rPr>
          <w:rFonts w:ascii="Times New Roman"/>
          <w:b w:val="false"/>
          <w:i w:val="false"/>
          <w:color w:val="000000"/>
          <w:sz w:val="28"/>
        </w:rPr>
        <w:t>
      Қарыз беру кредитордың бөлімшесіне бармай жүзеге асырылатын, берілген кредиттік лимиті бар төлем карточкалары бойынша 2.2-жолда берілген қарыз сомасы бөліктерге бөлінбей бір сомамен көрсетіледі, 2.3-жол толтырылмайды.</w:t>
      </w:r>
    </w:p>
    <w:bookmarkStart w:name="z142" w:id="116"/>
    <w:p>
      <w:pPr>
        <w:spacing w:after="0"/>
        <w:ind w:left="0"/>
        <w:jc w:val="both"/>
      </w:pPr>
      <w:r>
        <w:rPr>
          <w:rFonts w:ascii="Times New Roman"/>
          <w:b w:val="false"/>
          <w:i w:val="false"/>
          <w:color w:val="000000"/>
          <w:sz w:val="28"/>
        </w:rPr>
        <w:t>
      11. 2.4-жолда қарыз алушының осы қарыз бойынша негізгі борыш, сыйақы, айыппұлдар мен өсімпұлдар, қарыз бойынша комиссиялар кіретін барлық міндеттемелерін өтеу есебіне қарыз алушы есепті кезең ішінде нақты енгізген ақшалай қаражатының сомасы көрсетіледі.</w:t>
      </w:r>
    </w:p>
    <w:bookmarkEnd w:id="116"/>
    <w:p>
      <w:pPr>
        <w:spacing w:after="0"/>
        <w:ind w:left="0"/>
        <w:jc w:val="both"/>
      </w:pPr>
      <w:r>
        <w:rPr>
          <w:rFonts w:ascii="Times New Roman"/>
          <w:b w:val="false"/>
          <w:i w:val="false"/>
          <w:color w:val="000000"/>
          <w:sz w:val="28"/>
        </w:rPr>
        <w:t>
      Берілген кредиттік лимиті бар төлем карточкалары және овердрафт бойынша есепті кезеңдегі түсімдердің жалпы сомасы көрсетіледі.</w:t>
      </w:r>
    </w:p>
    <w:bookmarkStart w:name="z143" w:id="117"/>
    <w:p>
      <w:pPr>
        <w:spacing w:after="0"/>
        <w:ind w:left="0"/>
        <w:jc w:val="both"/>
      </w:pPr>
      <w:r>
        <w:rPr>
          <w:rFonts w:ascii="Times New Roman"/>
          <w:b w:val="false"/>
          <w:i w:val="false"/>
          <w:color w:val="000000"/>
          <w:sz w:val="28"/>
        </w:rPr>
        <w:t>
      12. 2.5 және 2.6-жолдар қарыз бойынша мерзімі өтпеген, мерзімі өткен негізгі борыш қалдықтарының сомаларын және сомалар есепке алынатын шот нөмірін, есепті күнгі жағдай бойынша қарыз бойынша негізгі борыштың есептен шығарылған немесе кешірілген қалдықтарының сомаларын көрсетуге арналған.</w:t>
      </w:r>
    </w:p>
    <w:bookmarkEnd w:id="117"/>
    <w:p>
      <w:pPr>
        <w:spacing w:after="0"/>
        <w:ind w:left="0"/>
        <w:jc w:val="both"/>
      </w:pPr>
      <w:r>
        <w:rPr>
          <w:rFonts w:ascii="Times New Roman"/>
          <w:b w:val="false"/>
          <w:i w:val="false"/>
          <w:color w:val="000000"/>
          <w:sz w:val="28"/>
        </w:rPr>
        <w:t>
      Кешірілген берешек шарттың бүкіл қолданылу кезеңі үшін негізгі борыш бойынша кредитордың қарыз бойынша берешекті кешірулерінің жинақталған сомасын білдіреді.</w:t>
      </w:r>
    </w:p>
    <w:p>
      <w:pPr>
        <w:spacing w:after="0"/>
        <w:ind w:left="0"/>
        <w:jc w:val="both"/>
      </w:pPr>
      <w:r>
        <w:rPr>
          <w:rFonts w:ascii="Times New Roman"/>
          <w:b w:val="false"/>
          <w:i w:val="false"/>
          <w:color w:val="000000"/>
          <w:sz w:val="28"/>
        </w:rPr>
        <w:t xml:space="preserve">
      Берілген кредиттік лимиті бар төлем карточкалары үшін лимиттің игерілген бөлігі осы көрсеткіш бойынша көрсетіледі, төлем карточкасы бойынша қаражаттың артық жұмсалуын көрсету үшін қосымша жол көзделген. </w:t>
      </w:r>
    </w:p>
    <w:p>
      <w:pPr>
        <w:spacing w:after="0"/>
        <w:ind w:left="0"/>
        <w:jc w:val="both"/>
      </w:pPr>
      <w:r>
        <w:rPr>
          <w:rFonts w:ascii="Times New Roman"/>
          <w:b w:val="false"/>
          <w:i w:val="false"/>
          <w:color w:val="000000"/>
          <w:sz w:val="28"/>
        </w:rPr>
        <w:t>
      "Негізгі борыш қалдығы (теңгемен, шарт валютасымен)" көрсеткіші бойынша теріс мән көрсетуге рұқсат етілмейді.</w:t>
      </w:r>
    </w:p>
    <w:p>
      <w:pPr>
        <w:spacing w:after="0"/>
        <w:ind w:left="0"/>
        <w:jc w:val="both"/>
      </w:pPr>
      <w:r>
        <w:rPr>
          <w:rFonts w:ascii="Times New Roman"/>
          <w:b w:val="false"/>
          <w:i w:val="false"/>
          <w:color w:val="000000"/>
          <w:sz w:val="28"/>
        </w:rPr>
        <w:t xml:space="preserve">
      Көрсеткіштер барлық қарыздар үшін толтыруға міндетті болып табылады. </w:t>
      </w:r>
    </w:p>
    <w:bookmarkStart w:name="z144" w:id="118"/>
    <w:p>
      <w:pPr>
        <w:spacing w:after="0"/>
        <w:ind w:left="0"/>
        <w:jc w:val="both"/>
      </w:pPr>
      <w:r>
        <w:rPr>
          <w:rFonts w:ascii="Times New Roman"/>
          <w:b w:val="false"/>
          <w:i w:val="false"/>
          <w:color w:val="000000"/>
          <w:sz w:val="28"/>
        </w:rPr>
        <w:t>
      13. 2.7 және 2.8-жолдар қарыз бойынша есептелген сыйақының өтелмеген, мерзімі өткен қалдықтарының сомаларын, есепті күнгі жағдай бойынша қарыз бойынша есептелген сыйақының есептен шығарылған немесе кешірілген қалдықтарының сомаларын және сомалар есепке алынатын шот нөмірін көрсетуге арналған.</w:t>
      </w:r>
    </w:p>
    <w:bookmarkEnd w:id="118"/>
    <w:p>
      <w:pPr>
        <w:spacing w:after="0"/>
        <w:ind w:left="0"/>
        <w:jc w:val="both"/>
      </w:pPr>
      <w:r>
        <w:rPr>
          <w:rFonts w:ascii="Times New Roman"/>
          <w:b w:val="false"/>
          <w:i w:val="false"/>
          <w:color w:val="000000"/>
          <w:sz w:val="28"/>
        </w:rPr>
        <w:t>
      Кешірілген берешек шарттың бүкіл қолданылу кезеңі үшін есептелген сыйақы бойынша кредитордың қарыз бойынша берешекті кешірулерінің жинақталған сомасын білдіреді.</w:t>
      </w:r>
    </w:p>
    <w:p>
      <w:pPr>
        <w:spacing w:after="0"/>
        <w:ind w:left="0"/>
        <w:jc w:val="both"/>
      </w:pPr>
      <w:r>
        <w:rPr>
          <w:rFonts w:ascii="Times New Roman"/>
          <w:b w:val="false"/>
          <w:i w:val="false"/>
          <w:color w:val="000000"/>
          <w:sz w:val="28"/>
        </w:rPr>
        <w:t>
      Есептелген сыйақы қалдығы бойынша теріс мән көрсетуге рұқсат етілмейді.</w:t>
      </w:r>
    </w:p>
    <w:p>
      <w:pPr>
        <w:spacing w:after="0"/>
        <w:ind w:left="0"/>
        <w:jc w:val="both"/>
      </w:pPr>
      <w:r>
        <w:rPr>
          <w:rFonts w:ascii="Times New Roman"/>
          <w:b w:val="false"/>
          <w:i w:val="false"/>
          <w:color w:val="000000"/>
          <w:sz w:val="28"/>
        </w:rPr>
        <w:t xml:space="preserve">
      Көрсеткіштер барлық қарыздар үшін толтыруға міндетті болып табылады. </w:t>
      </w:r>
    </w:p>
    <w:bookmarkStart w:name="z145" w:id="119"/>
    <w:p>
      <w:pPr>
        <w:spacing w:after="0"/>
        <w:ind w:left="0"/>
        <w:jc w:val="both"/>
      </w:pPr>
      <w:r>
        <w:rPr>
          <w:rFonts w:ascii="Times New Roman"/>
          <w:b w:val="false"/>
          <w:i w:val="false"/>
          <w:color w:val="000000"/>
          <w:sz w:val="28"/>
        </w:rPr>
        <w:t>
      14. 2.9 және 2.10-жолдар есепті күнгі жағдай бойынша шартты міндеттеме сомасын және сомалар есепке алынатын шот нөмірін көрсетуге арналған.</w:t>
      </w:r>
    </w:p>
    <w:bookmarkEnd w:id="119"/>
    <w:p>
      <w:pPr>
        <w:spacing w:after="0"/>
        <w:ind w:left="0"/>
        <w:jc w:val="both"/>
      </w:pPr>
      <w:r>
        <w:rPr>
          <w:rFonts w:ascii="Times New Roman"/>
          <w:b w:val="false"/>
          <w:i w:val="false"/>
          <w:color w:val="000000"/>
          <w:sz w:val="28"/>
        </w:rPr>
        <w:t>
      Екі шотта қалдық болған жағдайда, екінші қалдық шотының тиісті нөмірімен қосымша жолдарда көрсетіледі.</w:t>
      </w:r>
    </w:p>
    <w:p>
      <w:pPr>
        <w:spacing w:after="0"/>
        <w:ind w:left="0"/>
        <w:jc w:val="both"/>
      </w:pPr>
      <w:r>
        <w:rPr>
          <w:rFonts w:ascii="Times New Roman"/>
          <w:b w:val="false"/>
          <w:i w:val="false"/>
          <w:color w:val="000000"/>
          <w:sz w:val="28"/>
        </w:rPr>
        <w:t>
      Шартты міндеттеме қалдығы бойынша теріс мән көрсетуге рұқсат етілмейді.</w:t>
      </w:r>
    </w:p>
    <w:p>
      <w:pPr>
        <w:spacing w:after="0"/>
        <w:ind w:left="0"/>
        <w:jc w:val="both"/>
      </w:pPr>
      <w:r>
        <w:rPr>
          <w:rFonts w:ascii="Times New Roman"/>
          <w:b w:val="false"/>
          <w:i w:val="false"/>
          <w:color w:val="000000"/>
          <w:sz w:val="28"/>
        </w:rPr>
        <w:t>
      Көрсеткіштер барлық шартты міндеттемелер үшін толтыруға міндетті болып табылады.</w:t>
      </w:r>
    </w:p>
    <w:bookmarkStart w:name="z146" w:id="120"/>
    <w:p>
      <w:pPr>
        <w:spacing w:after="0"/>
        <w:ind w:left="0"/>
        <w:jc w:val="both"/>
      </w:pPr>
      <w:r>
        <w:rPr>
          <w:rFonts w:ascii="Times New Roman"/>
          <w:b w:val="false"/>
          <w:i w:val="false"/>
          <w:color w:val="000000"/>
          <w:sz w:val="28"/>
        </w:rPr>
        <w:t>
      15. 2.11-жол өтелмеген қалдық сомасын, есепті күнгі жағдай бойынша қарыз бойынша есептелген тұрақсыздық айыбының (айыппұл, өсімпұл) есептен шығарылған немесе кешірілген қалдықтарының сомаларын көрсетуге арналған.</w:t>
      </w:r>
    </w:p>
    <w:bookmarkEnd w:id="120"/>
    <w:p>
      <w:pPr>
        <w:spacing w:after="0"/>
        <w:ind w:left="0"/>
        <w:jc w:val="both"/>
      </w:pPr>
      <w:r>
        <w:rPr>
          <w:rFonts w:ascii="Times New Roman"/>
          <w:b w:val="false"/>
          <w:i w:val="false"/>
          <w:color w:val="000000"/>
          <w:sz w:val="28"/>
        </w:rPr>
        <w:t>
      Кешірілген берешек шарттың бүкіл қолданылу кезеңі үшін есептелген тұрақсыздық айыбы бойынша кредитордың қарыз бойынша берешекті кешірулерінің жинақталған сомасын білдіреді.</w:t>
      </w:r>
    </w:p>
    <w:p>
      <w:pPr>
        <w:spacing w:after="0"/>
        <w:ind w:left="0"/>
        <w:jc w:val="both"/>
      </w:pPr>
      <w:r>
        <w:rPr>
          <w:rFonts w:ascii="Times New Roman"/>
          <w:b w:val="false"/>
          <w:i w:val="false"/>
          <w:color w:val="000000"/>
          <w:sz w:val="28"/>
        </w:rPr>
        <w:t>
      "Есептелген тұрақсыздық айыбының (айыппұлдың, өсімпұлдың) қалдығы" көрсеткіші бойынша теріс мән көрсетуге рұқсат етілмейді.</w:t>
      </w:r>
    </w:p>
    <w:p>
      <w:pPr>
        <w:spacing w:after="0"/>
        <w:ind w:left="0"/>
        <w:jc w:val="both"/>
      </w:pPr>
      <w:r>
        <w:rPr>
          <w:rFonts w:ascii="Times New Roman"/>
          <w:b w:val="false"/>
          <w:i w:val="false"/>
          <w:color w:val="000000"/>
          <w:sz w:val="28"/>
        </w:rPr>
        <w:t>
      Көрсеткіштер барлық қарыздар үшін толтыруға міндетті болып табылады.</w:t>
      </w:r>
    </w:p>
    <w:bookmarkStart w:name="z147" w:id="121"/>
    <w:p>
      <w:pPr>
        <w:spacing w:after="0"/>
        <w:ind w:left="0"/>
        <w:jc w:val="both"/>
      </w:pPr>
      <w:r>
        <w:rPr>
          <w:rFonts w:ascii="Times New Roman"/>
          <w:b w:val="false"/>
          <w:i w:val="false"/>
          <w:color w:val="000000"/>
          <w:sz w:val="28"/>
        </w:rPr>
        <w:t>
      16. 2.12, 2.13, 2.14 және 2.15-жолдар оң (теріс) түзету, есепті күнгі жағдай бойынша қарыз (шартты міндеттеме) бойынша дисконт (сыйлықақы) сомаларын және сомалар есепке алынатын шот нөмірін көрсетуге арналған.</w:t>
      </w:r>
    </w:p>
    <w:bookmarkEnd w:id="121"/>
    <w:p>
      <w:pPr>
        <w:spacing w:after="0"/>
        <w:ind w:left="0"/>
        <w:jc w:val="both"/>
      </w:pPr>
      <w:r>
        <w:rPr>
          <w:rFonts w:ascii="Times New Roman"/>
          <w:b w:val="false"/>
          <w:i w:val="false"/>
          <w:color w:val="000000"/>
          <w:sz w:val="28"/>
        </w:rPr>
        <w:t xml:space="preserve">
      Екі әр түрлі шот нөмірлерінде бір қарыз (шартты міндеттеме) бойынша дисконт (сыйлықақы) сомалары болған жағдайда, екінші қалдық шотының тиісті нөмірімен қосымша жолдарда көрсетіледі. </w:t>
      </w:r>
    </w:p>
    <w:bookmarkStart w:name="z148" w:id="122"/>
    <w:p>
      <w:pPr>
        <w:spacing w:after="0"/>
        <w:ind w:left="0"/>
        <w:jc w:val="both"/>
      </w:pPr>
      <w:r>
        <w:rPr>
          <w:rFonts w:ascii="Times New Roman"/>
          <w:b w:val="false"/>
          <w:i w:val="false"/>
          <w:color w:val="000000"/>
          <w:sz w:val="28"/>
        </w:rPr>
        <w:t>
      17. 2.16-жолда негізгі борыш және сыйақы бойынша мерзімі өткен берешекті шотқа шығару күндері "Мерзімі өткен берешекті шотқа шығару күні: негізгі қарыз бойынша" және "Мерзімі өткен берешекті шотқа шығару күні: сыйақы бойынша" деген жолдарда бөлек көрсетіледі.</w:t>
      </w:r>
    </w:p>
    <w:bookmarkEnd w:id="122"/>
    <w:p>
      <w:pPr>
        <w:spacing w:after="0"/>
        <w:ind w:left="0"/>
        <w:jc w:val="both"/>
      </w:pPr>
      <w:r>
        <w:rPr>
          <w:rFonts w:ascii="Times New Roman"/>
          <w:b w:val="false"/>
          <w:i w:val="false"/>
          <w:color w:val="000000"/>
          <w:sz w:val="28"/>
        </w:rPr>
        <w:t>
      Мерзімі өткен берешекті шотқа шығару күні ретінде шартта белгіленген негізгі қарыз және (немесе) сыйақы бойынша кезекті өтелмеген төлемді өтеу мерзімі бұзылған күн көрсетіледі.</w:t>
      </w:r>
    </w:p>
    <w:p>
      <w:pPr>
        <w:spacing w:after="0"/>
        <w:ind w:left="0"/>
        <w:jc w:val="both"/>
      </w:pPr>
      <w:r>
        <w:rPr>
          <w:rFonts w:ascii="Times New Roman"/>
          <w:b w:val="false"/>
          <w:i w:val="false"/>
          <w:color w:val="000000"/>
          <w:sz w:val="28"/>
        </w:rPr>
        <w:t>
      Негізгі борыш және (немесе) сыйақы бойынша мерзімі өткен берешек қалдығы болмаған жағдайда, негізгі борыш және (немесе) сыйақы бойынша мерзімі өткен берешекті шотқа шығару күні көрсетілмейді.</w:t>
      </w:r>
    </w:p>
    <w:p>
      <w:pPr>
        <w:spacing w:after="0"/>
        <w:ind w:left="0"/>
        <w:jc w:val="both"/>
      </w:pPr>
      <w:r>
        <w:rPr>
          <w:rFonts w:ascii="Times New Roman"/>
          <w:b w:val="false"/>
          <w:i w:val="false"/>
          <w:color w:val="000000"/>
          <w:sz w:val="28"/>
        </w:rPr>
        <w:t>
      Көрсеткіш есепті күнге негізгі борыш және (немесе) сыйақы бойынша мерзімі өткен берешектің қалдығы бар барлық қарыздар үшін толтыру міндетті болып табылады.</w:t>
      </w:r>
    </w:p>
    <w:bookmarkStart w:name="z149" w:id="123"/>
    <w:p>
      <w:pPr>
        <w:spacing w:after="0"/>
        <w:ind w:left="0"/>
        <w:jc w:val="both"/>
      </w:pPr>
      <w:r>
        <w:rPr>
          <w:rFonts w:ascii="Times New Roman"/>
          <w:b w:val="false"/>
          <w:i w:val="false"/>
          <w:color w:val="000000"/>
          <w:sz w:val="28"/>
        </w:rPr>
        <w:t>
      18. 2.17-жолда негізгі борыш және (немесе) сыйақы бойынша есепті кезең ішінде жүргізілген мерзімі өткен берешекті толығымен немесе ішінара өтеу күні көрсетіледі.</w:t>
      </w:r>
    </w:p>
    <w:bookmarkEnd w:id="123"/>
    <w:bookmarkStart w:name="z150" w:id="124"/>
    <w:p>
      <w:pPr>
        <w:spacing w:after="0"/>
        <w:ind w:left="0"/>
        <w:jc w:val="both"/>
      </w:pPr>
      <w:r>
        <w:rPr>
          <w:rFonts w:ascii="Times New Roman"/>
          <w:b w:val="false"/>
          <w:i w:val="false"/>
          <w:color w:val="000000"/>
          <w:sz w:val="28"/>
        </w:rPr>
        <w:t>
      19. 2.19-жолда есепті кезең ішінде жүргізілген негізгі борыш және (немесе) сыйақы бойынша берешекті толығымен немесе ішінара кешіру күні көрсетіледі.</w:t>
      </w:r>
    </w:p>
    <w:bookmarkEnd w:id="124"/>
    <w:bookmarkStart w:name="z151" w:id="125"/>
    <w:p>
      <w:pPr>
        <w:spacing w:after="0"/>
        <w:ind w:left="0"/>
        <w:jc w:val="both"/>
      </w:pPr>
      <w:r>
        <w:rPr>
          <w:rFonts w:ascii="Times New Roman"/>
          <w:b w:val="false"/>
          <w:i w:val="false"/>
          <w:color w:val="000000"/>
          <w:sz w:val="28"/>
        </w:rPr>
        <w:t>
      20. 3-жол жүргізілген күнін көрсете отырып, есепті кезеңде қайта құрылымдау жүргізілген қарыздарды сәйкестендіруге арналған.</w:t>
      </w:r>
    </w:p>
    <w:bookmarkEnd w:id="125"/>
    <w:p>
      <w:pPr>
        <w:spacing w:after="0"/>
        <w:ind w:left="0"/>
        <w:jc w:val="both"/>
      </w:pPr>
      <w:r>
        <w:rPr>
          <w:rFonts w:ascii="Times New Roman"/>
          <w:b w:val="false"/>
          <w:i w:val="false"/>
          <w:color w:val="000000"/>
          <w:sz w:val="28"/>
        </w:rPr>
        <w:t xml:space="preserve">
      Қайта құрылымдау Нормативтік құқықтық актілерді мемлекеттік тіркеу тізілімінде № 16502 болып тіркелген Қазақстан Республикасы Ұлттық Банкі Басқармасының 2017 жылғы 22 желтоқсандағы № 269 </w:t>
      </w:r>
      <w:r>
        <w:rPr>
          <w:rFonts w:ascii="Times New Roman"/>
          <w:b w:val="false"/>
          <w:i w:val="false"/>
          <w:color w:val="000000"/>
          <w:sz w:val="28"/>
        </w:rPr>
        <w:t>қаулысымен</w:t>
      </w:r>
      <w:r>
        <w:rPr>
          <w:rFonts w:ascii="Times New Roman"/>
          <w:b w:val="false"/>
          <w:i w:val="false"/>
          <w:color w:val="000000"/>
          <w:sz w:val="28"/>
        </w:rPr>
        <w:t xml:space="preserve"> (бұдан әрі – № 269 қаулы) бекітілген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қағидаларына сәйкес анықталады.</w:t>
      </w:r>
    </w:p>
    <w:p>
      <w:pPr>
        <w:spacing w:after="0"/>
        <w:ind w:left="0"/>
        <w:jc w:val="both"/>
      </w:pPr>
      <w:r>
        <w:rPr>
          <w:rFonts w:ascii="Times New Roman"/>
          <w:b w:val="false"/>
          <w:i w:val="false"/>
          <w:color w:val="000000"/>
          <w:sz w:val="28"/>
        </w:rPr>
        <w:t>
      Егер қарыз жаңа қарыз шартын жасау жолымен қайта құрылымдалған болса, қайта құрылымдау туралы мәліметтер жаңа шартта көрсетіледі.</w:t>
      </w:r>
    </w:p>
    <w:p>
      <w:pPr>
        <w:spacing w:after="0"/>
        <w:ind w:left="0"/>
        <w:jc w:val="both"/>
      </w:pPr>
      <w:r>
        <w:rPr>
          <w:rFonts w:ascii="Times New Roman"/>
          <w:b w:val="false"/>
          <w:i w:val="false"/>
          <w:color w:val="000000"/>
          <w:sz w:val="28"/>
        </w:rPr>
        <w:t>
      Егер есепті кезеңде қайта құрылымдау жүргізілген болса, онда 2.23.1-жолда "1" мәні көрсетіледі, олай болмаған жағдайда "0" көрсетіледі немесе көрсеткіш берілмейді.</w:t>
      </w:r>
    </w:p>
    <w:p>
      <w:pPr>
        <w:spacing w:after="0"/>
        <w:ind w:left="0"/>
        <w:jc w:val="both"/>
      </w:pPr>
      <w:r>
        <w:rPr>
          <w:rFonts w:ascii="Times New Roman"/>
          <w:b w:val="false"/>
          <w:i w:val="false"/>
          <w:color w:val="000000"/>
          <w:sz w:val="28"/>
        </w:rPr>
        <w:t xml:space="preserve">
      Көрсеткіш есепті кезеңде қайта құрылымдау жүргізілген барлық қарыздар үшін толтыруға міндетті болып табылады. </w:t>
      </w:r>
    </w:p>
    <w:bookmarkStart w:name="z152" w:id="126"/>
    <w:p>
      <w:pPr>
        <w:spacing w:after="0"/>
        <w:ind w:left="0"/>
        <w:jc w:val="both"/>
      </w:pPr>
      <w:r>
        <w:rPr>
          <w:rFonts w:ascii="Times New Roman"/>
          <w:b w:val="false"/>
          <w:i w:val="false"/>
          <w:color w:val="000000"/>
          <w:sz w:val="28"/>
        </w:rPr>
        <w:t>
      21. 4-жол қарызға (шартты міндеттемеге) қызмет көрсету туралы мәліметтер ескерілген күнді көрсетуге арналған.</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2018 жылғы 28 желтоқсандағы </w:t>
            </w:r>
            <w:r>
              <w:br/>
            </w:r>
            <w:r>
              <w:rPr>
                <w:rFonts w:ascii="Times New Roman"/>
                <w:b w:val="false"/>
                <w:i w:val="false"/>
                <w:color w:val="000000"/>
                <w:sz w:val="20"/>
              </w:rPr>
              <w:t>№ 313 қаулысына</w:t>
            </w:r>
            <w:r>
              <w:br/>
            </w:r>
            <w:r>
              <w:rPr>
                <w:rFonts w:ascii="Times New Roman"/>
                <w:b w:val="false"/>
                <w:i w:val="false"/>
                <w:color w:val="000000"/>
                <w:sz w:val="20"/>
              </w:rPr>
              <w:t>6-қосымша</w:t>
            </w:r>
          </w:p>
        </w:tc>
      </w:tr>
    </w:tbl>
    <w:bookmarkStart w:name="z155" w:id="127"/>
    <w:p>
      <w:pPr>
        <w:spacing w:after="0"/>
        <w:ind w:left="0"/>
        <w:jc w:val="left"/>
      </w:pPr>
      <w:r>
        <w:rPr>
          <w:rFonts w:ascii="Times New Roman"/>
          <w:b/>
          <w:i w:val="false"/>
          <w:color w:val="000000"/>
        </w:rPr>
        <w:t xml:space="preserve"> Әкімшілік деректерді жинауға арналған нысан</w:t>
      </w:r>
    </w:p>
    <w:bookmarkEnd w:id="127"/>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www.natіonalbank.kz интернет-ресурсында орналастырылған</w:t>
      </w:r>
    </w:p>
    <w:p>
      <w:pPr>
        <w:spacing w:after="0"/>
        <w:ind w:left="0"/>
        <w:jc w:val="both"/>
      </w:pPr>
      <w:r>
        <w:rPr>
          <w:rFonts w:ascii="Times New Roman"/>
          <w:b w:val="false"/>
          <w:i w:val="false"/>
          <w:color w:val="000000"/>
          <w:sz w:val="28"/>
        </w:rPr>
        <w:t>
      Провизиялар және тәуекелдерді бағалау туралы есеп</w:t>
      </w:r>
    </w:p>
    <w:p>
      <w:pPr>
        <w:spacing w:after="0"/>
        <w:ind w:left="0"/>
        <w:jc w:val="both"/>
      </w:pPr>
      <w:r>
        <w:rPr>
          <w:rFonts w:ascii="Times New Roman"/>
          <w:b w:val="false"/>
          <w:i w:val="false"/>
          <w:color w:val="000000"/>
          <w:sz w:val="28"/>
        </w:rPr>
        <w:t>
      Әкімшілік деректер нысанының индексі: CR_PRA1</w:t>
      </w:r>
    </w:p>
    <w:p>
      <w:pPr>
        <w:spacing w:after="0"/>
        <w:ind w:left="0"/>
        <w:jc w:val="both"/>
      </w:pPr>
      <w:r>
        <w:rPr>
          <w:rFonts w:ascii="Times New Roman"/>
          <w:b w:val="false"/>
          <w:i w:val="false"/>
          <w:color w:val="000000"/>
          <w:sz w:val="28"/>
        </w:rPr>
        <w:t xml:space="preserve">
      Кезеңділігі: </w:t>
      </w:r>
    </w:p>
    <w:p>
      <w:pPr>
        <w:spacing w:after="0"/>
        <w:ind w:left="0"/>
        <w:jc w:val="both"/>
      </w:pPr>
      <w:r>
        <w:rPr>
          <w:rFonts w:ascii="Times New Roman"/>
          <w:b w:val="false"/>
          <w:i w:val="false"/>
          <w:color w:val="000000"/>
          <w:sz w:val="28"/>
        </w:rPr>
        <w:t>
      ай сайын - екінші деңгейдегі банктер, Қазақстан Республикасы бейрезидент-банктерінің филиалдары, ипотекалық ұйымдар болып табылатын банк операцияларының жекелеген түрлерін жүзеге асыратын ұйымдар, "Қазақстанның Даму Банкі" акционерлік қоғамы;</w:t>
      </w:r>
    </w:p>
    <w:p>
      <w:pPr>
        <w:spacing w:after="0"/>
        <w:ind w:left="0"/>
        <w:jc w:val="both"/>
      </w:pPr>
      <w:r>
        <w:rPr>
          <w:rFonts w:ascii="Times New Roman"/>
          <w:b w:val="false"/>
          <w:i w:val="false"/>
          <w:color w:val="000000"/>
          <w:sz w:val="28"/>
        </w:rPr>
        <w:t>
      тоқсан сайын - ипотекалық ұйым болып табылатын ұлттық басқарушы холдингтің еншілес ұйымын қоспағанда, ұлттық басқарушы холдингтің еншілес ұйымдары болып табылатын, уәкілетті органның банктік қарыз операцияларын жүзеге асыруға лицензиясы бар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Есепті кезең: 20__жылғы 1 "________"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 Қазақстан Республикасы бейрезидент-банктерінің филиалдары, "Қазақстанның Даму Банкі" акционерлік қоғамы, ипотекалық ұйымдар және ұлттық басқарушы холдингтің еншілес ұйымдары болып табылатын, уәкілетті органның банктік қарыз операцияларын жүзеге асыруға лицензиясы бар банк операцияларының жекелеген түрлерін жүзеге асыратын ұйымдар (бұдан әрі – кредитор)</w:t>
      </w:r>
    </w:p>
    <w:p>
      <w:pPr>
        <w:spacing w:after="0"/>
        <w:ind w:left="0"/>
        <w:jc w:val="both"/>
      </w:pPr>
      <w:r>
        <w:rPr>
          <w:rFonts w:ascii="Times New Roman"/>
          <w:b w:val="false"/>
          <w:i w:val="false"/>
          <w:color w:val="000000"/>
          <w:sz w:val="28"/>
        </w:rPr>
        <w:t>
      Ұсыну мерзімі: есепті кезеңнен кейінгі айдың оныншы жұмыс күніне дейін (қоса алғанда)</w:t>
      </w:r>
    </w:p>
    <w:p>
      <w:pPr>
        <w:spacing w:after="0"/>
        <w:ind w:left="0"/>
        <w:jc w:val="both"/>
      </w:pPr>
      <w:r>
        <w:rPr>
          <w:rFonts w:ascii="Times New Roman"/>
          <w:b w:val="false"/>
          <w:i w:val="false"/>
          <w:color w:val="000000"/>
          <w:sz w:val="28"/>
        </w:rPr>
        <w:t>
      Нысан</w:t>
      </w:r>
    </w:p>
    <w:bookmarkStart w:name="z156" w:id="128"/>
    <w:p>
      <w:pPr>
        <w:spacing w:after="0"/>
        <w:ind w:left="0"/>
        <w:jc w:val="both"/>
      </w:pPr>
      <w:r>
        <w:rPr>
          <w:rFonts w:ascii="Times New Roman"/>
          <w:b w:val="false"/>
          <w:i w:val="false"/>
          <w:color w:val="000000"/>
          <w:sz w:val="28"/>
        </w:rPr>
        <w:t>
      1-кесте. Қарыздар мен шартты міндеттемелер бойынша провизиялар және тәуекелдерді бағалау туралы есеп</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1"/>
        <w:gridCol w:w="6670"/>
        <w:gridCol w:w="1539"/>
      </w:tblGrid>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(шартты міндеттеме) шарты бойынша сәйкестендіру мәліметтері: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 және тәуекелдерді бағалау туралы мәліметтер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нақты қалыптастырылған сомасы (теңгемен):</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талаптары бойынша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 қалыптастырылған резервтер (провизиялар) бойынша шоттың нөмірі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Резервтеу мөлшерлемесі (пайызбен)</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Портфельдік активтерге жатқызу туралы мәліметтер: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активтер портфелінің атауы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белгілері жоқ жеке активтер портфелінің атауы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активі бойынша бастапқы тиімді пайыздық мөлшерлемені пайдалана отырып дисконтталған болашақ ақша ағынының келтірілген құны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белгілері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тәуекелдің ұлғаю белгілері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кезеңі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Дефолттың басталу ықтималдығы (пайызбен):</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қарыздың (шартты міндеттеменің) бастапқы танылу күніне он екі ай ішінде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қарыздың (шартты міндеттеменің) бастапқы танылу күніне күтілетін қолданылу мерзімі ішінде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жағдайында шығын деңгейі (пайызбен)</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тәуекеліне ұшыраған қарыз бойынша талаптар (теңгемен)</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қарыз алушының ішкі рейтингі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қарыздың (шартты міндеттеменің) санаты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 бойынша конверсия коэффициенті (пайызбен)</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129"/>
    <w:p>
      <w:pPr>
        <w:spacing w:after="0"/>
        <w:ind w:left="0"/>
        <w:jc w:val="both"/>
      </w:pPr>
      <w:r>
        <w:rPr>
          <w:rFonts w:ascii="Times New Roman"/>
          <w:b w:val="false"/>
          <w:i w:val="false"/>
          <w:color w:val="000000"/>
          <w:sz w:val="28"/>
        </w:rPr>
        <w:t>
      2-кесте. Қамтамасыз ету бойынша тәуекелдерді бағалу туралы есеп</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9"/>
        <w:gridCol w:w="6101"/>
        <w:gridCol w:w="1380"/>
      </w:tblGrid>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шарт бойынша сәйкестендіру мәліметтері: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шарттың нөмірі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шарттың күні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 объектінің сәйкестендіру нөмірі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туралы мәліметтер: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 есептеу мақсаттары үшін өтімділік коэффициенті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 сату мерзімі (айлармен)</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(провизияларды) есептеу кезінде қосылатын қамтамасыз ету құны (теңгемен)</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бағалау компаниясының бағалау туралы мәліметтері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бағалау компаниясының бағалауы бойынша нарықтық құны (теңгемен)</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бағалау компаниясы жүргізген бағалау (қайта бағалау) күні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бағалау компаниясы туралы сәйкестендіру мәліметтері: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(ол бар болса))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бағалау туралы мәліметтер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ішкі бағалауы бойынша нарықтық құны (теңгемен)</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жүргізген бағалау (қайта бағалау) күні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 Мекенжайы____________________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Орындаушы_____________________________________             ___________ </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Провизиялар және тәуекелдерді</w:t>
            </w:r>
            <w:r>
              <w:br/>
            </w:r>
            <w:r>
              <w:rPr>
                <w:rFonts w:ascii="Times New Roman"/>
                <w:b w:val="false"/>
                <w:i w:val="false"/>
                <w:color w:val="000000"/>
                <w:sz w:val="20"/>
              </w:rPr>
              <w:t>бағалау туралы есеп</w:t>
            </w:r>
            <w:r>
              <w:br/>
            </w:r>
            <w:r>
              <w:rPr>
                <w:rFonts w:ascii="Times New Roman"/>
                <w:b w:val="false"/>
                <w:i w:val="false"/>
                <w:color w:val="000000"/>
                <w:sz w:val="20"/>
              </w:rPr>
              <w:t>нысанына қосымша</w:t>
            </w:r>
          </w:p>
        </w:tc>
      </w:tr>
    </w:tbl>
    <w:bookmarkStart w:name="z159" w:id="130"/>
    <w:p>
      <w:pPr>
        <w:spacing w:after="0"/>
        <w:ind w:left="0"/>
        <w:jc w:val="left"/>
      </w:pPr>
      <w:r>
        <w:rPr>
          <w:rFonts w:ascii="Times New Roman"/>
          <w:b/>
          <w:i w:val="false"/>
          <w:color w:val="000000"/>
        </w:rPr>
        <w:t xml:space="preserve"> Әкімшілік деректер нысанын толтыру бойынша түсіндірме Провизиялар және тәуекелдерді бағалау туралы есеп (индексі – CR_PRA1, кезеңділігі – ай сайын немесе тоқсан сайын)</w:t>
      </w:r>
    </w:p>
    <w:bookmarkEnd w:id="130"/>
    <w:bookmarkStart w:name="z160" w:id="131"/>
    <w:p>
      <w:pPr>
        <w:spacing w:after="0"/>
        <w:ind w:left="0"/>
        <w:jc w:val="left"/>
      </w:pPr>
      <w:r>
        <w:rPr>
          <w:rFonts w:ascii="Times New Roman"/>
          <w:b/>
          <w:i w:val="false"/>
          <w:color w:val="000000"/>
        </w:rPr>
        <w:t xml:space="preserve"> 1-тарау. Жалпы ережелер</w:t>
      </w:r>
    </w:p>
    <w:bookmarkEnd w:id="131"/>
    <w:bookmarkStart w:name="z161" w:id="132"/>
    <w:p>
      <w:pPr>
        <w:spacing w:after="0"/>
        <w:ind w:left="0"/>
        <w:jc w:val="both"/>
      </w:pPr>
      <w:r>
        <w:rPr>
          <w:rFonts w:ascii="Times New Roman"/>
          <w:b w:val="false"/>
          <w:i w:val="false"/>
          <w:color w:val="000000"/>
          <w:sz w:val="28"/>
        </w:rPr>
        <w:t>
      1. Осы түсіндірме (бұдан әрі – Түсіндірме) "Провизиялар және тәуекелдерді бағалау туралы есеп" әкімшілік деректер жинау нысанын (бұдан әрі – Нысан) толтыру бойынша бірыңғай талаптарды айқындайды.</w:t>
      </w:r>
    </w:p>
    <w:bookmarkEnd w:id="132"/>
    <w:bookmarkStart w:name="z162" w:id="13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сәйкес әзірленді.</w:t>
      </w:r>
    </w:p>
    <w:bookmarkEnd w:id="133"/>
    <w:bookmarkStart w:name="z163" w:id="134"/>
    <w:p>
      <w:pPr>
        <w:spacing w:after="0"/>
        <w:ind w:left="0"/>
        <w:jc w:val="both"/>
      </w:pPr>
      <w:r>
        <w:rPr>
          <w:rFonts w:ascii="Times New Roman"/>
          <w:b w:val="false"/>
          <w:i w:val="false"/>
          <w:color w:val="000000"/>
          <w:sz w:val="28"/>
        </w:rPr>
        <w:t>
      3. Нысанға кредитордың басшы қызметкерлері арасынан басшы немесе есепке қол қою функциясы жүктелген өзге лауазымды тұлға қол қояды.</w:t>
      </w:r>
    </w:p>
    <w:bookmarkEnd w:id="134"/>
    <w:bookmarkStart w:name="z164" w:id="135"/>
    <w:p>
      <w:pPr>
        <w:spacing w:after="0"/>
        <w:ind w:left="0"/>
        <w:jc w:val="both"/>
      </w:pPr>
      <w:r>
        <w:rPr>
          <w:rFonts w:ascii="Times New Roman"/>
          <w:b w:val="false"/>
          <w:i w:val="false"/>
          <w:color w:val="000000"/>
          <w:sz w:val="28"/>
        </w:rPr>
        <w:t>
      4. Егер көрсеткіштің атауы басқа валютада құнын көрсетуді көздемесе, Нысандағы құндық көрсеткіштер үтірден кейін екі таңбалы сан форматында, теңгемен (теңгемен баламада) көрсетіледі.</w:t>
      </w:r>
    </w:p>
    <w:bookmarkEnd w:id="135"/>
    <w:p>
      <w:pPr>
        <w:spacing w:after="0"/>
        <w:ind w:left="0"/>
        <w:jc w:val="both"/>
      </w:pPr>
      <w:r>
        <w:rPr>
          <w:rFonts w:ascii="Times New Roman"/>
          <w:b w:val="false"/>
          <w:i w:val="false"/>
          <w:color w:val="000000"/>
          <w:sz w:val="28"/>
        </w:rPr>
        <w:t>
      Коэффициенттер мен пайыздар үтірден кейін көп дегенде төрт таңбаны көрсете отырып, сан форматында көрсетіледі.</w:t>
      </w:r>
    </w:p>
    <w:bookmarkStart w:name="z165" w:id="136"/>
    <w:p>
      <w:pPr>
        <w:spacing w:after="0"/>
        <w:ind w:left="0"/>
        <w:jc w:val="both"/>
      </w:pPr>
      <w:r>
        <w:rPr>
          <w:rFonts w:ascii="Times New Roman"/>
          <w:b w:val="false"/>
          <w:i w:val="false"/>
          <w:color w:val="000000"/>
          <w:sz w:val="28"/>
        </w:rPr>
        <w:t>
      5. Нысанды толтыру кезінде кодтар Қазақстан Республикасы Ұлттық Банкінің ресми интернет-ресурсында орналастырылған және Нысан ұсынылатын қарыздар мен шартты міндеттемелер жөніндегі есептілікті жинауға арналған Қазақстан Республикасы Ұлттық Банкінің ақпараттық жүйесінде пайдаланылатын анықтамалықтардың кодтарына сәйкес көрсетіледі. Нысандағы күндер "КК.АА.ЖЖЖЖ", мұнда "КК" - күні, "АА" - айы, "ЖЖЖЖ" - жылы форматында көрсетіледі.</w:t>
      </w:r>
    </w:p>
    <w:bookmarkEnd w:id="136"/>
    <w:bookmarkStart w:name="z166" w:id="137"/>
    <w:p>
      <w:pPr>
        <w:spacing w:after="0"/>
        <w:ind w:left="0"/>
        <w:jc w:val="both"/>
      </w:pPr>
      <w:r>
        <w:rPr>
          <w:rFonts w:ascii="Times New Roman"/>
          <w:b w:val="false"/>
          <w:i w:val="false"/>
          <w:color w:val="000000"/>
          <w:sz w:val="28"/>
        </w:rPr>
        <w:t>
      6. Түсіндірмеде көрсетілген, көрсеткіш ұсынылмайтын немесе толтыру үшін міндетті болып табылмайтын жағдайларды қоспағанда, Нысан көрсеткіштері толтыру үшін міндетті болып табылады.</w:t>
      </w:r>
    </w:p>
    <w:bookmarkEnd w:id="137"/>
    <w:bookmarkStart w:name="z167" w:id="138"/>
    <w:p>
      <w:pPr>
        <w:spacing w:after="0"/>
        <w:ind w:left="0"/>
        <w:jc w:val="left"/>
      </w:pPr>
      <w:r>
        <w:rPr>
          <w:rFonts w:ascii="Times New Roman"/>
          <w:b/>
          <w:i w:val="false"/>
          <w:color w:val="000000"/>
        </w:rPr>
        <w:t xml:space="preserve"> 2-тарау. Нысанды толтыру бойынша түсіндірме</w:t>
      </w:r>
    </w:p>
    <w:bookmarkEnd w:id="138"/>
    <w:bookmarkStart w:name="z168" w:id="139"/>
    <w:p>
      <w:pPr>
        <w:spacing w:after="0"/>
        <w:ind w:left="0"/>
        <w:jc w:val="both"/>
      </w:pPr>
      <w:r>
        <w:rPr>
          <w:rFonts w:ascii="Times New Roman"/>
          <w:b w:val="false"/>
          <w:i w:val="false"/>
          <w:color w:val="000000"/>
          <w:sz w:val="28"/>
        </w:rPr>
        <w:t>
      7. Нысанды толтыру кезінде қарыздар мен шартты міндеттемелер жөніндегі есептілікті жинауға арналған Қазақстан Республикасы Ұлттық Банкінің ақпараттық жүйесінде орналастырылған мынадай анықтамалықтар пайдаланылады:</w:t>
      </w:r>
    </w:p>
    <w:bookmarkEnd w:id="139"/>
    <w:p>
      <w:pPr>
        <w:spacing w:after="0"/>
        <w:ind w:left="0"/>
        <w:jc w:val="both"/>
      </w:pPr>
      <w:r>
        <w:rPr>
          <w:rFonts w:ascii="Times New Roman"/>
          <w:b w:val="false"/>
          <w:i w:val="false"/>
          <w:color w:val="000000"/>
          <w:sz w:val="28"/>
        </w:rPr>
        <w:t xml:space="preserve">
      Шоттар нөмірлері; </w:t>
      </w:r>
    </w:p>
    <w:p>
      <w:pPr>
        <w:spacing w:after="0"/>
        <w:ind w:left="0"/>
        <w:jc w:val="both"/>
      </w:pPr>
      <w:r>
        <w:rPr>
          <w:rFonts w:ascii="Times New Roman"/>
          <w:b w:val="false"/>
          <w:i w:val="false"/>
          <w:color w:val="000000"/>
          <w:sz w:val="28"/>
        </w:rPr>
        <w:t>
      Портфельдер;</w:t>
      </w:r>
    </w:p>
    <w:p>
      <w:pPr>
        <w:spacing w:after="0"/>
        <w:ind w:left="0"/>
        <w:jc w:val="both"/>
      </w:pPr>
      <w:r>
        <w:rPr>
          <w:rFonts w:ascii="Times New Roman"/>
          <w:b w:val="false"/>
          <w:i w:val="false"/>
          <w:color w:val="000000"/>
          <w:sz w:val="28"/>
        </w:rPr>
        <w:t>
      Құнсыздану белгілері;</w:t>
      </w:r>
    </w:p>
    <w:p>
      <w:pPr>
        <w:spacing w:after="0"/>
        <w:ind w:left="0"/>
        <w:jc w:val="both"/>
      </w:pPr>
      <w:r>
        <w:rPr>
          <w:rFonts w:ascii="Times New Roman"/>
          <w:b w:val="false"/>
          <w:i w:val="false"/>
          <w:color w:val="000000"/>
          <w:sz w:val="28"/>
        </w:rPr>
        <w:t>
      Кредиттік тәуекелдің ұлғаю белгілері;</w:t>
      </w:r>
    </w:p>
    <w:p>
      <w:pPr>
        <w:spacing w:after="0"/>
        <w:ind w:left="0"/>
        <w:jc w:val="both"/>
      </w:pPr>
      <w:r>
        <w:rPr>
          <w:rFonts w:ascii="Times New Roman"/>
          <w:b w:val="false"/>
          <w:i w:val="false"/>
          <w:color w:val="000000"/>
          <w:sz w:val="28"/>
        </w:rPr>
        <w:t>
      Кредиттік тәуекелдер кезеңдері;</w:t>
      </w:r>
    </w:p>
    <w:p>
      <w:pPr>
        <w:spacing w:after="0"/>
        <w:ind w:left="0"/>
        <w:jc w:val="both"/>
      </w:pPr>
      <w:r>
        <w:rPr>
          <w:rFonts w:ascii="Times New Roman"/>
          <w:b w:val="false"/>
          <w:i w:val="false"/>
          <w:color w:val="000000"/>
          <w:sz w:val="28"/>
        </w:rPr>
        <w:t>
      Қарыз алушының ішкі рейтингтері;</w:t>
      </w:r>
    </w:p>
    <w:p>
      <w:pPr>
        <w:spacing w:after="0"/>
        <w:ind w:left="0"/>
        <w:jc w:val="both"/>
      </w:pPr>
      <w:r>
        <w:rPr>
          <w:rFonts w:ascii="Times New Roman"/>
          <w:b w:val="false"/>
          <w:i w:val="false"/>
          <w:color w:val="000000"/>
          <w:sz w:val="28"/>
        </w:rPr>
        <w:t>
      Кредиттік тәуекел дәрежесі бойынша сараланған қарыздың (шартты міндеттеменің) санаттары;</w:t>
      </w:r>
    </w:p>
    <w:p>
      <w:pPr>
        <w:spacing w:after="0"/>
        <w:ind w:left="0"/>
        <w:jc w:val="both"/>
      </w:pPr>
      <w:r>
        <w:rPr>
          <w:rFonts w:ascii="Times New Roman"/>
          <w:b w:val="false"/>
          <w:i w:val="false"/>
          <w:color w:val="000000"/>
          <w:sz w:val="28"/>
        </w:rPr>
        <w:t>
      Қамтамасыз ету түрлері;</w:t>
      </w:r>
    </w:p>
    <w:p>
      <w:pPr>
        <w:spacing w:after="0"/>
        <w:ind w:left="0"/>
        <w:jc w:val="both"/>
      </w:pPr>
      <w:r>
        <w:rPr>
          <w:rFonts w:ascii="Times New Roman"/>
          <w:b w:val="false"/>
          <w:i w:val="false"/>
          <w:color w:val="000000"/>
          <w:sz w:val="28"/>
        </w:rPr>
        <w:t>
      Бағалаушылар;</w:t>
      </w:r>
    </w:p>
    <w:p>
      <w:pPr>
        <w:spacing w:after="0"/>
        <w:ind w:left="0"/>
        <w:jc w:val="both"/>
      </w:pPr>
      <w:r>
        <w:rPr>
          <w:rFonts w:ascii="Times New Roman"/>
          <w:b w:val="false"/>
          <w:i w:val="false"/>
          <w:color w:val="000000"/>
          <w:sz w:val="28"/>
        </w:rPr>
        <w:t>
      Сәйкестендіргіштер түрлері.</w:t>
      </w:r>
    </w:p>
    <w:bookmarkStart w:name="z169" w:id="140"/>
    <w:p>
      <w:pPr>
        <w:spacing w:after="0"/>
        <w:ind w:left="0"/>
        <w:jc w:val="both"/>
      </w:pPr>
      <w:r>
        <w:rPr>
          <w:rFonts w:ascii="Times New Roman"/>
          <w:b w:val="false"/>
          <w:i w:val="false"/>
          <w:color w:val="000000"/>
          <w:sz w:val="28"/>
        </w:rPr>
        <w:t>
      8. Нысанда кредитор жеке, біртекті немесе құнсыздану белгілері жоқ жеке активтер ретінде сыныптаған қарыздар (шартты міндеттемелер) шарттары бойынша бөле отырып, халықаралық қаржылық есептілік стандарттарының талаптары бойынша қалыптастырылған резервтер (провизиялар) туралы, қарыздар мен шартты міндеттемелер бойынша тәуекелдерді бағалау үшін, қамтамасыз ету бойынша тәуекелдерді бағалау үшін қажетті өлшемдер мен сипаттамалар туралы мәліметтер беріледі.</w:t>
      </w:r>
    </w:p>
    <w:bookmarkEnd w:id="140"/>
    <w:p>
      <w:pPr>
        <w:spacing w:after="0"/>
        <w:ind w:left="0"/>
        <w:jc w:val="both"/>
      </w:pPr>
      <w:r>
        <w:rPr>
          <w:rFonts w:ascii="Times New Roman"/>
          <w:b w:val="false"/>
          <w:i w:val="false"/>
          <w:color w:val="000000"/>
          <w:sz w:val="28"/>
        </w:rPr>
        <w:t>
      1 және 2-кестелердің көрсеткіштері бойынша мәліметтер тиісті қарыз (шартты міндеттеме) шарттарына және кепіл туралы шарттарға байланысты болады және есепті күні жаңартуға жатады.</w:t>
      </w:r>
    </w:p>
    <w:p>
      <w:pPr>
        <w:spacing w:after="0"/>
        <w:ind w:left="0"/>
        <w:jc w:val="both"/>
      </w:pPr>
      <w:r>
        <w:rPr>
          <w:rFonts w:ascii="Times New Roman"/>
          <w:b w:val="false"/>
          <w:i w:val="false"/>
          <w:color w:val="000000"/>
          <w:sz w:val="28"/>
        </w:rPr>
        <w:t>
      Кредитор 1-кестедегі қарыз (шартты міндеттеме) шартының нөмірі мен күні қарыз (шартты міндеттеме) шарты туралы есепте көрсетілген шарттың нөмірі мен күніне сәйкес келуін, 2-кестедегі кепіл туралы шарттың нөмірі мен күнінің, қамтамасыз ету түрінің және кепіл мүлкі объектісінің сәйкестендіру нөмірінің қамтамасыз ету туралы есепте көрсетілген кепіл туралы шарттың нөмірі мен күніне, қамтамасыз ету түрі мен кепіл мүлкі объектісінің сәйкестендіру нөміріне сәйкес келуін қамтамасыз етеді.</w:t>
      </w:r>
    </w:p>
    <w:bookmarkStart w:name="z170" w:id="141"/>
    <w:p>
      <w:pPr>
        <w:spacing w:after="0"/>
        <w:ind w:left="0"/>
        <w:jc w:val="both"/>
      </w:pPr>
      <w:r>
        <w:rPr>
          <w:rFonts w:ascii="Times New Roman"/>
          <w:b w:val="false"/>
          <w:i w:val="false"/>
          <w:color w:val="000000"/>
          <w:sz w:val="28"/>
        </w:rPr>
        <w:t>
      9. 1-кестенің 2.2, 2.4, 2.6, 2.7, 2.8, 2.12 және 2.13-жолдарында және 2-кестенің 1.3, 2.4.3 және 2.4.3.1-жолдарында мәндер анықтамалықтардан таңдалады.</w:t>
      </w:r>
    </w:p>
    <w:bookmarkEnd w:id="141"/>
    <w:bookmarkStart w:name="z171" w:id="142"/>
    <w:p>
      <w:pPr>
        <w:spacing w:after="0"/>
        <w:ind w:left="0"/>
        <w:jc w:val="both"/>
      </w:pPr>
      <w:r>
        <w:rPr>
          <w:rFonts w:ascii="Times New Roman"/>
          <w:b w:val="false"/>
          <w:i w:val="false"/>
          <w:color w:val="000000"/>
          <w:sz w:val="28"/>
        </w:rPr>
        <w:t>
      10. 1-кестенің 2.1 және 2.2-жолдары есепті күнгі жағдай бойынша халықаралық қаржылық есептілік стандарттарының талаптары бойынша қалыптастырылған қарыз (шартты міндеттеме) бойынша резервтер (провизиялар) сомасын және сомасы ескерілетін шот нөмірін, уәкілетті органның талаптары бойынша резервтердің (провизиялардың) сомасын көрсетуге арналған.</w:t>
      </w:r>
    </w:p>
    <w:bookmarkEnd w:id="142"/>
    <w:p>
      <w:pPr>
        <w:spacing w:after="0"/>
        <w:ind w:left="0"/>
        <w:jc w:val="both"/>
      </w:pPr>
      <w:r>
        <w:rPr>
          <w:rFonts w:ascii="Times New Roman"/>
          <w:b w:val="false"/>
          <w:i w:val="false"/>
          <w:color w:val="000000"/>
          <w:sz w:val="28"/>
        </w:rPr>
        <w:t>
      Төлем картасын шығару шартында белгіленген тұрақты кредиттік лимиті бар төлем карталары бойынша кредиттік лимиттің игерілген және игерілмеген бөліктері бойынша резервтердің (провизиялардың) сомаларын көрсету үшін жеке жолдар көзделген.</w:t>
      </w:r>
    </w:p>
    <w:p>
      <w:pPr>
        <w:spacing w:after="0"/>
        <w:ind w:left="0"/>
        <w:jc w:val="both"/>
      </w:pPr>
      <w:r>
        <w:rPr>
          <w:rFonts w:ascii="Times New Roman"/>
          <w:b w:val="false"/>
          <w:i w:val="false"/>
          <w:color w:val="000000"/>
          <w:sz w:val="28"/>
        </w:rPr>
        <w:t>
      Көрсеткіштер резервтерді (провизияларды) қалыптастыру жеке негізде жүзеге асырылатын барлық қарыздар (шартты міндеттемелер) үшін толтыруға міндетті болып табылады.</w:t>
      </w:r>
    </w:p>
    <w:bookmarkStart w:name="z172" w:id="143"/>
    <w:p>
      <w:pPr>
        <w:spacing w:after="0"/>
        <w:ind w:left="0"/>
        <w:jc w:val="both"/>
      </w:pPr>
      <w:r>
        <w:rPr>
          <w:rFonts w:ascii="Times New Roman"/>
          <w:b w:val="false"/>
          <w:i w:val="false"/>
          <w:color w:val="000000"/>
          <w:sz w:val="28"/>
        </w:rPr>
        <w:t>
      11. 1-кестенің 2.3-жолында резервтеу мөлшерлемесінің мәні оң болып табылады және 100 (бір жүз) пайыздан аспайды.</w:t>
      </w:r>
    </w:p>
    <w:bookmarkEnd w:id="143"/>
    <w:bookmarkStart w:name="z173" w:id="144"/>
    <w:p>
      <w:pPr>
        <w:spacing w:after="0"/>
        <w:ind w:left="0"/>
        <w:jc w:val="both"/>
      </w:pPr>
      <w:r>
        <w:rPr>
          <w:rFonts w:ascii="Times New Roman"/>
          <w:b w:val="false"/>
          <w:i w:val="false"/>
          <w:color w:val="000000"/>
          <w:sz w:val="28"/>
        </w:rPr>
        <w:t>
      12. 1-кестенің 2.4-жолы портфельдік активтерге жатқызылған қарыздар (шартты міндеттемелер) шарттары үшін толтырылады. 1-кестенің 2.4.1-жолы шартты біртекті активтер портфеліне жатқызған кезде, 1-кестенің 2.4.2-жолы шартты құнсыздану белгілері жоқ жеке активтерге жатқызған кезде толтырылады.</w:t>
      </w:r>
    </w:p>
    <w:bookmarkEnd w:id="144"/>
    <w:p>
      <w:pPr>
        <w:spacing w:after="0"/>
        <w:ind w:left="0"/>
        <w:jc w:val="both"/>
      </w:pPr>
      <w:r>
        <w:rPr>
          <w:rFonts w:ascii="Times New Roman"/>
          <w:b w:val="false"/>
          <w:i w:val="false"/>
          <w:color w:val="000000"/>
          <w:sz w:val="28"/>
        </w:rPr>
        <w:t>
      Портфельдер анықтамалығын кредиторлар жүргізеді, анықтамалықтағы тиісті ақпаратты кредиторлар қажеттілігіне қарай дербес жаңартады.</w:t>
      </w:r>
    </w:p>
    <w:bookmarkStart w:name="z174" w:id="145"/>
    <w:p>
      <w:pPr>
        <w:spacing w:after="0"/>
        <w:ind w:left="0"/>
        <w:jc w:val="both"/>
      </w:pPr>
      <w:r>
        <w:rPr>
          <w:rFonts w:ascii="Times New Roman"/>
          <w:b w:val="false"/>
          <w:i w:val="false"/>
          <w:color w:val="000000"/>
          <w:sz w:val="28"/>
        </w:rPr>
        <w:t>
      13. 1-кестенің 2.5-жолы барлық сценарийлерді ескеріліп, қаржы активі бойынша бастапқы тиімді пайыздық мөлшерлемесін пайдалана отырып дисконтталған болашақ ақша ағынының келтірілген құнын көрсетуге арналған.</w:t>
      </w:r>
    </w:p>
    <w:bookmarkEnd w:id="145"/>
    <w:p>
      <w:pPr>
        <w:spacing w:after="0"/>
        <w:ind w:left="0"/>
        <w:jc w:val="both"/>
      </w:pPr>
      <w:r>
        <w:rPr>
          <w:rFonts w:ascii="Times New Roman"/>
          <w:b w:val="false"/>
          <w:i w:val="false"/>
          <w:color w:val="000000"/>
          <w:sz w:val="28"/>
        </w:rPr>
        <w:t>
      Көрсеткіш құнсыздану белгілері анықталған жеке ретінде сыныпталған барлық қарыздар үшін толтыруға міндетті болып табылады.</w:t>
      </w:r>
    </w:p>
    <w:bookmarkStart w:name="z175" w:id="146"/>
    <w:p>
      <w:pPr>
        <w:spacing w:after="0"/>
        <w:ind w:left="0"/>
        <w:jc w:val="both"/>
      </w:pPr>
      <w:r>
        <w:rPr>
          <w:rFonts w:ascii="Times New Roman"/>
          <w:b w:val="false"/>
          <w:i w:val="false"/>
          <w:color w:val="000000"/>
          <w:sz w:val="28"/>
        </w:rPr>
        <w:t xml:space="preserve">
      14. 1-кестенің 2.6, 2.7, 2.8, 2.9, 2.10, 2.11 және 2.12-жолдарында көрсеткіштердің мәндері № 269 </w:t>
      </w:r>
      <w:r>
        <w:rPr>
          <w:rFonts w:ascii="Times New Roman"/>
          <w:b w:val="false"/>
          <w:i w:val="false"/>
          <w:color w:val="000000"/>
          <w:sz w:val="28"/>
        </w:rPr>
        <w:t>қаулыға</w:t>
      </w:r>
      <w:r>
        <w:rPr>
          <w:rFonts w:ascii="Times New Roman"/>
          <w:b w:val="false"/>
          <w:i w:val="false"/>
          <w:color w:val="000000"/>
          <w:sz w:val="28"/>
        </w:rPr>
        <w:t xml:space="preserve"> сәйкес айқындалады.</w:t>
      </w:r>
    </w:p>
    <w:bookmarkEnd w:id="146"/>
    <w:p>
      <w:pPr>
        <w:spacing w:after="0"/>
        <w:ind w:left="0"/>
        <w:jc w:val="both"/>
      </w:pPr>
      <w:r>
        <w:rPr>
          <w:rFonts w:ascii="Times New Roman"/>
          <w:b w:val="false"/>
          <w:i w:val="false"/>
          <w:color w:val="000000"/>
          <w:sz w:val="28"/>
        </w:rPr>
        <w:t>
      1-кестенің 2.6 және 2.7-жолдарында бірнеше мән көрсетуге рұқсат етіледі.</w:t>
      </w:r>
    </w:p>
    <w:p>
      <w:pPr>
        <w:spacing w:after="0"/>
        <w:ind w:left="0"/>
        <w:jc w:val="both"/>
      </w:pPr>
      <w:r>
        <w:rPr>
          <w:rFonts w:ascii="Times New Roman"/>
          <w:b w:val="false"/>
          <w:i w:val="false"/>
          <w:color w:val="000000"/>
          <w:sz w:val="28"/>
        </w:rPr>
        <w:t>
      1-кестенің 2.9 және 2.10-жоларында мәндер оң болып табылады және 100 (бір жүз) пайыздан аспайды.</w:t>
      </w:r>
    </w:p>
    <w:p>
      <w:pPr>
        <w:spacing w:after="0"/>
        <w:ind w:left="0"/>
        <w:jc w:val="both"/>
      </w:pPr>
      <w:r>
        <w:rPr>
          <w:rFonts w:ascii="Times New Roman"/>
          <w:b w:val="false"/>
          <w:i w:val="false"/>
          <w:color w:val="000000"/>
          <w:sz w:val="28"/>
        </w:rPr>
        <w:t>
      Құнсыздану белгілері, кредиттік тәуекелдің ұлғаю белгілері, қарыз алушының ішкі рейтингтері анықтамалықтарын кредиторлар жүргізеді, анықтамалықтардағы тиісті ақпаратты кредиторлар қажеттілігіне қарай дербес жаңартады.</w:t>
      </w:r>
    </w:p>
    <w:bookmarkStart w:name="z176" w:id="147"/>
    <w:p>
      <w:pPr>
        <w:spacing w:after="0"/>
        <w:ind w:left="0"/>
        <w:jc w:val="both"/>
      </w:pPr>
      <w:r>
        <w:rPr>
          <w:rFonts w:ascii="Times New Roman"/>
          <w:b w:val="false"/>
          <w:i w:val="false"/>
          <w:color w:val="000000"/>
          <w:sz w:val="28"/>
        </w:rPr>
        <w:t xml:space="preserve">
      15. 1-кестенің 2.13 және 2.14-жолдарында мәндер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айқындалады.</w:t>
      </w:r>
    </w:p>
    <w:bookmarkEnd w:id="147"/>
    <w:bookmarkStart w:name="z177" w:id="148"/>
    <w:p>
      <w:pPr>
        <w:spacing w:after="0"/>
        <w:ind w:left="0"/>
        <w:jc w:val="both"/>
      </w:pPr>
      <w:r>
        <w:rPr>
          <w:rFonts w:ascii="Times New Roman"/>
          <w:b w:val="false"/>
          <w:i w:val="false"/>
          <w:color w:val="000000"/>
          <w:sz w:val="28"/>
        </w:rPr>
        <w:t>
      16. 1-кестенің 3-жолы және 2-кестенің 3-жолы провизиялар және тәуекелдерді бағалау туралы мәліметтер ескерілген күндерді көрсетуге арналған.</w:t>
      </w:r>
    </w:p>
    <w:bookmarkEnd w:id="148"/>
    <w:bookmarkStart w:name="z178" w:id="149"/>
    <w:p>
      <w:pPr>
        <w:spacing w:after="0"/>
        <w:ind w:left="0"/>
        <w:jc w:val="both"/>
      </w:pPr>
      <w:r>
        <w:rPr>
          <w:rFonts w:ascii="Times New Roman"/>
          <w:b w:val="false"/>
          <w:i w:val="false"/>
          <w:color w:val="000000"/>
          <w:sz w:val="28"/>
        </w:rPr>
        <w:t>
      17. 2-кестенің 2.1, 2.2 және 2.3-жолдарында көрсеткіштердің мәндері № 269 қаулыға сәйкес айқындалады.</w:t>
      </w:r>
    </w:p>
    <w:bookmarkEnd w:id="149"/>
    <w:bookmarkStart w:name="z179" w:id="150"/>
    <w:p>
      <w:pPr>
        <w:spacing w:after="0"/>
        <w:ind w:left="0"/>
        <w:jc w:val="both"/>
      </w:pPr>
      <w:r>
        <w:rPr>
          <w:rFonts w:ascii="Times New Roman"/>
          <w:b w:val="false"/>
          <w:i w:val="false"/>
          <w:color w:val="000000"/>
          <w:sz w:val="28"/>
        </w:rPr>
        <w:t>
      18. 2-кестенің 2.3-жолы дисконттар мен өзге де түзетулерді қолданғанға дейін резервтер (провизиялар) есебіне енгізілетін қамтамасыз ету құнын көрсетуге арналған.</w:t>
      </w:r>
    </w:p>
    <w:bookmarkEnd w:id="150"/>
    <w:p>
      <w:pPr>
        <w:spacing w:after="0"/>
        <w:ind w:left="0"/>
        <w:jc w:val="both"/>
      </w:pPr>
      <w:r>
        <w:rPr>
          <w:rFonts w:ascii="Times New Roman"/>
          <w:b w:val="false"/>
          <w:i w:val="false"/>
          <w:color w:val="000000"/>
          <w:sz w:val="28"/>
        </w:rPr>
        <w:t>
      2-кестенің 2.4.1 және 2.5.1-жолдары бағалауды (қайта бағалауды) есепке алу күніне соңғысын негізге ала отырып, дисконттарды және өзге де түзетулерді қолданғанға дейін қамтамасыз етудің нарықтық құнын көрсетуге арналған.</w:t>
      </w:r>
    </w:p>
    <w:p>
      <w:pPr>
        <w:spacing w:after="0"/>
        <w:ind w:left="0"/>
        <w:jc w:val="both"/>
      </w:pPr>
      <w:r>
        <w:rPr>
          <w:rFonts w:ascii="Times New Roman"/>
          <w:b w:val="false"/>
          <w:i w:val="false"/>
          <w:color w:val="000000"/>
          <w:sz w:val="28"/>
        </w:rPr>
        <w:t>
      Бағалаушылар анықтамалығын кредиторлар жүргізеді, анықтамалықтағы тиісті ақпаратты кредиторлар қажеттілігіне қарай дербес жаңартады.</w:t>
      </w:r>
    </w:p>
    <w:p>
      <w:pPr>
        <w:spacing w:after="0"/>
        <w:ind w:left="0"/>
        <w:jc w:val="both"/>
      </w:pPr>
      <w:r>
        <w:rPr>
          <w:rFonts w:ascii="Times New Roman"/>
          <w:b w:val="false"/>
          <w:i w:val="false"/>
          <w:color w:val="000000"/>
          <w:sz w:val="28"/>
        </w:rPr>
        <w:t xml:space="preserve">
      1-кестенің 2.9, 2.10, 2.11, 2.12 және 2.14-жолдарында және 2-кестенің 2.1 және 2.2-жолдарындағы көрсеткіштердің мәндері № 269 </w:t>
      </w:r>
      <w:r>
        <w:rPr>
          <w:rFonts w:ascii="Times New Roman"/>
          <w:b w:val="false"/>
          <w:i w:val="false"/>
          <w:color w:val="000000"/>
          <w:sz w:val="28"/>
        </w:rPr>
        <w:t>қаулыға</w:t>
      </w:r>
      <w:r>
        <w:rPr>
          <w:rFonts w:ascii="Times New Roman"/>
          <w:b w:val="false"/>
          <w:i w:val="false"/>
          <w:color w:val="000000"/>
          <w:sz w:val="28"/>
        </w:rPr>
        <w:t xml:space="preserve"> сәйкес айқындалады және 2022 жылғы 1 қаңтардан бастап толтыру үшін міндетті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2018 жылғы 28 желтоқсандағы </w:t>
            </w:r>
            <w:r>
              <w:br/>
            </w:r>
            <w:r>
              <w:rPr>
                <w:rFonts w:ascii="Times New Roman"/>
                <w:b w:val="false"/>
                <w:i w:val="false"/>
                <w:color w:val="000000"/>
                <w:sz w:val="20"/>
              </w:rPr>
              <w:t>№ 313 қаулысына</w:t>
            </w:r>
            <w:r>
              <w:br/>
            </w:r>
            <w:r>
              <w:rPr>
                <w:rFonts w:ascii="Times New Roman"/>
                <w:b w:val="false"/>
                <w:i w:val="false"/>
                <w:color w:val="000000"/>
                <w:sz w:val="20"/>
              </w:rPr>
              <w:t>7-қосымша</w:t>
            </w:r>
          </w:p>
        </w:tc>
      </w:tr>
    </w:tbl>
    <w:bookmarkStart w:name="z182" w:id="151"/>
    <w:p>
      <w:pPr>
        <w:spacing w:after="0"/>
        <w:ind w:left="0"/>
        <w:jc w:val="left"/>
      </w:pPr>
      <w:r>
        <w:rPr>
          <w:rFonts w:ascii="Times New Roman"/>
          <w:b/>
          <w:i w:val="false"/>
          <w:color w:val="000000"/>
        </w:rPr>
        <w:t xml:space="preserve"> Екінші деңгейдегі банктердің, Қазақстан Республикасы бейрезидент-банктері филиалдарының,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жөніндегі есептілікті ұсыну қағидалары</w:t>
      </w:r>
    </w:p>
    <w:bookmarkEnd w:id="151"/>
    <w:bookmarkStart w:name="z183" w:id="152"/>
    <w:p>
      <w:pPr>
        <w:spacing w:after="0"/>
        <w:ind w:left="0"/>
        <w:jc w:val="left"/>
      </w:pPr>
      <w:r>
        <w:rPr>
          <w:rFonts w:ascii="Times New Roman"/>
          <w:b/>
          <w:i w:val="false"/>
          <w:color w:val="000000"/>
        </w:rPr>
        <w:t xml:space="preserve"> 1-тарау. Жалпы ережелер</w:t>
      </w:r>
    </w:p>
    <w:bookmarkEnd w:id="152"/>
    <w:bookmarkStart w:name="z184" w:id="153"/>
    <w:p>
      <w:pPr>
        <w:spacing w:after="0"/>
        <w:ind w:left="0"/>
        <w:jc w:val="both"/>
      </w:pPr>
      <w:r>
        <w:rPr>
          <w:rFonts w:ascii="Times New Roman"/>
          <w:b w:val="false"/>
          <w:i w:val="false"/>
          <w:color w:val="000000"/>
          <w:sz w:val="28"/>
        </w:rPr>
        <w:t xml:space="preserve">
      1. Екінші деңгейдегі банктердің, Қазақстан Республикасы бейрезидент-банктері филиалдарының,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жөніндегі есептілікті ұсыну қағидалары (бұдан әрі – Қағидалар) "Қазақстан Республикасының Ұлттық Банкі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екінші деңгейдегі банктердің (бұдан әрі – банктер), Қазақстан Республикасы бейрезидент-банктері филиалдарының, "Қазақстанның Даму Банкі" акционерлік қоғамының, банк операцияларының жекелеген түрлерін жүзеге асыратын ұйымдардың Қазақстан Республикасының Ұлттық Банкіне (бұдан әрі – Ұлттық Банк) қарыздар мен шартты міндеттемелер жөніндегі есептілікті ұсыну тәртібін айқындайды.</w:t>
      </w:r>
    </w:p>
    <w:bookmarkEnd w:id="153"/>
    <w:bookmarkStart w:name="z185" w:id="154"/>
    <w:p>
      <w:pPr>
        <w:spacing w:after="0"/>
        <w:ind w:left="0"/>
        <w:jc w:val="both"/>
      </w:pPr>
      <w:r>
        <w:rPr>
          <w:rFonts w:ascii="Times New Roman"/>
          <w:b w:val="false"/>
          <w:i w:val="false"/>
          <w:color w:val="000000"/>
          <w:sz w:val="28"/>
        </w:rPr>
        <w:t>
      2. Қарыздар мен шартты міндеттемелер жөніндегі есептілік нысандарын толтыру мақсатында мынадай ұғымдар пайдаланылады:</w:t>
      </w:r>
    </w:p>
    <w:bookmarkEnd w:id="154"/>
    <w:bookmarkStart w:name="z186" w:id="155"/>
    <w:p>
      <w:pPr>
        <w:spacing w:after="0"/>
        <w:ind w:left="0"/>
        <w:jc w:val="both"/>
      </w:pPr>
      <w:r>
        <w:rPr>
          <w:rFonts w:ascii="Times New Roman"/>
          <w:b w:val="false"/>
          <w:i w:val="false"/>
          <w:color w:val="000000"/>
          <w:sz w:val="28"/>
        </w:rPr>
        <w:t>
      1) ақпаратты өзектендіру – есеп беретін ұйым есепті күнге өзекті көрсетілген өзгерістер фактісін анықтаған кезден бастап өзгертілген мәліметтер мен ақпаратты ұсыну қажеттілігі;</w:t>
      </w:r>
    </w:p>
    <w:bookmarkEnd w:id="155"/>
    <w:bookmarkStart w:name="z187" w:id="156"/>
    <w:p>
      <w:pPr>
        <w:spacing w:after="0"/>
        <w:ind w:left="0"/>
        <w:jc w:val="both"/>
      </w:pPr>
      <w:r>
        <w:rPr>
          <w:rFonts w:ascii="Times New Roman"/>
          <w:b w:val="false"/>
          <w:i w:val="false"/>
          <w:color w:val="000000"/>
          <w:sz w:val="28"/>
        </w:rPr>
        <w:t>
      2) банк операцияларының жекелеген түрлерін жүзеге асыратын ұйым –уәкілетті органның банктік қарыз операцияларын жүзеге асыруға берілген лицензиясы бар ипотекалық ұйымдар және ұлттық басқарушы холдингтің еншілес ұйымдары;</w:t>
      </w:r>
    </w:p>
    <w:bookmarkEnd w:id="156"/>
    <w:bookmarkStart w:name="z188" w:id="157"/>
    <w:p>
      <w:pPr>
        <w:spacing w:after="0"/>
        <w:ind w:left="0"/>
        <w:jc w:val="both"/>
      </w:pPr>
      <w:r>
        <w:rPr>
          <w:rFonts w:ascii="Times New Roman"/>
          <w:b w:val="false"/>
          <w:i w:val="false"/>
          <w:color w:val="000000"/>
          <w:sz w:val="28"/>
        </w:rPr>
        <w:t xml:space="preserve">
      3) есеп беретін ұйым, есеп беруші ұйым – осы қаулыда есептілікті ұсыну тәртібі белгіленген ұйым; </w:t>
      </w:r>
    </w:p>
    <w:bookmarkEnd w:id="157"/>
    <w:bookmarkStart w:name="z189" w:id="158"/>
    <w:p>
      <w:pPr>
        <w:spacing w:after="0"/>
        <w:ind w:left="0"/>
        <w:jc w:val="both"/>
      </w:pPr>
      <w:r>
        <w:rPr>
          <w:rFonts w:ascii="Times New Roman"/>
          <w:b w:val="false"/>
          <w:i w:val="false"/>
          <w:color w:val="000000"/>
          <w:sz w:val="28"/>
        </w:rPr>
        <w:t>
      4) есепті күн – есеп беруші ұйым тиісті мәліметтерді алған немесе өзгерткен күннен кейінгі күнтізбелік күннің датасы;</w:t>
      </w:r>
    </w:p>
    <w:bookmarkEnd w:id="158"/>
    <w:bookmarkStart w:name="z190" w:id="159"/>
    <w:p>
      <w:pPr>
        <w:spacing w:after="0"/>
        <w:ind w:left="0"/>
        <w:jc w:val="both"/>
      </w:pPr>
      <w:r>
        <w:rPr>
          <w:rFonts w:ascii="Times New Roman"/>
          <w:b w:val="false"/>
          <w:i w:val="false"/>
          <w:color w:val="000000"/>
          <w:sz w:val="28"/>
        </w:rPr>
        <w:t>
      5) есептілік – қарыздар мен шартты міндеттемелер жөніндегі есептілік;</w:t>
      </w:r>
    </w:p>
    <w:bookmarkEnd w:id="159"/>
    <w:bookmarkStart w:name="z191" w:id="160"/>
    <w:p>
      <w:pPr>
        <w:spacing w:after="0"/>
        <w:ind w:left="0"/>
        <w:jc w:val="both"/>
      </w:pPr>
      <w:r>
        <w:rPr>
          <w:rFonts w:ascii="Times New Roman"/>
          <w:b w:val="false"/>
          <w:i w:val="false"/>
          <w:color w:val="000000"/>
          <w:sz w:val="28"/>
        </w:rPr>
        <w:t>
      6) Жүйе – белгіленген форматта көрсеткіштер түрінде қарыздар мен шартты міндеттемелер жөніндегі есептілікті жинауға арналған Ұлттық Банктің "Бірыңғай көрсеткіштер жинау жүйесі" автоматтандырылған ақпараттық жүйесі;</w:t>
      </w:r>
    </w:p>
    <w:bookmarkEnd w:id="160"/>
    <w:bookmarkStart w:name="z192" w:id="161"/>
    <w:p>
      <w:pPr>
        <w:spacing w:after="0"/>
        <w:ind w:left="0"/>
        <w:jc w:val="both"/>
      </w:pPr>
      <w:r>
        <w:rPr>
          <w:rFonts w:ascii="Times New Roman"/>
          <w:b w:val="false"/>
          <w:i w:val="false"/>
          <w:color w:val="000000"/>
          <w:sz w:val="28"/>
        </w:rPr>
        <w:t>
      7) кредиттік тіркелім – есеп беретін ұйымдардың кредиттік қызметіне байланысты тәуекелдерді мониторингтеу мақсатында, ақша-кредит статистикасын және сыртқы сектор статистикасын қалыптастыру мақсатында қалыптастырылатын, есеп беретін ұйымдар уәкілетті органға ұсынатын ақпаратты қамтитын электрондық дерекқор;</w:t>
      </w:r>
    </w:p>
    <w:bookmarkEnd w:id="161"/>
    <w:bookmarkStart w:name="z193" w:id="162"/>
    <w:p>
      <w:pPr>
        <w:spacing w:after="0"/>
        <w:ind w:left="0"/>
        <w:jc w:val="both"/>
      </w:pPr>
      <w:r>
        <w:rPr>
          <w:rFonts w:ascii="Times New Roman"/>
          <w:b w:val="false"/>
          <w:i w:val="false"/>
          <w:color w:val="000000"/>
          <w:sz w:val="28"/>
        </w:rPr>
        <w:t>
      8) шартты міндеттеме – бір немесе бірнеше болашақ белгісіз оқиға басталған (басталмаған) кезде ғана танылуы мүмкін, есеп беретін ұйым клиент үшін үшінші тұлғалардың пайдасына қабылдаған міндеттеме.</w:t>
      </w:r>
    </w:p>
    <w:bookmarkEnd w:id="162"/>
    <w:bookmarkStart w:name="z194" w:id="163"/>
    <w:p>
      <w:pPr>
        <w:spacing w:after="0"/>
        <w:ind w:left="0"/>
        <w:jc w:val="left"/>
      </w:pPr>
      <w:r>
        <w:rPr>
          <w:rFonts w:ascii="Times New Roman"/>
          <w:b/>
          <w:i w:val="false"/>
          <w:color w:val="000000"/>
        </w:rPr>
        <w:t xml:space="preserve"> 2-тарау. Есептілікті ұсыну тәртібі</w:t>
      </w:r>
    </w:p>
    <w:bookmarkEnd w:id="163"/>
    <w:bookmarkStart w:name="z195" w:id="164"/>
    <w:p>
      <w:pPr>
        <w:spacing w:after="0"/>
        <w:ind w:left="0"/>
        <w:jc w:val="both"/>
      </w:pPr>
      <w:r>
        <w:rPr>
          <w:rFonts w:ascii="Times New Roman"/>
          <w:b w:val="false"/>
          <w:i w:val="false"/>
          <w:color w:val="000000"/>
          <w:sz w:val="28"/>
        </w:rPr>
        <w:t>
      3. Есептілік Ұлттық Банкке электрондық түрде Жүйеге барлық қарыз және шартты міндеттемелер шарттары туралы, кредиттік тарих субъектілері туралы, олар бойынша қамтамасыз ету туралы, оларға қызмет көрсету туралы ақпаратты жүктеу арқылы ұсынылады.</w:t>
      </w:r>
    </w:p>
    <w:bookmarkEnd w:id="164"/>
    <w:p>
      <w:pPr>
        <w:spacing w:after="0"/>
        <w:ind w:left="0"/>
        <w:jc w:val="both"/>
      </w:pPr>
      <w:r>
        <w:rPr>
          <w:rFonts w:ascii="Times New Roman"/>
          <w:b w:val="false"/>
          <w:i w:val="false"/>
          <w:color w:val="000000"/>
          <w:sz w:val="28"/>
        </w:rPr>
        <w:t>
      Ақпаратты жүктеу кезінде Жүйеде нысандар ішіндегі бақылау жүзеге асырылады. Нысандар ішіндегі бақылау жүзеге асырылған кезде қателер анықталған жағдайда Жүйе ақпаратты қабылдамайды.</w:t>
      </w:r>
    </w:p>
    <w:p>
      <w:pPr>
        <w:spacing w:after="0"/>
        <w:ind w:left="0"/>
        <w:jc w:val="both"/>
      </w:pPr>
      <w:r>
        <w:rPr>
          <w:rFonts w:ascii="Times New Roman"/>
          <w:b w:val="false"/>
          <w:i w:val="false"/>
          <w:color w:val="000000"/>
          <w:sz w:val="28"/>
        </w:rPr>
        <w:t>
      Нысандар ішіндегі бақылаудан өткен, осы есепті кезең үшін ақпаратты Жүйеге соңғы нақты жүктеу күні тиісті есепті кезең үшін есептілікті ұсынуды аяқтау күні болып табылады.</w:t>
      </w:r>
    </w:p>
    <w:bookmarkStart w:name="z196" w:id="165"/>
    <w:p>
      <w:pPr>
        <w:spacing w:after="0"/>
        <w:ind w:left="0"/>
        <w:jc w:val="both"/>
      </w:pPr>
      <w:r>
        <w:rPr>
          <w:rFonts w:ascii="Times New Roman"/>
          <w:b w:val="false"/>
          <w:i w:val="false"/>
          <w:color w:val="000000"/>
          <w:sz w:val="28"/>
        </w:rPr>
        <w:t>
      4. Есептілікке басшының немесе есепке қол қою функциясы жүктелген адамның қол қоюы ай сайынғы (тоқсан сайынғы) есептілікті ұсынуды аяқтаған күннен бастап үшінші жұмыс күнінен кешіктірмей жүзеге асырылады.</w:t>
      </w:r>
    </w:p>
    <w:bookmarkEnd w:id="165"/>
    <w:bookmarkStart w:name="z197" w:id="166"/>
    <w:p>
      <w:pPr>
        <w:spacing w:after="0"/>
        <w:ind w:left="0"/>
        <w:jc w:val="both"/>
      </w:pPr>
      <w:r>
        <w:rPr>
          <w:rFonts w:ascii="Times New Roman"/>
          <w:b w:val="false"/>
          <w:i w:val="false"/>
          <w:color w:val="000000"/>
          <w:sz w:val="28"/>
        </w:rPr>
        <w:t>
      5. Есептіліктегі деректердің толық және дәйекті болуын басшы қызметкерлер арасынан басшы немесе есептілікке қол қою функциясы жүктелген өзге лауазымды адам қамтамасыз етеді.</w:t>
      </w:r>
    </w:p>
    <w:bookmarkEnd w:id="166"/>
    <w:bookmarkStart w:name="z198" w:id="167"/>
    <w:p>
      <w:pPr>
        <w:spacing w:after="0"/>
        <w:ind w:left="0"/>
        <w:jc w:val="both"/>
      </w:pPr>
      <w:r>
        <w:rPr>
          <w:rFonts w:ascii="Times New Roman"/>
          <w:b w:val="false"/>
          <w:i w:val="false"/>
          <w:color w:val="000000"/>
          <w:sz w:val="28"/>
        </w:rPr>
        <w:t>
      6. Кредиттік тарих субъектілері, қарыз (шартты міндеттеме) шарттары, қамтамасыз ету бойынша мәліметтер алдыңғы есепті кезеңде ұсынылған есептіліктегі ақпараттан қалыптастырылады және кредиттік тіркелімде жиналады. Ақпаратты өзектендірген кезде бұрын ұсынылған ақпарат кредиттік тіркелім тарихында сақталады.</w:t>
      </w:r>
    </w:p>
    <w:bookmarkEnd w:id="167"/>
    <w:bookmarkStart w:name="z199" w:id="168"/>
    <w:p>
      <w:pPr>
        <w:spacing w:after="0"/>
        <w:ind w:left="0"/>
        <w:jc w:val="both"/>
      </w:pPr>
      <w:r>
        <w:rPr>
          <w:rFonts w:ascii="Times New Roman"/>
          <w:b w:val="false"/>
          <w:i w:val="false"/>
          <w:color w:val="000000"/>
          <w:sz w:val="28"/>
        </w:rPr>
        <w:t>
      7. Алынған немесе өзгертілген мәліметтер есепті күні ұсынылады.</w:t>
      </w:r>
    </w:p>
    <w:bookmarkEnd w:id="168"/>
    <w:p>
      <w:pPr>
        <w:spacing w:after="0"/>
        <w:ind w:left="0"/>
        <w:jc w:val="both"/>
      </w:pPr>
      <w:r>
        <w:rPr>
          <w:rFonts w:ascii="Times New Roman"/>
          <w:b w:val="false"/>
          <w:i w:val="false"/>
          <w:color w:val="000000"/>
          <w:sz w:val="28"/>
        </w:rPr>
        <w:t>
      Ұсынылған ақпаратты түзету қажет болған кезде түзетілетін ақпарат ұсынылған есепті күнге түзету жүргізіледі.</w:t>
      </w:r>
    </w:p>
    <w:bookmarkStart w:name="z200" w:id="169"/>
    <w:p>
      <w:pPr>
        <w:spacing w:after="0"/>
        <w:ind w:left="0"/>
        <w:jc w:val="both"/>
      </w:pPr>
      <w:r>
        <w:rPr>
          <w:rFonts w:ascii="Times New Roman"/>
          <w:b w:val="false"/>
          <w:i w:val="false"/>
          <w:color w:val="000000"/>
          <w:sz w:val="28"/>
        </w:rPr>
        <w:t>
      8. Қаржы саласында қызметті толығымен немесе ішінара тоқтата тұрған (тоқтатқан) кезде банк, Қазақстан Республикасы бейрезидент-банкінің филиалы, банк операцияларының жекелеген түрлерін жүзеге асыратын ұйым тиісті банктің, Қазақстан Республикасы бейрезидент-банкі филиалының, банк операцияларының жекелеген түрлерін жүзеге асыратын ұйымның қарыз алушыға талап ету құқығы тоқтатылғанға дейін есептілік ұсынуды жалғастыра береді.</w:t>
      </w:r>
    </w:p>
    <w:bookmarkEnd w:id="169"/>
    <w:bookmarkStart w:name="z201" w:id="170"/>
    <w:p>
      <w:pPr>
        <w:spacing w:after="0"/>
        <w:ind w:left="0"/>
        <w:jc w:val="both"/>
      </w:pPr>
      <w:r>
        <w:rPr>
          <w:rFonts w:ascii="Times New Roman"/>
          <w:b w:val="false"/>
          <w:i w:val="false"/>
          <w:color w:val="000000"/>
          <w:sz w:val="28"/>
        </w:rPr>
        <w:t>
      9. Ақпарат болмаған кезде банк, Қазақстан Республикасы бейрезидент-банкінің филиалы, "Қазақстанның Даму Банкі" акционерлік қоғамы, банк операцияларының жекелеген түрлерін жүзеге асыратын ұйым есептілікті ұсыну үшін белгіленген мерзімде Ұлттық Банкке еркін нысанда жасалған және есеп беретін ұйымның басшысы қол қойған тиісті хатты ұсынады.</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