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f263" w14:textId="a7ff2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23 қыркүйектегі № ҚР ДСМ-99 бұйрығы. Қазақстан Республикасының Әділет министрлігінде 2021 жылғы 28 қыркүйекте № 24529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Денсаулық сақтау министрінің мынадай кейбір бұйрықтарына өзгерістер енгізілсін:</w:t>
      </w:r>
    </w:p>
    <w:bookmarkEnd w:id="1"/>
    <w:bookmarkStart w:name="z3" w:id="2"/>
    <w:p>
      <w:pPr>
        <w:spacing w:after="0"/>
        <w:ind w:left="0"/>
        <w:jc w:val="both"/>
      </w:pPr>
      <w:r>
        <w:rPr>
          <w:rFonts w:ascii="Times New Roman"/>
          <w:b w:val="false"/>
          <w:i w:val="false"/>
          <w:color w:val="000000"/>
          <w:sz w:val="28"/>
        </w:rPr>
        <w:t xml:space="preserve">
      1) "Медициналық көрсетілетін қызметтерге (көмекке) тәуелсіз сараптама жүргізу бойынша қызметтер көрсетуге денсаулық сақтау субъектілеріне қойылатын талаптарды бекіту туралы" Қазақстан Республикасы Денсаулық сақтау министрінің 2020 жылғы 12 қазандағы № ҚР ДСМ-125/2020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21421 болып тіркелген):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Медициналық көрсетілетін қызметтерге (көмекке) тәуелсіз сараптама жүргізу бойынша қызметтер көрсетуге денсаулық сақтау субъектілеріне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4) тармақшасы мынадай редакцияда жазылсын:</w:t>
      </w:r>
    </w:p>
    <w:bookmarkStart w:name="z6" w:id="4"/>
    <w:p>
      <w:pPr>
        <w:spacing w:after="0"/>
        <w:ind w:left="0"/>
        <w:jc w:val="both"/>
      </w:pPr>
      <w:r>
        <w:rPr>
          <w:rFonts w:ascii="Times New Roman"/>
          <w:b w:val="false"/>
          <w:i w:val="false"/>
          <w:color w:val="000000"/>
          <w:sz w:val="28"/>
        </w:rPr>
        <w:t>
      "4) тәуелсіз сараптама жүргізу мәселелері бойынша жалпы көлемі 4 кредиттен кем емес (120 сағат), соңғы 5 жылдың ішінде қосымша және бейресми білім алудан өткенін растайтын құжаты;";</w:t>
      </w:r>
    </w:p>
    <w:bookmarkEnd w:id="4"/>
    <w:bookmarkStart w:name="z7" w:id="5"/>
    <w:p>
      <w:pPr>
        <w:spacing w:after="0"/>
        <w:ind w:left="0"/>
        <w:jc w:val="both"/>
      </w:pPr>
      <w:r>
        <w:rPr>
          <w:rFonts w:ascii="Times New Roman"/>
          <w:b w:val="false"/>
          <w:i w:val="false"/>
          <w:color w:val="000000"/>
          <w:sz w:val="28"/>
        </w:rPr>
        <w:t xml:space="preserve">
      2) "Тәуелсіз сарапшылардың тізілімін жүргізу қағидаларын, сондай-ақ тәуелсіз сарапшылардың бірыңғай тізіліміне енгізу және одан шығару негіздерін бекіту туралы" Қазақстан Республикасы Денсаулық сақтау министрінің 2020 жылғы 21 қазандағы № ҚР ДСМ-145/2020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21509 болып тіркелген):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Тәуелсіз сарапшылардың тізілімін жүргізу қағидаларын, сондай-ақ тәуелсіз сарапшылардың бірыңғай тізіліміне енгізу және одан шығару негіздері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тармақтар</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xml:space="preserve">
      "4. Тізілім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көрсетілетін қызметтер (көмек) сапасына тәуелсіз сараптама жүргізу бойынша қызметтер көрсетуге үміткер жеке тұлғалардың (маманның және (немесе) үміткердің) немесе денсаулық сақтау саласында тәуелсіз сараптаманы жүзеге асырыратын денсаулық сақтау субъектілерінің берген өтінімдерінің негізінде қалыптастырылады.</w:t>
      </w:r>
    </w:p>
    <w:bookmarkEnd w:id="7"/>
    <w:p>
      <w:pPr>
        <w:spacing w:after="0"/>
        <w:ind w:left="0"/>
        <w:jc w:val="both"/>
      </w:pPr>
      <w:r>
        <w:rPr>
          <w:rFonts w:ascii="Times New Roman"/>
          <w:b w:val="false"/>
          <w:i w:val="false"/>
          <w:color w:val="000000"/>
          <w:sz w:val="28"/>
        </w:rPr>
        <w:t>
      Өтінім демалыс және мереке күндерін қоспағанда, белгіленген жұмыс кестесіне сәйкес сағат 9.00-ден 18.30-ге дейін дүйсенбіден бастап жұмаға дейін мемлекеттік органның ресми сайтында көрсетілген мекенжайға беріледі.</w:t>
      </w:r>
    </w:p>
    <w:bookmarkStart w:name="z11" w:id="8"/>
    <w:p>
      <w:pPr>
        <w:spacing w:after="0"/>
        <w:ind w:left="0"/>
        <w:jc w:val="both"/>
      </w:pPr>
      <w:r>
        <w:rPr>
          <w:rFonts w:ascii="Times New Roman"/>
          <w:b w:val="false"/>
          <w:i w:val="false"/>
          <w:color w:val="000000"/>
          <w:sz w:val="28"/>
        </w:rPr>
        <w:t>
      5. Тізілімге енгізу туралы өтінімге мынадай құжаттардың электрондық көшірмелері қоса беріледі:</w:t>
      </w:r>
    </w:p>
    <w:bookmarkEnd w:id="8"/>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xml:space="preserve">
      2) жоғары медициналық білімі туралы диплом (шетелдік білім беру ұйымдары берген білімі туралы құжаттар үшін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тану немесе нострификациялау рәсімінен өткенін растайтын құжаттың болуы қажет);</w:t>
      </w:r>
    </w:p>
    <w:p>
      <w:pPr>
        <w:spacing w:after="0"/>
        <w:ind w:left="0"/>
        <w:jc w:val="both"/>
      </w:pPr>
      <w:r>
        <w:rPr>
          <w:rFonts w:ascii="Times New Roman"/>
          <w:b w:val="false"/>
          <w:i w:val="false"/>
          <w:color w:val="000000"/>
          <w:sz w:val="28"/>
        </w:rPr>
        <w:t xml:space="preserve">
      3) мәлімдеген мамандығы бойынша үздіксіз кемінде 7 жыл еңбек өтілінің бар екендігін растайтын құжат (еңбек кітапшасы не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басқа да құжат), сондай-ақ тәуелсіз cараптама жүргізу кезінде мәлімделген мамандығы бойынша денсаулық сақтау саласында қызметті жүзеге асыруы қажет;</w:t>
      </w:r>
    </w:p>
    <w:p>
      <w:pPr>
        <w:spacing w:after="0"/>
        <w:ind w:left="0"/>
        <w:jc w:val="both"/>
      </w:pPr>
      <w:r>
        <w:rPr>
          <w:rFonts w:ascii="Times New Roman"/>
          <w:b w:val="false"/>
          <w:i w:val="false"/>
          <w:color w:val="000000"/>
          <w:sz w:val="28"/>
        </w:rPr>
        <w:t>
      4) тәуелсіз сараптама жүргізу мәселелері бойынша жалпы көлемі 4 кредиттен (120 сағат) кем емес, соңғы 5 жыл ішінде қосымша және бейресми білім алудан өткенін растайтын құжат;</w:t>
      </w:r>
    </w:p>
    <w:p>
      <w:pPr>
        <w:spacing w:after="0"/>
        <w:ind w:left="0"/>
        <w:jc w:val="both"/>
      </w:pPr>
      <w:r>
        <w:rPr>
          <w:rFonts w:ascii="Times New Roman"/>
          <w:b w:val="false"/>
          <w:i w:val="false"/>
          <w:color w:val="000000"/>
          <w:sz w:val="28"/>
        </w:rPr>
        <w:t>
      5) тәуелсіз сарапшының біліктілігін және оның клиникалық практикаға дайындығын қоса алғанда, денсаулық сақтау саласындағы кәсіби қызметке дайындығын растайтын денсаулық сақтау саласындағы маман сертификаты";.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xml:space="preserve">
      "9. Тәуелсіз сарапшыларды бірыңғай тізілімге енгізу үшін "Медициналық көрсетілетін қызметтерге (көмекке) тәуелсіз сараптама жүргізу бойынша қызметтер көрсетуге денсаулық сақтау субъектілеріне қойылатын талаптарды бекіту туралы" Қазақстан Республикасы Денсаулық сақтау министрінің 2020 жылғы 12 қазандағы № ҚР ДСМ-125/2020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21421 болып тіркелген) сәйкес бекітілген талаптарға сәйкес келетін өтінім берген жеке тұлға (маман және (немесе) үміткер) негіз болып табылады".</w:t>
      </w:r>
    </w:p>
    <w:bookmarkEnd w:id="9"/>
    <w:bookmarkStart w:name="z14" w:id="10"/>
    <w:p>
      <w:pPr>
        <w:spacing w:after="0"/>
        <w:ind w:left="0"/>
        <w:jc w:val="both"/>
      </w:pPr>
      <w:r>
        <w:rPr>
          <w:rFonts w:ascii="Times New Roman"/>
          <w:b w:val="false"/>
          <w:i w:val="false"/>
          <w:color w:val="000000"/>
          <w:sz w:val="28"/>
        </w:rPr>
        <w:t xml:space="preserve">
      көрсетілген бұйрықпен бекітілген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w:t>
      </w:r>
    </w:p>
    <w:bookmarkEnd w:id="10"/>
    <w:bookmarkStart w:name="z15" w:id="11"/>
    <w:p>
      <w:pPr>
        <w:spacing w:after="0"/>
        <w:ind w:left="0"/>
        <w:jc w:val="both"/>
      </w:pPr>
      <w:r>
        <w:rPr>
          <w:rFonts w:ascii="Times New Roman"/>
          <w:b w:val="false"/>
          <w:i w:val="false"/>
          <w:color w:val="000000"/>
          <w:sz w:val="28"/>
        </w:rPr>
        <w:t xml:space="preserve">
      көрсетілген бұйрықпен бекітілген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 қосымшаға</w:t>
      </w:r>
      <w:r>
        <w:rPr>
          <w:rFonts w:ascii="Times New Roman"/>
          <w:b w:val="false"/>
          <w:i w:val="false"/>
          <w:color w:val="000000"/>
          <w:sz w:val="28"/>
        </w:rPr>
        <w:t xml:space="preserve"> сәйкес жаңа редакцияда жазылсын.</w:t>
      </w:r>
    </w:p>
    <w:bookmarkEnd w:id="11"/>
    <w:bookmarkStart w:name="z16" w:id="1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12"/>
    <w:bookmarkStart w:name="z17" w:id="1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3"/>
    <w:bookmarkStart w:name="z18" w:id="1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14"/>
    <w:bookmarkStart w:name="z19" w:id="1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5"/>
    <w:bookmarkStart w:name="z20"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6"/>
    <w:bookmarkStart w:name="z21"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23 қыркүйектегі</w:t>
            </w:r>
            <w:r>
              <w:br/>
            </w:r>
            <w:r>
              <w:rPr>
                <w:rFonts w:ascii="Times New Roman"/>
                <w:b w:val="false"/>
                <w:i w:val="false"/>
                <w:color w:val="000000"/>
                <w:sz w:val="20"/>
              </w:rPr>
              <w:t xml:space="preserve">№ ҚР ДСМ-99 бұйрығына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Тәуелсіз сарапшылардың </w:t>
            </w:r>
            <w:r>
              <w:br/>
            </w:r>
            <w:r>
              <w:rPr>
                <w:rFonts w:ascii="Times New Roman"/>
                <w:b w:val="false"/>
                <w:i w:val="false"/>
                <w:color w:val="000000"/>
                <w:sz w:val="20"/>
              </w:rPr>
              <w:t xml:space="preserve">тізілімін жүргізу </w:t>
            </w:r>
            <w:r>
              <w:br/>
            </w:r>
            <w:r>
              <w:rPr>
                <w:rFonts w:ascii="Times New Roman"/>
                <w:b w:val="false"/>
                <w:i w:val="false"/>
                <w:color w:val="000000"/>
                <w:sz w:val="20"/>
              </w:rPr>
              <w:t xml:space="preserve">қағидаларын,сондай-ақ тәуелсіз </w:t>
            </w:r>
            <w:r>
              <w:br/>
            </w:r>
            <w:r>
              <w:rPr>
                <w:rFonts w:ascii="Times New Roman"/>
                <w:b w:val="false"/>
                <w:i w:val="false"/>
                <w:color w:val="000000"/>
                <w:sz w:val="20"/>
              </w:rPr>
              <w:t xml:space="preserve">сарапшылардың бірыңғай </w:t>
            </w:r>
            <w:r>
              <w:br/>
            </w:r>
            <w:r>
              <w:rPr>
                <w:rFonts w:ascii="Times New Roman"/>
                <w:b w:val="false"/>
                <w:i w:val="false"/>
                <w:color w:val="000000"/>
                <w:sz w:val="20"/>
              </w:rPr>
              <w:t xml:space="preserve">тізіліміне енгізу және одан </w:t>
            </w:r>
            <w:r>
              <w:br/>
            </w:r>
            <w:r>
              <w:rPr>
                <w:rFonts w:ascii="Times New Roman"/>
                <w:b w:val="false"/>
                <w:i w:val="false"/>
                <w:color w:val="000000"/>
                <w:sz w:val="20"/>
              </w:rPr>
              <w:t>шығару негіздеріне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 w:id="18"/>
    <w:p>
      <w:pPr>
        <w:spacing w:after="0"/>
        <w:ind w:left="0"/>
        <w:jc w:val="left"/>
      </w:pPr>
      <w:r>
        <w:rPr>
          <w:rFonts w:ascii="Times New Roman"/>
          <w:b/>
          <w:i w:val="false"/>
          <w:color w:val="000000"/>
        </w:rPr>
        <w:t xml:space="preserve"> Тәуелсіз сарапшылардың тізілімі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4210"/>
        <w:gridCol w:w="1477"/>
        <w:gridCol w:w="1887"/>
        <w:gridCol w:w="1477"/>
        <w:gridCol w:w="1477"/>
        <w:gridCol w:w="657"/>
      </w:tblGrid>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сарапшының ТАӘ ( ол бар болса)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сарапшының мамандығы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сарапшының жұмыс орны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күні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2021 жылғы " "__________ </w:t>
            </w:r>
            <w:r>
              <w:br/>
            </w:r>
            <w:r>
              <w:rPr>
                <w:rFonts w:ascii="Times New Roman"/>
                <w:b w:val="false"/>
                <w:i w:val="false"/>
                <w:color w:val="000000"/>
                <w:sz w:val="20"/>
              </w:rPr>
              <w:t xml:space="preserve">№______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Тәуелсіз сарапшылардың</w:t>
            </w:r>
            <w:r>
              <w:br/>
            </w:r>
            <w:r>
              <w:rPr>
                <w:rFonts w:ascii="Times New Roman"/>
                <w:b w:val="false"/>
                <w:i w:val="false"/>
                <w:color w:val="000000"/>
                <w:sz w:val="20"/>
              </w:rPr>
              <w:t>тізілімін жүргізу қағидаларын,</w:t>
            </w:r>
            <w:r>
              <w:br/>
            </w:r>
            <w:r>
              <w:rPr>
                <w:rFonts w:ascii="Times New Roman"/>
                <w:b w:val="false"/>
                <w:i w:val="false"/>
                <w:color w:val="000000"/>
                <w:sz w:val="20"/>
              </w:rPr>
              <w:t xml:space="preserve">сондай-ақ тәуелсіз </w:t>
            </w:r>
            <w:r>
              <w:br/>
            </w:r>
            <w:r>
              <w:rPr>
                <w:rFonts w:ascii="Times New Roman"/>
                <w:b w:val="false"/>
                <w:i w:val="false"/>
                <w:color w:val="000000"/>
                <w:sz w:val="20"/>
              </w:rPr>
              <w:t xml:space="preserve">сарапшылардың бірыңғай </w:t>
            </w:r>
            <w:r>
              <w:br/>
            </w:r>
            <w:r>
              <w:rPr>
                <w:rFonts w:ascii="Times New Roman"/>
                <w:b w:val="false"/>
                <w:i w:val="false"/>
                <w:color w:val="000000"/>
                <w:sz w:val="20"/>
              </w:rPr>
              <w:t>тізіліміне енгізу және</w:t>
            </w:r>
            <w:r>
              <w:br/>
            </w:r>
            <w:r>
              <w:rPr>
                <w:rFonts w:ascii="Times New Roman"/>
                <w:b w:val="false"/>
                <w:i w:val="false"/>
                <w:color w:val="000000"/>
                <w:sz w:val="20"/>
              </w:rPr>
              <w:t>одан шығару негіздеріне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(мемлекеттік органның</w:t>
            </w:r>
            <w:r>
              <w:br/>
            </w:r>
            <w:r>
              <w:rPr>
                <w:rFonts w:ascii="Times New Roman"/>
                <w:b w:val="false"/>
                <w:i w:val="false"/>
                <w:color w:val="000000"/>
                <w:sz w:val="20"/>
              </w:rPr>
              <w:t>толық атауы)</w:t>
            </w:r>
            <w:r>
              <w:br/>
            </w:r>
            <w:r>
              <w:rPr>
                <w:rFonts w:ascii="Times New Roman"/>
                <w:b w:val="false"/>
                <w:i w:val="false"/>
                <w:color w:val="000000"/>
                <w:sz w:val="20"/>
              </w:rPr>
              <w:t>аты-жөні ____________________</w:t>
            </w:r>
          </w:p>
        </w:tc>
      </w:tr>
    </w:tbl>
    <w:bookmarkStart w:name="z27" w:id="19"/>
    <w:p>
      <w:pPr>
        <w:spacing w:after="0"/>
        <w:ind w:left="0"/>
        <w:jc w:val="left"/>
      </w:pPr>
      <w:r>
        <w:rPr>
          <w:rFonts w:ascii="Times New Roman"/>
          <w:b/>
          <w:i w:val="false"/>
          <w:color w:val="000000"/>
        </w:rPr>
        <w:t xml:space="preserve"> Өтініш</w:t>
      </w:r>
    </w:p>
    <w:bookmarkEnd w:id="19"/>
    <w:p>
      <w:pPr>
        <w:spacing w:after="0"/>
        <w:ind w:left="0"/>
        <w:jc w:val="both"/>
      </w:pPr>
      <w:r>
        <w:rPr>
          <w:rFonts w:ascii="Times New Roman"/>
          <w:b w:val="false"/>
          <w:i w:val="false"/>
          <w:color w:val="000000"/>
          <w:sz w:val="28"/>
        </w:rPr>
        <w:t xml:space="preserve">
      Тәуелсіз сарапшылар тізіліміне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мамандығы бойынша ________________________________________________. </w:t>
      </w:r>
    </w:p>
    <w:p>
      <w:pPr>
        <w:spacing w:after="0"/>
        <w:ind w:left="0"/>
        <w:jc w:val="both"/>
      </w:pPr>
      <w:r>
        <w:rPr>
          <w:rFonts w:ascii="Times New Roman"/>
          <w:b w:val="false"/>
          <w:i w:val="false"/>
          <w:color w:val="000000"/>
          <w:sz w:val="28"/>
        </w:rPr>
        <w:t xml:space="preserve">
      денсаулық сақтау саласындағы тәуелсіз сарапшы ретінде енгізуді сұраймын. </w:t>
      </w:r>
    </w:p>
    <w:p>
      <w:pPr>
        <w:spacing w:after="0"/>
        <w:ind w:left="0"/>
        <w:jc w:val="both"/>
      </w:pPr>
      <w:r>
        <w:rPr>
          <w:rFonts w:ascii="Times New Roman"/>
          <w:b w:val="false"/>
          <w:i w:val="false"/>
          <w:color w:val="000000"/>
          <w:sz w:val="28"/>
        </w:rPr>
        <w:t xml:space="preserve">
      Медициналық қызметтердің (көмектің) сапасына тәуелсіз сараптама жүргізу бойынша </w:t>
      </w:r>
    </w:p>
    <w:p>
      <w:pPr>
        <w:spacing w:after="0"/>
        <w:ind w:left="0"/>
        <w:jc w:val="both"/>
      </w:pPr>
      <w:r>
        <w:rPr>
          <w:rFonts w:ascii="Times New Roman"/>
          <w:b w:val="false"/>
          <w:i w:val="false"/>
          <w:color w:val="000000"/>
          <w:sz w:val="28"/>
        </w:rPr>
        <w:t xml:space="preserve">
      қызметтер көрсетуге үміткер жеке тұлға (маман және (не) үміткер) туралы мәліметтер: </w:t>
      </w:r>
    </w:p>
    <w:bookmarkStart w:name="z28" w:id="20"/>
    <w:p>
      <w:pPr>
        <w:spacing w:after="0"/>
        <w:ind w:left="0"/>
        <w:jc w:val="both"/>
      </w:pPr>
      <w:r>
        <w:rPr>
          <w:rFonts w:ascii="Times New Roman"/>
          <w:b w:val="false"/>
          <w:i w:val="false"/>
          <w:color w:val="000000"/>
          <w:sz w:val="28"/>
        </w:rPr>
        <w:t xml:space="preserve">
      1. Жеке басын куәландыратын құжаттың деректері: </w:t>
      </w:r>
    </w:p>
    <w:bookmarkEnd w:id="20"/>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(құжаттың түрі, кім берді, қолданылу мерзімі) </w:t>
      </w:r>
    </w:p>
    <w:bookmarkStart w:name="z29" w:id="21"/>
    <w:p>
      <w:pPr>
        <w:spacing w:after="0"/>
        <w:ind w:left="0"/>
        <w:jc w:val="both"/>
      </w:pPr>
      <w:r>
        <w:rPr>
          <w:rFonts w:ascii="Times New Roman"/>
          <w:b w:val="false"/>
          <w:i w:val="false"/>
          <w:color w:val="000000"/>
          <w:sz w:val="28"/>
        </w:rPr>
        <w:t xml:space="preserve">
      2. Жоғары медициналық білім туралы дипломның деректері: </w:t>
      </w:r>
    </w:p>
    <w:bookmarkEnd w:id="21"/>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(дипломның нөмірі, сериясы, жоғары оқу орнының атауы, нострификациялау күні </w:t>
      </w:r>
    </w:p>
    <w:p>
      <w:pPr>
        <w:spacing w:after="0"/>
        <w:ind w:left="0"/>
        <w:jc w:val="both"/>
      </w:pPr>
      <w:r>
        <w:rPr>
          <w:rFonts w:ascii="Times New Roman"/>
          <w:b w:val="false"/>
          <w:i w:val="false"/>
          <w:color w:val="000000"/>
          <w:sz w:val="28"/>
        </w:rPr>
        <w:t xml:space="preserve">
      (бар болса) </w:t>
      </w:r>
    </w:p>
    <w:bookmarkStart w:name="z30" w:id="22"/>
    <w:p>
      <w:pPr>
        <w:spacing w:after="0"/>
        <w:ind w:left="0"/>
        <w:jc w:val="both"/>
      </w:pPr>
      <w:r>
        <w:rPr>
          <w:rFonts w:ascii="Times New Roman"/>
          <w:b w:val="false"/>
          <w:i w:val="false"/>
          <w:color w:val="000000"/>
          <w:sz w:val="28"/>
        </w:rPr>
        <w:t xml:space="preserve">
      3. Жұмыс орны туралы деректер: </w:t>
      </w:r>
    </w:p>
    <w:bookmarkEnd w:id="22"/>
    <w:p>
      <w:pPr>
        <w:spacing w:after="0"/>
        <w:ind w:left="0"/>
        <w:jc w:val="both"/>
      </w:pPr>
      <w:r>
        <w:rPr>
          <w:rFonts w:ascii="Times New Roman"/>
          <w:b w:val="false"/>
          <w:i w:val="false"/>
          <w:color w:val="000000"/>
          <w:sz w:val="28"/>
        </w:rPr>
        <w:t xml:space="preserve">
      __________________________________________________________________ </w:t>
      </w:r>
    </w:p>
    <w:bookmarkStart w:name="z31" w:id="23"/>
    <w:p>
      <w:pPr>
        <w:spacing w:after="0"/>
        <w:ind w:left="0"/>
        <w:jc w:val="both"/>
      </w:pPr>
      <w:r>
        <w:rPr>
          <w:rFonts w:ascii="Times New Roman"/>
          <w:b w:val="false"/>
          <w:i w:val="false"/>
          <w:color w:val="000000"/>
          <w:sz w:val="28"/>
        </w:rPr>
        <w:t xml:space="preserve">
      4. Біліктілікке тәуелсіз сараптама жүргізу мәселелері бойынша соңғы 5 жылда қосымша </w:t>
      </w:r>
    </w:p>
    <w:bookmarkEnd w:id="23"/>
    <w:p>
      <w:pPr>
        <w:spacing w:after="0"/>
        <w:ind w:left="0"/>
        <w:jc w:val="both"/>
      </w:pPr>
      <w:r>
        <w:rPr>
          <w:rFonts w:ascii="Times New Roman"/>
          <w:b w:val="false"/>
          <w:i w:val="false"/>
          <w:color w:val="000000"/>
          <w:sz w:val="28"/>
        </w:rPr>
        <w:t xml:space="preserve">
      және бейресми білім алу туралы деректер: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(курстардың тақырыбы, біліктілікті арттыру туралы құжаттың берілген күні)</w:t>
      </w:r>
    </w:p>
    <w:p>
      <w:pPr>
        <w:spacing w:after="0"/>
        <w:ind w:left="0"/>
        <w:jc w:val="both"/>
      </w:pPr>
      <w:r>
        <w:rPr>
          <w:rFonts w:ascii="Times New Roman"/>
          <w:b w:val="false"/>
          <w:i w:val="false"/>
          <w:color w:val="000000"/>
          <w:sz w:val="28"/>
        </w:rPr>
        <w:t>
      Қоса беріліп отырған құжаттар:</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жыл " " ________________                   қолы____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