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69c8" w14:textId="eee6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Көлбеу рельсті-арқанды көтергіштерді (фуникулерлерді) орнату және қауіпсіз пайдалану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478 бұйрығы. Қазақстан Республикасының Әділет министрлігінде 2021 жылғы 30 қыркүйекте № 24571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көлбеу рельсті-арқанды көтергіштерді (фуникулерлерді) орнату және қауіпсіз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xml:space="preserve">№ 478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Көлбеу рельсті-арқанды көтергіштерді (фуникулерлерді) орнату және қауіпсіз пайдалану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Көлбеу рельсті-арқанды көтергіштерді (фуникулерлерді) орнату және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көлбеу рельсті-арқанды көтергіштерді (бұдан әрі – фуникулерлерді) орнату және қауіпсіз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9"/>
    <w:bookmarkStart w:name="z14" w:id="10"/>
    <w:p>
      <w:pPr>
        <w:spacing w:after="0"/>
        <w:ind w:left="0"/>
        <w:jc w:val="both"/>
      </w:pPr>
      <w:r>
        <w:rPr>
          <w:rFonts w:ascii="Times New Roman"/>
          <w:b w:val="false"/>
          <w:i w:val="false"/>
          <w:color w:val="000000"/>
          <w:sz w:val="28"/>
        </w:rPr>
        <w:t>
      1) арқанды жүргізуші шкив – шкив пен арқанның арасындағы үйкеліс күштері есебі үшін арқанның бір немесе бірнеше тармақтарын жетектеуге арналған ойықтары (ойығы) бар айналмалы арқанды шкив;</w:t>
      </w:r>
    </w:p>
    <w:bookmarkEnd w:id="10"/>
    <w:bookmarkStart w:name="z15" w:id="11"/>
    <w:p>
      <w:pPr>
        <w:spacing w:after="0"/>
        <w:ind w:left="0"/>
        <w:jc w:val="both"/>
      </w:pPr>
      <w:r>
        <w:rPr>
          <w:rFonts w:ascii="Times New Roman"/>
          <w:b w:val="false"/>
          <w:i w:val="false"/>
          <w:color w:val="000000"/>
          <w:sz w:val="28"/>
        </w:rPr>
        <w:t>
      2) буфер – соққыны жұмсартуға арналған құрылғы;</w:t>
      </w:r>
    </w:p>
    <w:bookmarkEnd w:id="11"/>
    <w:bookmarkStart w:name="z16" w:id="12"/>
    <w:p>
      <w:pPr>
        <w:spacing w:after="0"/>
        <w:ind w:left="0"/>
        <w:jc w:val="both"/>
      </w:pPr>
      <w:r>
        <w:rPr>
          <w:rFonts w:ascii="Times New Roman"/>
          <w:b w:val="false"/>
          <w:i w:val="false"/>
          <w:color w:val="000000"/>
          <w:sz w:val="28"/>
        </w:rPr>
        <w:t>
      3) вагон – рельс жолы бойынша жолаушылар мен жүкті тасымалдауға арналған жолаушылар құрамының бір түрі;</w:t>
      </w:r>
    </w:p>
    <w:bookmarkEnd w:id="12"/>
    <w:bookmarkStart w:name="z17" w:id="13"/>
    <w:p>
      <w:pPr>
        <w:spacing w:after="0"/>
        <w:ind w:left="0"/>
        <w:jc w:val="both"/>
      </w:pPr>
      <w:r>
        <w:rPr>
          <w:rFonts w:ascii="Times New Roman"/>
          <w:b w:val="false"/>
          <w:i w:val="false"/>
          <w:color w:val="000000"/>
          <w:sz w:val="28"/>
        </w:rPr>
        <w:t>
      4) жолаушылар рельсті-арқанды көтергіш (фуникулер) – көлбеу рельстік жол бойынша жылжымалы құрамда (вагонда) жолаушыларды тасымалдауға арналған құрылыс;</w:t>
      </w:r>
    </w:p>
    <w:bookmarkEnd w:id="13"/>
    <w:bookmarkStart w:name="z18" w:id="14"/>
    <w:p>
      <w:pPr>
        <w:spacing w:after="0"/>
        <w:ind w:left="0"/>
        <w:jc w:val="both"/>
      </w:pPr>
      <w:r>
        <w:rPr>
          <w:rFonts w:ascii="Times New Roman"/>
          <w:b w:val="false"/>
          <w:i w:val="false"/>
          <w:color w:val="000000"/>
          <w:sz w:val="28"/>
        </w:rPr>
        <w:t>
      5) жүк-жолаушы рельсті-арқанды көтергіш (фуникулер) – жылжымалы құрамда (вагонда) жолаушылар мен жүктерді бір мезгілде немесе кезекпен тасымалдауға арналған құрылыс;</w:t>
      </w:r>
    </w:p>
    <w:bookmarkEnd w:id="14"/>
    <w:bookmarkStart w:name="z19" w:id="15"/>
    <w:p>
      <w:pPr>
        <w:spacing w:after="0"/>
        <w:ind w:left="0"/>
        <w:jc w:val="both"/>
      </w:pPr>
      <w:r>
        <w:rPr>
          <w:rFonts w:ascii="Times New Roman"/>
          <w:b w:val="false"/>
          <w:i w:val="false"/>
          <w:color w:val="000000"/>
          <w:sz w:val="28"/>
        </w:rPr>
        <w:t>
      6) жүкшығыр – тарту күші жетек барабанынан иілгіш элемент (арқан, шынжыр) арқылы берілетін механизм;</w:t>
      </w:r>
    </w:p>
    <w:bookmarkEnd w:id="15"/>
    <w:bookmarkStart w:name="z20" w:id="16"/>
    <w:p>
      <w:pPr>
        <w:spacing w:after="0"/>
        <w:ind w:left="0"/>
        <w:jc w:val="both"/>
      </w:pPr>
      <w:r>
        <w:rPr>
          <w:rFonts w:ascii="Times New Roman"/>
          <w:b w:val="false"/>
          <w:i w:val="false"/>
          <w:color w:val="000000"/>
          <w:sz w:val="28"/>
        </w:rPr>
        <w:t>
      7) жылжымалы құрам – рельс жолымен тасымалдау кезінде жолаушыларды (жүктерді) орналастыруға арналған құрал;</w:t>
      </w:r>
    </w:p>
    <w:bookmarkEnd w:id="16"/>
    <w:bookmarkStart w:name="z21" w:id="17"/>
    <w:p>
      <w:pPr>
        <w:spacing w:after="0"/>
        <w:ind w:left="0"/>
        <w:jc w:val="both"/>
      </w:pPr>
      <w:r>
        <w:rPr>
          <w:rFonts w:ascii="Times New Roman"/>
          <w:b w:val="false"/>
          <w:i w:val="false"/>
          <w:color w:val="000000"/>
          <w:sz w:val="28"/>
        </w:rPr>
        <w:t>
      8) тартқыш арқан – жылжымалы құрамды рельс жолы бойынша жылжытуға арналған арқан;</w:t>
      </w:r>
    </w:p>
    <w:bookmarkEnd w:id="17"/>
    <w:bookmarkStart w:name="z22" w:id="18"/>
    <w:p>
      <w:pPr>
        <w:spacing w:after="0"/>
        <w:ind w:left="0"/>
        <w:jc w:val="both"/>
      </w:pPr>
      <w:r>
        <w:rPr>
          <w:rFonts w:ascii="Times New Roman"/>
          <w:b w:val="false"/>
          <w:i w:val="false"/>
          <w:color w:val="000000"/>
          <w:sz w:val="28"/>
        </w:rPr>
        <w:t>
      9) ұстағыш – тартқыш арқан үзілген кезде рельсті тістеуіктермен қармауға арналған вагонның арбасындағы құрылғы.</w:t>
      </w:r>
    </w:p>
    <w:bookmarkEnd w:id="18"/>
    <w:bookmarkStart w:name="z23" w:id="19"/>
    <w:p>
      <w:pPr>
        <w:spacing w:after="0"/>
        <w:ind w:left="0"/>
        <w:jc w:val="left"/>
      </w:pPr>
      <w:r>
        <w:rPr>
          <w:rFonts w:ascii="Times New Roman"/>
          <w:b/>
          <w:i w:val="false"/>
          <w:color w:val="000000"/>
        </w:rPr>
        <w:t xml:space="preserve"> 2-тарау. Фуникулерлердің құрылымы мен орнатылуы</w:t>
      </w:r>
    </w:p>
    <w:bookmarkEnd w:id="19"/>
    <w:bookmarkStart w:name="z24" w:id="20"/>
    <w:p>
      <w:pPr>
        <w:spacing w:after="0"/>
        <w:ind w:left="0"/>
        <w:jc w:val="both"/>
      </w:pPr>
      <w:r>
        <w:rPr>
          <w:rFonts w:ascii="Times New Roman"/>
          <w:b w:val="false"/>
          <w:i w:val="false"/>
          <w:color w:val="000000"/>
          <w:sz w:val="28"/>
        </w:rPr>
        <w:t>
      3. Фуникулерлердің орнатылуы жобалау құжаттамасы бойынша осы Қағидалардың, металл конструкцияларды және көтергіш-көлік жабдықтарын монтаждау үшін ұлттық және (немесе) мемлекетаралық стандарттар және сәулет, қала құрылысы және құрылыс қызметі саласындағы мемлекеттік нормативтер талаптарын ескере отырып орындалады.</w:t>
      </w:r>
    </w:p>
    <w:bookmarkEnd w:id="20"/>
    <w:p>
      <w:pPr>
        <w:spacing w:after="0"/>
        <w:ind w:left="0"/>
        <w:jc w:val="both"/>
      </w:pPr>
      <w:r>
        <w:rPr>
          <w:rFonts w:ascii="Times New Roman"/>
          <w:b w:val="false"/>
          <w:i w:val="false"/>
          <w:color w:val="000000"/>
          <w:sz w:val="28"/>
        </w:rPr>
        <w:t>
      Фуникулерлерді дайындау кезінде жобалау құжаттамасынан ауытқулар жобалаушымен келісіледі.</w:t>
      </w:r>
    </w:p>
    <w:bookmarkStart w:name="z25" w:id="21"/>
    <w:p>
      <w:pPr>
        <w:spacing w:after="0"/>
        <w:ind w:left="0"/>
        <w:jc w:val="both"/>
      </w:pPr>
      <w:r>
        <w:rPr>
          <w:rFonts w:ascii="Times New Roman"/>
          <w:b w:val="false"/>
          <w:i w:val="false"/>
          <w:color w:val="000000"/>
          <w:sz w:val="28"/>
        </w:rPr>
        <w:t>
      4. Құрылғы бойынша мынадай фуникулерлер көзделеді:</w:t>
      </w:r>
    </w:p>
    <w:bookmarkEnd w:id="21"/>
    <w:p>
      <w:pPr>
        <w:spacing w:after="0"/>
        <w:ind w:left="0"/>
        <w:jc w:val="both"/>
      </w:pPr>
      <w:r>
        <w:rPr>
          <w:rFonts w:ascii="Times New Roman"/>
          <w:b w:val="false"/>
          <w:i w:val="false"/>
          <w:color w:val="000000"/>
          <w:sz w:val="28"/>
        </w:rPr>
        <w:t>
      бір вагонмен даражолды;</w:t>
      </w:r>
    </w:p>
    <w:p>
      <w:pPr>
        <w:spacing w:after="0"/>
        <w:ind w:left="0"/>
        <w:jc w:val="both"/>
      </w:pPr>
      <w:r>
        <w:rPr>
          <w:rFonts w:ascii="Times New Roman"/>
          <w:b w:val="false"/>
          <w:i w:val="false"/>
          <w:color w:val="000000"/>
          <w:sz w:val="28"/>
        </w:rPr>
        <w:t>
      вагондарға арналған екі вагонмен даражолды және қосжолды жол айырығымен;</w:t>
      </w:r>
    </w:p>
    <w:p>
      <w:pPr>
        <w:spacing w:after="0"/>
        <w:ind w:left="0"/>
        <w:jc w:val="both"/>
      </w:pPr>
      <w:r>
        <w:rPr>
          <w:rFonts w:ascii="Times New Roman"/>
          <w:b w:val="false"/>
          <w:i w:val="false"/>
          <w:color w:val="000000"/>
          <w:sz w:val="28"/>
        </w:rPr>
        <w:t xml:space="preserve">
      жол айрығысыз екі вагондармен қосжолды. </w:t>
      </w:r>
    </w:p>
    <w:bookmarkStart w:name="z26" w:id="22"/>
    <w:p>
      <w:pPr>
        <w:spacing w:after="0"/>
        <w:ind w:left="0"/>
        <w:jc w:val="both"/>
      </w:pPr>
      <w:r>
        <w:rPr>
          <w:rFonts w:ascii="Times New Roman"/>
          <w:b w:val="false"/>
          <w:i w:val="false"/>
          <w:color w:val="000000"/>
          <w:sz w:val="28"/>
        </w:rPr>
        <w:t>
      5. Вагондардың қозғалысы қамтамасыз етіледі:</w:t>
      </w:r>
    </w:p>
    <w:bookmarkEnd w:id="22"/>
    <w:p>
      <w:pPr>
        <w:spacing w:after="0"/>
        <w:ind w:left="0"/>
        <w:jc w:val="both"/>
      </w:pPr>
      <w:r>
        <w:rPr>
          <w:rFonts w:ascii="Times New Roman"/>
          <w:b w:val="false"/>
          <w:i w:val="false"/>
          <w:color w:val="000000"/>
          <w:sz w:val="28"/>
        </w:rPr>
        <w:t>
      бір тарту арқанымен. Бұл ретте вагондар тартқыш арқан үзілген кезде рельстерді ұстап, вагондарды ұстап тұратын ұстағыштармен жабдықталады;</w:t>
      </w:r>
    </w:p>
    <w:p>
      <w:pPr>
        <w:spacing w:after="0"/>
        <w:ind w:left="0"/>
        <w:jc w:val="both"/>
      </w:pPr>
      <w:r>
        <w:rPr>
          <w:rFonts w:ascii="Times New Roman"/>
          <w:b w:val="false"/>
          <w:i w:val="false"/>
          <w:color w:val="000000"/>
          <w:sz w:val="28"/>
        </w:rPr>
        <w:t>
      екі параллель тартқыш арқандармен. Бұл ретте олардың біреуі үзілген кезде басқа арқанда статикалық жүктемеден кем дегенде 5 беріктік қоры көзделеді.</w:t>
      </w:r>
    </w:p>
    <w:bookmarkStart w:name="z27" w:id="23"/>
    <w:p>
      <w:pPr>
        <w:spacing w:after="0"/>
        <w:ind w:left="0"/>
        <w:jc w:val="both"/>
      </w:pPr>
      <w:r>
        <w:rPr>
          <w:rFonts w:ascii="Times New Roman"/>
          <w:b w:val="false"/>
          <w:i w:val="false"/>
          <w:color w:val="000000"/>
          <w:sz w:val="28"/>
        </w:rPr>
        <w:t>
      6. Мына фуникулер вагондары қозғалысының номиналды жылдамдығынан асуына жол берілмейді:</w:t>
      </w:r>
    </w:p>
    <w:bookmarkEnd w:id="23"/>
    <w:p>
      <w:pPr>
        <w:spacing w:after="0"/>
        <w:ind w:left="0"/>
        <w:jc w:val="both"/>
      </w:pPr>
      <w:r>
        <w:rPr>
          <w:rFonts w:ascii="Times New Roman"/>
          <w:b w:val="false"/>
          <w:i w:val="false"/>
          <w:color w:val="000000"/>
          <w:sz w:val="28"/>
        </w:rPr>
        <w:t>
      екі вагондармен даражолдыларға және қосжолды жол айырығымен вагондарға арналған – секундына 3 метр (бұдан әрі – м/с);</w:t>
      </w:r>
    </w:p>
    <w:p>
      <w:pPr>
        <w:spacing w:after="0"/>
        <w:ind w:left="0"/>
        <w:jc w:val="both"/>
      </w:pPr>
      <w:r>
        <w:rPr>
          <w:rFonts w:ascii="Times New Roman"/>
          <w:b w:val="false"/>
          <w:i w:val="false"/>
          <w:color w:val="000000"/>
          <w:sz w:val="28"/>
        </w:rPr>
        <w:t>
      бір вагонмен даражолдыларға және екі вагондармен қосжолды жол айырығысыз – 5 м/с;</w:t>
      </w:r>
    </w:p>
    <w:p>
      <w:pPr>
        <w:spacing w:after="0"/>
        <w:ind w:left="0"/>
        <w:jc w:val="both"/>
      </w:pPr>
      <w:r>
        <w:rPr>
          <w:rFonts w:ascii="Times New Roman"/>
          <w:b w:val="false"/>
          <w:i w:val="false"/>
          <w:color w:val="000000"/>
          <w:sz w:val="28"/>
        </w:rPr>
        <w:t>
      отырғызу алаңдарының шегінде – 0,5 м/с.</w:t>
      </w:r>
    </w:p>
    <w:bookmarkStart w:name="z28" w:id="24"/>
    <w:p>
      <w:pPr>
        <w:spacing w:after="0"/>
        <w:ind w:left="0"/>
        <w:jc w:val="both"/>
      </w:pPr>
      <w:r>
        <w:rPr>
          <w:rFonts w:ascii="Times New Roman"/>
          <w:b w:val="false"/>
          <w:i w:val="false"/>
          <w:color w:val="000000"/>
          <w:sz w:val="28"/>
        </w:rPr>
        <w:t>
      7. Шаршыда секундына 0,5 метрден (бұдан әрі – м/с2) астам іске қосу (тоқтату) кезінде жұмыс режимінде вагондарды жеделдетуге (баяулатуға) жол берілмейді.</w:t>
      </w:r>
    </w:p>
    <w:bookmarkEnd w:id="24"/>
    <w:bookmarkStart w:name="z29" w:id="25"/>
    <w:p>
      <w:pPr>
        <w:spacing w:after="0"/>
        <w:ind w:left="0"/>
        <w:jc w:val="both"/>
      </w:pPr>
      <w:r>
        <w:rPr>
          <w:rFonts w:ascii="Times New Roman"/>
          <w:b w:val="false"/>
          <w:i w:val="false"/>
          <w:color w:val="000000"/>
          <w:sz w:val="28"/>
        </w:rPr>
        <w:t>
      8. Вагондардың жүк көтергіштігін анықтау кезінде бір жолаушының есептік салмағы 80 килограмм қабылданады.</w:t>
      </w:r>
    </w:p>
    <w:bookmarkEnd w:id="25"/>
    <w:bookmarkStart w:name="z30" w:id="26"/>
    <w:p>
      <w:pPr>
        <w:spacing w:after="0"/>
        <w:ind w:left="0"/>
        <w:jc w:val="both"/>
      </w:pPr>
      <w:r>
        <w:rPr>
          <w:rFonts w:ascii="Times New Roman"/>
          <w:b w:val="false"/>
          <w:i w:val="false"/>
          <w:color w:val="000000"/>
          <w:sz w:val="28"/>
        </w:rPr>
        <w:t>
      9. Тістегеріштерге, жұлдызшаларға, блоктарға, роликтерге және оларда айналатын өзге де бөлшектерге тірек ретінде қызмет ететін қозғалмайтын осьтер мен саусақтар мықтап бекітіледі және олардың бекітілуін қамтамасыз ететін құрылғылармен жабдықталады.</w:t>
      </w:r>
    </w:p>
    <w:bookmarkEnd w:id="26"/>
    <w:p>
      <w:pPr>
        <w:spacing w:after="0"/>
        <w:ind w:left="0"/>
        <w:jc w:val="both"/>
      </w:pPr>
      <w:r>
        <w:rPr>
          <w:rFonts w:ascii="Times New Roman"/>
          <w:b w:val="false"/>
          <w:i w:val="false"/>
          <w:color w:val="000000"/>
          <w:sz w:val="28"/>
        </w:rPr>
        <w:t>
      Бұрандамалы, кілтекті және сына тәрізді жалғаулар өздігінен бұралудан және ашылудан сенімді қорғалады.</w:t>
      </w:r>
    </w:p>
    <w:bookmarkStart w:name="z31" w:id="27"/>
    <w:p>
      <w:pPr>
        <w:spacing w:after="0"/>
        <w:ind w:left="0"/>
        <w:jc w:val="both"/>
      </w:pPr>
      <w:r>
        <w:rPr>
          <w:rFonts w:ascii="Times New Roman"/>
          <w:b w:val="false"/>
          <w:i w:val="false"/>
          <w:color w:val="000000"/>
          <w:sz w:val="28"/>
        </w:rPr>
        <w:t>
      10. Қызмет көрсету аймағындағы фуникулердің қозғалыстағы жеңіл қол жетімді бөліктері қызмет көрсетуші персоналдың қауіпсіздігін қамтамасыз ететін, бірақ көрсетілген бөліктерді қарауға, майлауға және техникалық қызмет көрсетуге жол беретін қоршаулармен жабылады.</w:t>
      </w:r>
    </w:p>
    <w:bookmarkEnd w:id="27"/>
    <w:bookmarkStart w:name="z32" w:id="28"/>
    <w:p>
      <w:pPr>
        <w:spacing w:after="0"/>
        <w:ind w:left="0"/>
        <w:jc w:val="both"/>
      </w:pPr>
      <w:r>
        <w:rPr>
          <w:rFonts w:ascii="Times New Roman"/>
          <w:b w:val="false"/>
          <w:i w:val="false"/>
          <w:color w:val="000000"/>
          <w:sz w:val="28"/>
        </w:rPr>
        <w:t>
      11. Фуникулердің жоғары орналасқан элементтеріне қызмет көрсету үшін қауіпсіз кіруді қамтамасыз ететін алаңдар, баспалдақтар немесе құрылғылар орнатылады.</w:t>
      </w:r>
    </w:p>
    <w:bookmarkEnd w:id="28"/>
    <w:bookmarkStart w:name="z33" w:id="29"/>
    <w:p>
      <w:pPr>
        <w:spacing w:after="0"/>
        <w:ind w:left="0"/>
        <w:jc w:val="both"/>
      </w:pPr>
      <w:r>
        <w:rPr>
          <w:rFonts w:ascii="Times New Roman"/>
          <w:b w:val="false"/>
          <w:i w:val="false"/>
          <w:color w:val="000000"/>
          <w:sz w:val="28"/>
        </w:rPr>
        <w:t>
      12. Рельс жолының бойлық еңісінің бұрышын 50 градустан асыруға жол берілмейді.</w:t>
      </w:r>
    </w:p>
    <w:bookmarkEnd w:id="29"/>
    <w:bookmarkStart w:name="z34" w:id="30"/>
    <w:p>
      <w:pPr>
        <w:spacing w:after="0"/>
        <w:ind w:left="0"/>
        <w:jc w:val="both"/>
      </w:pPr>
      <w:r>
        <w:rPr>
          <w:rFonts w:ascii="Times New Roman"/>
          <w:b w:val="false"/>
          <w:i w:val="false"/>
          <w:color w:val="000000"/>
          <w:sz w:val="28"/>
        </w:rPr>
        <w:t>
      13. Рельстердің радиусы жоспарда кемінде 150 метр (бұдан әрі – м) көзделеді.</w:t>
      </w:r>
    </w:p>
    <w:bookmarkEnd w:id="30"/>
    <w:p>
      <w:pPr>
        <w:spacing w:after="0"/>
        <w:ind w:left="0"/>
        <w:jc w:val="both"/>
      </w:pPr>
      <w:r>
        <w:rPr>
          <w:rFonts w:ascii="Times New Roman"/>
          <w:b w:val="false"/>
          <w:i w:val="false"/>
          <w:color w:val="000000"/>
          <w:sz w:val="28"/>
        </w:rPr>
        <w:t>
      Тік сызықты учаскелер қисық сызықты қиылысқан кезде ауыспалы радиустың өтпелі қисықтары қолданылады.</w:t>
      </w:r>
    </w:p>
    <w:bookmarkStart w:name="z35" w:id="31"/>
    <w:p>
      <w:pPr>
        <w:spacing w:after="0"/>
        <w:ind w:left="0"/>
        <w:jc w:val="both"/>
      </w:pPr>
      <w:r>
        <w:rPr>
          <w:rFonts w:ascii="Times New Roman"/>
          <w:b w:val="false"/>
          <w:i w:val="false"/>
          <w:color w:val="000000"/>
          <w:sz w:val="28"/>
        </w:rPr>
        <w:t>
      14. Тарту арқандарын рельс жолының бойымен ұстап тұру және бағыттау үшін жол роликтері орнатылады. Роликтердің қадамы тербелісті ескере отырып, арқан жол төсеміне тиіп кетпейтіндей есеппен анықталады.</w:t>
      </w:r>
    </w:p>
    <w:bookmarkEnd w:id="31"/>
    <w:bookmarkStart w:name="z36" w:id="32"/>
    <w:p>
      <w:pPr>
        <w:spacing w:after="0"/>
        <w:ind w:left="0"/>
        <w:jc w:val="both"/>
      </w:pPr>
      <w:r>
        <w:rPr>
          <w:rFonts w:ascii="Times New Roman"/>
          <w:b w:val="false"/>
          <w:i w:val="false"/>
          <w:color w:val="000000"/>
          <w:sz w:val="28"/>
        </w:rPr>
        <w:t>
      15. Рельс жолында су бұру құрылғылары көзделеді.</w:t>
      </w:r>
    </w:p>
    <w:bookmarkEnd w:id="32"/>
    <w:bookmarkStart w:name="z37" w:id="33"/>
    <w:p>
      <w:pPr>
        <w:spacing w:after="0"/>
        <w:ind w:left="0"/>
        <w:jc w:val="both"/>
      </w:pPr>
      <w:r>
        <w:rPr>
          <w:rFonts w:ascii="Times New Roman"/>
          <w:b w:val="false"/>
          <w:i w:val="false"/>
          <w:color w:val="000000"/>
          <w:sz w:val="28"/>
        </w:rPr>
        <w:t>
      16. Рельс жолының бойында ені кемінде 1000 миллиметр (бұдан әрі – мм) жаяу жүргіншілер жолы орнатылады. Жолдың 6 градустан асатын тік учаскелерінде жол баспалдақ түрінде ұйымдастырылады. Жаяу жүргінші жолы вагонның қозғалыс габаритінен тыс орналасады.</w:t>
      </w:r>
    </w:p>
    <w:bookmarkEnd w:id="33"/>
    <w:bookmarkStart w:name="z38" w:id="34"/>
    <w:p>
      <w:pPr>
        <w:spacing w:after="0"/>
        <w:ind w:left="0"/>
        <w:jc w:val="both"/>
      </w:pPr>
      <w:r>
        <w:rPr>
          <w:rFonts w:ascii="Times New Roman"/>
          <w:b w:val="false"/>
          <w:i w:val="false"/>
          <w:color w:val="000000"/>
          <w:sz w:val="28"/>
        </w:rPr>
        <w:t>
      17. Ең үлкен еңісті жол учаскесіндегі фуникулер вагондар мен олардың ұстағыштарына сынақ жүргізуге арналған алаңмен жабдықталады. Жолдың осы учаскесінде тартқыш арқанның босап тартылуы кезінде вагон ұстағыштарын сынау үшін сақтандырғыш арқанды бекітуге арналған зәкір орнатылады.</w:t>
      </w:r>
    </w:p>
    <w:bookmarkEnd w:id="34"/>
    <w:p>
      <w:pPr>
        <w:spacing w:after="0"/>
        <w:ind w:left="0"/>
        <w:jc w:val="both"/>
      </w:pPr>
      <w:r>
        <w:rPr>
          <w:rFonts w:ascii="Times New Roman"/>
          <w:b w:val="false"/>
          <w:i w:val="false"/>
          <w:color w:val="000000"/>
          <w:sz w:val="28"/>
        </w:rPr>
        <w:t>
      Алаңның өлшемдері сынау үшін қажетті жүкті орналастыруды көздейді.</w:t>
      </w:r>
    </w:p>
    <w:bookmarkStart w:name="z39" w:id="35"/>
    <w:p>
      <w:pPr>
        <w:spacing w:after="0"/>
        <w:ind w:left="0"/>
        <w:jc w:val="both"/>
      </w:pPr>
      <w:r>
        <w:rPr>
          <w:rFonts w:ascii="Times New Roman"/>
          <w:b w:val="false"/>
          <w:i w:val="false"/>
          <w:color w:val="000000"/>
          <w:sz w:val="28"/>
        </w:rPr>
        <w:t>
      18. Жолдың жоғарғы құрылысы үшін негіз ретінде бетон негіз, металл немесе темірбетон эстакадалар көзделеді.</w:t>
      </w:r>
    </w:p>
    <w:bookmarkEnd w:id="35"/>
    <w:bookmarkStart w:name="z40" w:id="36"/>
    <w:p>
      <w:pPr>
        <w:spacing w:after="0"/>
        <w:ind w:left="0"/>
        <w:jc w:val="both"/>
      </w:pPr>
      <w:r>
        <w:rPr>
          <w:rFonts w:ascii="Times New Roman"/>
          <w:b w:val="false"/>
          <w:i w:val="false"/>
          <w:color w:val="000000"/>
          <w:sz w:val="28"/>
        </w:rPr>
        <w:t>
      19. Қосжолды желінің және даражолды желінің жол айрықтарында жол аралығының ені кездесетін вагондар арасындағы бос қашықтықты кемінде 700 мм қамтамасыз етуді ескере отырып қабылданады.</w:t>
      </w:r>
    </w:p>
    <w:bookmarkEnd w:id="36"/>
    <w:bookmarkStart w:name="z41" w:id="37"/>
    <w:p>
      <w:pPr>
        <w:spacing w:after="0"/>
        <w:ind w:left="0"/>
        <w:jc w:val="both"/>
      </w:pPr>
      <w:r>
        <w:rPr>
          <w:rFonts w:ascii="Times New Roman"/>
          <w:b w:val="false"/>
          <w:i w:val="false"/>
          <w:color w:val="000000"/>
          <w:sz w:val="28"/>
        </w:rPr>
        <w:t>
      20. Рельс жолдары айдап кетуге қарсы құрылғылармен (негізге қатысты рельстің сырғуына қарсы тоқтатқыштармен) жабдықталады.</w:t>
      </w:r>
    </w:p>
    <w:bookmarkEnd w:id="37"/>
    <w:bookmarkStart w:name="z42" w:id="38"/>
    <w:p>
      <w:pPr>
        <w:spacing w:after="0"/>
        <w:ind w:left="0"/>
        <w:jc w:val="both"/>
      </w:pPr>
      <w:r>
        <w:rPr>
          <w:rFonts w:ascii="Times New Roman"/>
          <w:b w:val="false"/>
          <w:i w:val="false"/>
          <w:color w:val="000000"/>
          <w:sz w:val="28"/>
        </w:rPr>
        <w:t xml:space="preserve">
      21. Жолдың жоғарғы құрылысы (шпалдар, рельстер, бекіткіштер және айдап әкетуге қарсы құрылғылар) беріктігі мен орнықтылығы бойынша осы Қағиданың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99-тармақтарына</w:t>
      </w:r>
      <w:r>
        <w:rPr>
          <w:rFonts w:ascii="Times New Roman"/>
          <w:b w:val="false"/>
          <w:i w:val="false"/>
          <w:color w:val="000000"/>
          <w:sz w:val="28"/>
        </w:rPr>
        <w:t xml:space="preserve"> сәйкес вагондар мен олардың ұстағыштарын сынауды ескере отырып, ең жоғары жүктемемен және жылдамдықпен вагондардың қозғалысына есептеледі.</w:t>
      </w:r>
    </w:p>
    <w:bookmarkEnd w:id="38"/>
    <w:bookmarkStart w:name="z43" w:id="39"/>
    <w:p>
      <w:pPr>
        <w:spacing w:after="0"/>
        <w:ind w:left="0"/>
        <w:jc w:val="both"/>
      </w:pPr>
      <w:r>
        <w:rPr>
          <w:rFonts w:ascii="Times New Roman"/>
          <w:b w:val="false"/>
          <w:i w:val="false"/>
          <w:color w:val="000000"/>
          <w:sz w:val="28"/>
        </w:rPr>
        <w:t>
      22. Рельстерді жолға төсеу жобалық құжаттамаға сәйкес рельстердің температуралық кеңеюін ескере отырып жүргізіледі. Бір жолдың рельстері бастиектерінің деңгейі 4 мм-ден артық ауытқуға жол берілмейді.</w:t>
      </w:r>
    </w:p>
    <w:bookmarkEnd w:id="39"/>
    <w:bookmarkStart w:name="z44" w:id="40"/>
    <w:p>
      <w:pPr>
        <w:spacing w:after="0"/>
        <w:ind w:left="0"/>
        <w:jc w:val="both"/>
      </w:pPr>
      <w:r>
        <w:rPr>
          <w:rFonts w:ascii="Times New Roman"/>
          <w:b w:val="false"/>
          <w:i w:val="false"/>
          <w:color w:val="000000"/>
          <w:sz w:val="28"/>
        </w:rPr>
        <w:t>
      23. Тоннельде рельс жолы орналасқан кезде вагондар габариті мен тоннель қабырғалары арасындағы қашықтық кемінде 700 мм қамтамасыз етіледі.</w:t>
      </w:r>
    </w:p>
    <w:bookmarkEnd w:id="40"/>
    <w:bookmarkStart w:name="z45" w:id="41"/>
    <w:p>
      <w:pPr>
        <w:spacing w:after="0"/>
        <w:ind w:left="0"/>
        <w:jc w:val="both"/>
      </w:pPr>
      <w:r>
        <w:rPr>
          <w:rFonts w:ascii="Times New Roman"/>
          <w:b w:val="false"/>
          <w:i w:val="false"/>
          <w:color w:val="000000"/>
          <w:sz w:val="28"/>
        </w:rPr>
        <w:t>
      24. Тоннельдің ұзындығы 30 м артық болған кезде оның қабырғаларында әр 30 м сайын биіктігі бойынша кемінде 1800 мм, ені бойынша 800 мм және тереңдігі бойынша 500 мм болатын қуыстар орнатылады.</w:t>
      </w:r>
    </w:p>
    <w:bookmarkEnd w:id="41"/>
    <w:bookmarkStart w:name="z46" w:id="42"/>
    <w:p>
      <w:pPr>
        <w:spacing w:after="0"/>
        <w:ind w:left="0"/>
        <w:jc w:val="both"/>
      </w:pPr>
      <w:r>
        <w:rPr>
          <w:rFonts w:ascii="Times New Roman"/>
          <w:b w:val="false"/>
          <w:i w:val="false"/>
          <w:color w:val="000000"/>
          <w:sz w:val="28"/>
        </w:rPr>
        <w:t>
      25. Тоннельдер мен қуыстарда жарықтандыру көзделеді.</w:t>
      </w:r>
    </w:p>
    <w:bookmarkEnd w:id="42"/>
    <w:bookmarkStart w:name="z47" w:id="43"/>
    <w:p>
      <w:pPr>
        <w:spacing w:after="0"/>
        <w:ind w:left="0"/>
        <w:jc w:val="both"/>
      </w:pPr>
      <w:r>
        <w:rPr>
          <w:rFonts w:ascii="Times New Roman"/>
          <w:b w:val="false"/>
          <w:i w:val="false"/>
          <w:color w:val="000000"/>
          <w:sz w:val="28"/>
        </w:rPr>
        <w:t>
      26. Трассамен қиылысатын өткелдер мен жаяу жүргіншілер өткелдері фуникулердің рельстік жолымен әртүрлі деңгейде ұйымдастырылады.</w:t>
      </w:r>
    </w:p>
    <w:bookmarkEnd w:id="43"/>
    <w:bookmarkStart w:name="z48" w:id="44"/>
    <w:p>
      <w:pPr>
        <w:spacing w:after="0"/>
        <w:ind w:left="0"/>
        <w:jc w:val="both"/>
      </w:pPr>
      <w:r>
        <w:rPr>
          <w:rFonts w:ascii="Times New Roman"/>
          <w:b w:val="false"/>
          <w:i w:val="false"/>
          <w:color w:val="000000"/>
          <w:sz w:val="28"/>
        </w:rPr>
        <w:t>
      27. Вагондарды қарау және жөндеу жүргізу үшін фуникулер қарау жырасымен жабдықталады.</w:t>
      </w:r>
    </w:p>
    <w:bookmarkEnd w:id="44"/>
    <w:p>
      <w:pPr>
        <w:spacing w:after="0"/>
        <w:ind w:left="0"/>
        <w:jc w:val="both"/>
      </w:pPr>
      <w:r>
        <w:rPr>
          <w:rFonts w:ascii="Times New Roman"/>
          <w:b w:val="false"/>
          <w:i w:val="false"/>
          <w:color w:val="000000"/>
          <w:sz w:val="28"/>
        </w:rPr>
        <w:t>
      Қарау жырасының ұзындығы вагонның ұзындығынан кемінде 2 м, тереңдігі – рельс табанының кемінде 1,5 м, ені – кемінде 800 мм етіп көзделеді. Еңіс жыраның түбін саты биіктігі 200 мм-ден аспайтын сатылы етіп орындауға жол беріледі.</w:t>
      </w:r>
    </w:p>
    <w:p>
      <w:pPr>
        <w:spacing w:after="0"/>
        <w:ind w:left="0"/>
        <w:jc w:val="both"/>
      </w:pPr>
      <w:r>
        <w:rPr>
          <w:rFonts w:ascii="Times New Roman"/>
          <w:b w:val="false"/>
          <w:i w:val="false"/>
          <w:color w:val="000000"/>
          <w:sz w:val="28"/>
        </w:rPr>
        <w:t>
      Жыраның қабырғаларында құралға арналған қуыстар орналастырады.</w:t>
      </w:r>
    </w:p>
    <w:p>
      <w:pPr>
        <w:spacing w:after="0"/>
        <w:ind w:left="0"/>
        <w:jc w:val="both"/>
      </w:pPr>
      <w:r>
        <w:rPr>
          <w:rFonts w:ascii="Times New Roman"/>
          <w:b w:val="false"/>
          <w:i w:val="false"/>
          <w:color w:val="000000"/>
          <w:sz w:val="28"/>
        </w:rPr>
        <w:t>
      Жыраға тасымалды электр шамдарына арналған электрэнергиясы жеткізіледі.</w:t>
      </w:r>
    </w:p>
    <w:bookmarkStart w:name="z49" w:id="45"/>
    <w:p>
      <w:pPr>
        <w:spacing w:after="0"/>
        <w:ind w:left="0"/>
        <w:jc w:val="both"/>
      </w:pPr>
      <w:r>
        <w:rPr>
          <w:rFonts w:ascii="Times New Roman"/>
          <w:b w:val="false"/>
          <w:i w:val="false"/>
          <w:color w:val="000000"/>
          <w:sz w:val="28"/>
        </w:rPr>
        <w:t>
      28. Жолдың соңғы пункттері жылдамдықты шектегішпен рұқсат етілетін ең жоғары жылдамдықпен қозғалатын, шекті жұмыс жүктемесі бар вагондарды тоқтатуға есептелген шеткі буферлермен жабдықталады.</w:t>
      </w:r>
    </w:p>
    <w:bookmarkEnd w:id="45"/>
    <w:bookmarkStart w:name="z50" w:id="46"/>
    <w:p>
      <w:pPr>
        <w:spacing w:after="0"/>
        <w:ind w:left="0"/>
        <w:jc w:val="both"/>
      </w:pPr>
      <w:r>
        <w:rPr>
          <w:rFonts w:ascii="Times New Roman"/>
          <w:b w:val="false"/>
          <w:i w:val="false"/>
          <w:color w:val="000000"/>
          <w:sz w:val="28"/>
        </w:rPr>
        <w:t>
      29. Буфер плунжерінің ең аз шеткі жүрісі толық жүктеме және жылдамдықты шектегішпен рұқсат етілетін ең жоғары жылдамдық кезінде вагонның баяулауына 9,81 м/с2 тең есеппен айқындалады.</w:t>
      </w:r>
    </w:p>
    <w:bookmarkEnd w:id="46"/>
    <w:bookmarkStart w:name="z51" w:id="47"/>
    <w:p>
      <w:pPr>
        <w:spacing w:after="0"/>
        <w:ind w:left="0"/>
        <w:jc w:val="both"/>
      </w:pPr>
      <w:r>
        <w:rPr>
          <w:rFonts w:ascii="Times New Roman"/>
          <w:b w:val="false"/>
          <w:i w:val="false"/>
          <w:color w:val="000000"/>
          <w:sz w:val="28"/>
        </w:rPr>
        <w:t>
      30. Шеткі буферлерден вагондардың станциядағы тоқтау орындарына дейінгі қашықтық кемінде 0,75 тежеу жолымен, бірақ вагонның шығып тұрған бөліктеріне дейін кемінде 1,5 м көзделеді.</w:t>
      </w:r>
    </w:p>
    <w:bookmarkEnd w:id="47"/>
    <w:bookmarkStart w:name="z52" w:id="48"/>
    <w:p>
      <w:pPr>
        <w:spacing w:after="0"/>
        <w:ind w:left="0"/>
        <w:jc w:val="both"/>
      </w:pPr>
      <w:r>
        <w:rPr>
          <w:rFonts w:ascii="Times New Roman"/>
          <w:b w:val="false"/>
          <w:i w:val="false"/>
          <w:color w:val="000000"/>
          <w:sz w:val="28"/>
        </w:rPr>
        <w:t>
      31. Май буферлері май деңгейін анықтауға арналған құрылғымен жабдықталады.</w:t>
      </w:r>
    </w:p>
    <w:bookmarkEnd w:id="48"/>
    <w:bookmarkStart w:name="z53" w:id="49"/>
    <w:p>
      <w:pPr>
        <w:spacing w:after="0"/>
        <w:ind w:left="0"/>
        <w:jc w:val="both"/>
      </w:pPr>
      <w:r>
        <w:rPr>
          <w:rFonts w:ascii="Times New Roman"/>
          <w:b w:val="false"/>
          <w:i w:val="false"/>
          <w:color w:val="000000"/>
          <w:sz w:val="28"/>
        </w:rPr>
        <w:t>
      32. Әрбір буферді дайындаушы зауыт жобада белгіленген жүктемеге, майдың ағып кетуінің болмауына, плунжердің қайтарылуына және плунжер басының бүйірлік жылжуына сынайды.</w:t>
      </w:r>
    </w:p>
    <w:bookmarkEnd w:id="49"/>
    <w:bookmarkStart w:name="z54" w:id="50"/>
    <w:p>
      <w:pPr>
        <w:spacing w:after="0"/>
        <w:ind w:left="0"/>
        <w:jc w:val="both"/>
      </w:pPr>
      <w:r>
        <w:rPr>
          <w:rFonts w:ascii="Times New Roman"/>
          <w:b w:val="false"/>
          <w:i w:val="false"/>
          <w:color w:val="000000"/>
          <w:sz w:val="28"/>
        </w:rPr>
        <w:t>
      33. Әрбір буферде оған есептелген жүктеме, сондай-ақ оның жұмыс барысы көрсетілген зауыттық тақтайша бекітіледі.</w:t>
      </w:r>
    </w:p>
    <w:bookmarkEnd w:id="50"/>
    <w:bookmarkStart w:name="z55" w:id="51"/>
    <w:p>
      <w:pPr>
        <w:spacing w:after="0"/>
        <w:ind w:left="0"/>
        <w:jc w:val="both"/>
      </w:pPr>
      <w:r>
        <w:rPr>
          <w:rFonts w:ascii="Times New Roman"/>
          <w:b w:val="false"/>
          <w:i w:val="false"/>
          <w:color w:val="000000"/>
          <w:sz w:val="28"/>
        </w:rPr>
        <w:t>
      34. Жолдың соңғы пункттерінде буферлердің орналасуы вагонның рамасындағы буферлердің немесе тіреу білеулерінің орналасуына сәйкес қабылданады. Толық сығылған буферлер кезінде вагонның шығыңқы бөліктері мен соңғы пункттердегі тіреуіш құрылғы арасындағы саңылау кемінде 200 мм көзделеді.</w:t>
      </w:r>
    </w:p>
    <w:bookmarkEnd w:id="51"/>
    <w:bookmarkStart w:name="z56" w:id="52"/>
    <w:p>
      <w:pPr>
        <w:spacing w:after="0"/>
        <w:ind w:left="0"/>
        <w:jc w:val="both"/>
      </w:pPr>
      <w:r>
        <w:rPr>
          <w:rFonts w:ascii="Times New Roman"/>
          <w:b w:val="false"/>
          <w:i w:val="false"/>
          <w:color w:val="000000"/>
          <w:sz w:val="28"/>
        </w:rPr>
        <w:t>
      35. Фуникулер тәуліктің қараңғы уақытында жұмыс істеген кезде жолдар мен платформалар стационарлық жарықтандырумен жабдықталады.</w:t>
      </w:r>
    </w:p>
    <w:bookmarkEnd w:id="52"/>
    <w:bookmarkStart w:name="z57" w:id="53"/>
    <w:p>
      <w:pPr>
        <w:spacing w:after="0"/>
        <w:ind w:left="0"/>
        <w:jc w:val="both"/>
      </w:pPr>
      <w:r>
        <w:rPr>
          <w:rFonts w:ascii="Times New Roman"/>
          <w:b w:val="false"/>
          <w:i w:val="false"/>
          <w:color w:val="000000"/>
          <w:sz w:val="28"/>
        </w:rPr>
        <w:t>
      36. Жолаушыларды отырғызу мен шығарудың соңғы және аралық пункттері жолдың пішіні мен жоспарында тік сызықты учаскелерінде орналастырылады.</w:t>
      </w:r>
    </w:p>
    <w:bookmarkEnd w:id="53"/>
    <w:bookmarkStart w:name="z58" w:id="54"/>
    <w:p>
      <w:pPr>
        <w:spacing w:after="0"/>
        <w:ind w:left="0"/>
        <w:jc w:val="both"/>
      </w:pPr>
      <w:r>
        <w:rPr>
          <w:rFonts w:ascii="Times New Roman"/>
          <w:b w:val="false"/>
          <w:i w:val="false"/>
          <w:color w:val="000000"/>
          <w:sz w:val="28"/>
        </w:rPr>
        <w:t>
      37. Жолаушыларды отырғызу және шығару пункттері жолаушылардың еркін өтуін қамтамасыз ететін отырғызу платформаларымен жабдықталады.</w:t>
      </w:r>
    </w:p>
    <w:bookmarkEnd w:id="54"/>
    <w:bookmarkStart w:name="z59" w:id="55"/>
    <w:p>
      <w:pPr>
        <w:spacing w:after="0"/>
        <w:ind w:left="0"/>
        <w:jc w:val="both"/>
      </w:pPr>
      <w:r>
        <w:rPr>
          <w:rFonts w:ascii="Times New Roman"/>
          <w:b w:val="false"/>
          <w:i w:val="false"/>
          <w:color w:val="000000"/>
          <w:sz w:val="28"/>
        </w:rPr>
        <w:t>
      38. Платформалар рельс жолының бейініне және вагонның конструкциясына сәйкес көлденең, сатылы немесе аралас болып орнатылады. Сатылардың биіктігі 200 мм-ден аспайтын және ені 350 мм-ден кем болмайтын етіп көзделеді.</w:t>
      </w:r>
    </w:p>
    <w:bookmarkEnd w:id="55"/>
    <w:bookmarkStart w:name="z60" w:id="56"/>
    <w:p>
      <w:pPr>
        <w:spacing w:after="0"/>
        <w:ind w:left="0"/>
        <w:jc w:val="both"/>
      </w:pPr>
      <w:r>
        <w:rPr>
          <w:rFonts w:ascii="Times New Roman"/>
          <w:b w:val="false"/>
          <w:i w:val="false"/>
          <w:color w:val="000000"/>
          <w:sz w:val="28"/>
        </w:rPr>
        <w:t>
      39. Платформалар вагон платформада болған кезде вагон еденінің деңгейі мен платформаның жұмыс беті арасындағы айырмашылық 200 мм-ден аспайтындай, ал платформа мен вагон есігінің табалдырығы арасындағы саңылау кемінде 25 және 75 мм-ден аспайтындай етіп орнатылады.</w:t>
      </w:r>
    </w:p>
    <w:bookmarkEnd w:id="56"/>
    <w:bookmarkStart w:name="z61" w:id="57"/>
    <w:p>
      <w:pPr>
        <w:spacing w:after="0"/>
        <w:ind w:left="0"/>
        <w:jc w:val="both"/>
      </w:pPr>
      <w:r>
        <w:rPr>
          <w:rFonts w:ascii="Times New Roman"/>
          <w:b w:val="false"/>
          <w:i w:val="false"/>
          <w:color w:val="000000"/>
          <w:sz w:val="28"/>
        </w:rPr>
        <w:t>
      40. Платформалар отырғызу алаңын қоспағанда, барлық жағынан қоршалады.</w:t>
      </w:r>
    </w:p>
    <w:bookmarkEnd w:id="57"/>
    <w:bookmarkStart w:name="z62" w:id="58"/>
    <w:p>
      <w:pPr>
        <w:spacing w:after="0"/>
        <w:ind w:left="0"/>
        <w:jc w:val="both"/>
      </w:pPr>
      <w:r>
        <w:rPr>
          <w:rFonts w:ascii="Times New Roman"/>
          <w:b w:val="false"/>
          <w:i w:val="false"/>
          <w:color w:val="000000"/>
          <w:sz w:val="28"/>
        </w:rPr>
        <w:t>
      41. Фуникулердің мақсаты бойынша вагондар жолаушылар мен жүктерді тасымалдау үшін орындалады.</w:t>
      </w:r>
    </w:p>
    <w:bookmarkEnd w:id="58"/>
    <w:p>
      <w:pPr>
        <w:spacing w:after="0"/>
        <w:ind w:left="0"/>
        <w:jc w:val="both"/>
      </w:pPr>
      <w:r>
        <w:rPr>
          <w:rFonts w:ascii="Times New Roman"/>
          <w:b w:val="false"/>
          <w:i w:val="false"/>
          <w:color w:val="000000"/>
          <w:sz w:val="28"/>
        </w:rPr>
        <w:t>
      Жүкті ертіп жүретін адамдарды қоспағанда, жолаушылар мен жүкті бір мезгілде тасымалдауға жол берілмейді.</w:t>
      </w:r>
    </w:p>
    <w:bookmarkStart w:name="z63" w:id="59"/>
    <w:p>
      <w:pPr>
        <w:spacing w:after="0"/>
        <w:ind w:left="0"/>
        <w:jc w:val="both"/>
      </w:pPr>
      <w:r>
        <w:rPr>
          <w:rFonts w:ascii="Times New Roman"/>
          <w:b w:val="false"/>
          <w:i w:val="false"/>
          <w:color w:val="000000"/>
          <w:sz w:val="28"/>
        </w:rPr>
        <w:t>
      42. Вагондардың жүк көтергіш бөлшектерінің беріктік қоры (материалдың уақытша кедергісінің ең жоғары статикалық жүктемелерден болатын кернеуге қатынасы) кемінде 5, қалған бөлшектер – кемінде 2 болып көзделеді.</w:t>
      </w:r>
    </w:p>
    <w:bookmarkEnd w:id="59"/>
    <w:p>
      <w:pPr>
        <w:spacing w:after="0"/>
        <w:ind w:left="0"/>
        <w:jc w:val="both"/>
      </w:pPr>
      <w:r>
        <w:rPr>
          <w:rFonts w:ascii="Times New Roman"/>
          <w:b w:val="false"/>
          <w:i w:val="false"/>
          <w:color w:val="000000"/>
          <w:sz w:val="28"/>
        </w:rPr>
        <w:t>
      Динамикалық жүктемелерді қабылдайтын бөлшектер ұлттық және (немесе) мемлекетаралық стандарттарға сәйкес шаршау беріктігіне есептеумен тексеріледі.</w:t>
      </w:r>
    </w:p>
    <w:bookmarkStart w:name="z64" w:id="60"/>
    <w:p>
      <w:pPr>
        <w:spacing w:after="0"/>
        <w:ind w:left="0"/>
        <w:jc w:val="both"/>
      </w:pPr>
      <w:r>
        <w:rPr>
          <w:rFonts w:ascii="Times New Roman"/>
          <w:b w:val="false"/>
          <w:i w:val="false"/>
          <w:color w:val="000000"/>
          <w:sz w:val="28"/>
        </w:rPr>
        <w:t>
      43. Вагонның бір жағынан қосжолды жол айрығымен фуникулердегі вагондардың жүріс дөңгелектері екі жақты, екінші жағынан кең қабырғасыз шеңбермен орындалады.</w:t>
      </w:r>
    </w:p>
    <w:bookmarkEnd w:id="60"/>
    <w:bookmarkStart w:name="z65" w:id="61"/>
    <w:p>
      <w:pPr>
        <w:spacing w:after="0"/>
        <w:ind w:left="0"/>
        <w:jc w:val="both"/>
      </w:pPr>
      <w:r>
        <w:rPr>
          <w:rFonts w:ascii="Times New Roman"/>
          <w:b w:val="false"/>
          <w:i w:val="false"/>
          <w:color w:val="000000"/>
          <w:sz w:val="28"/>
        </w:rPr>
        <w:t>
      44. Жолдың тұрақты еңісі кезінде вагонның едені көлденең орындалады. Еден учаскелерінің сатылы орналасуына жол беріледі.</w:t>
      </w:r>
    </w:p>
    <w:bookmarkEnd w:id="61"/>
    <w:p>
      <w:pPr>
        <w:spacing w:after="0"/>
        <w:ind w:left="0"/>
        <w:jc w:val="both"/>
      </w:pPr>
      <w:r>
        <w:rPr>
          <w:rFonts w:ascii="Times New Roman"/>
          <w:b w:val="false"/>
          <w:i w:val="false"/>
          <w:color w:val="000000"/>
          <w:sz w:val="28"/>
        </w:rPr>
        <w:t>
      Жолдың ауыспалы еңісі кезінде еденнің 10 градустан аспайтын шекті еңісі қабылданады.</w:t>
      </w:r>
    </w:p>
    <w:bookmarkStart w:name="z66" w:id="62"/>
    <w:p>
      <w:pPr>
        <w:spacing w:after="0"/>
        <w:ind w:left="0"/>
        <w:jc w:val="both"/>
      </w:pPr>
      <w:r>
        <w:rPr>
          <w:rFonts w:ascii="Times New Roman"/>
          <w:b w:val="false"/>
          <w:i w:val="false"/>
          <w:color w:val="000000"/>
          <w:sz w:val="28"/>
        </w:rPr>
        <w:t>
      45. Вагон желдеткішпен, жарықпен және тұрған жолаушыларға арналған тұтқалармен жабдықталады.</w:t>
      </w:r>
    </w:p>
    <w:bookmarkEnd w:id="62"/>
    <w:bookmarkStart w:name="z67" w:id="63"/>
    <w:p>
      <w:pPr>
        <w:spacing w:after="0"/>
        <w:ind w:left="0"/>
        <w:jc w:val="both"/>
      </w:pPr>
      <w:r>
        <w:rPr>
          <w:rFonts w:ascii="Times New Roman"/>
          <w:b w:val="false"/>
          <w:i w:val="false"/>
          <w:color w:val="000000"/>
          <w:sz w:val="28"/>
        </w:rPr>
        <w:t>
      46. Вагонға жүктемелердің неғұрлым қолайсыз әсерін, оның ішінде арқанның тартылуын ескере отырып, барлық бағыттарда вагонның орнықтылық коэффициенті (күштердің қалпына келтіру сәтінің күштердің аударылатын сәтіне қатынасы) 1,2-ден кем емес қабылданады.</w:t>
      </w:r>
    </w:p>
    <w:bookmarkEnd w:id="63"/>
    <w:bookmarkStart w:name="z68" w:id="64"/>
    <w:p>
      <w:pPr>
        <w:spacing w:after="0"/>
        <w:ind w:left="0"/>
        <w:jc w:val="both"/>
      </w:pPr>
      <w:r>
        <w:rPr>
          <w:rFonts w:ascii="Times New Roman"/>
          <w:b w:val="false"/>
          <w:i w:val="false"/>
          <w:color w:val="000000"/>
          <w:sz w:val="28"/>
        </w:rPr>
        <w:t>
      47. Вагондардың есіктері айқара ашылатын немесе жылжымалы болуы тиіс. Айқара ашылатын есіктер вагонның ішіне ғана ашуды көздейді. Вагондардың есік ойықтарының биіктігін кемінде 1800 мм, енін кемінде 650 мм қабылдайды, вагондардың есіктері оның есіктері ашық болған кезде вагонның қозғалысын болдырмайтын тиектермен және электр бұғаттағышпен жабдықталады.</w:t>
      </w:r>
    </w:p>
    <w:bookmarkEnd w:id="64"/>
    <w:bookmarkStart w:name="z69" w:id="65"/>
    <w:p>
      <w:pPr>
        <w:spacing w:after="0"/>
        <w:ind w:left="0"/>
        <w:jc w:val="both"/>
      </w:pPr>
      <w:r>
        <w:rPr>
          <w:rFonts w:ascii="Times New Roman"/>
          <w:b w:val="false"/>
          <w:i w:val="false"/>
          <w:color w:val="000000"/>
          <w:sz w:val="28"/>
        </w:rPr>
        <w:t>
      48. Вагондардың (құрамдардың) шеттерінде жолсеріктерге арналған бөлімшелер орнатылады.</w:t>
      </w:r>
    </w:p>
    <w:bookmarkEnd w:id="65"/>
    <w:bookmarkStart w:name="z70" w:id="66"/>
    <w:p>
      <w:pPr>
        <w:spacing w:after="0"/>
        <w:ind w:left="0"/>
        <w:jc w:val="both"/>
      </w:pPr>
      <w:r>
        <w:rPr>
          <w:rFonts w:ascii="Times New Roman"/>
          <w:b w:val="false"/>
          <w:i w:val="false"/>
          <w:color w:val="000000"/>
          <w:sz w:val="28"/>
        </w:rPr>
        <w:t>
      49. Вагон ішінде және сыртында вагонның нөмірін, сондай-ақ оның жүк көтергіштігін (жолаушылар санын) көрсететін жазулармен жабдықталады. Вагонның рамасында оның салмағы көрсетіледі.</w:t>
      </w:r>
    </w:p>
    <w:bookmarkEnd w:id="66"/>
    <w:bookmarkStart w:name="z71" w:id="67"/>
    <w:p>
      <w:pPr>
        <w:spacing w:after="0"/>
        <w:ind w:left="0"/>
        <w:jc w:val="both"/>
      </w:pPr>
      <w:r>
        <w:rPr>
          <w:rFonts w:ascii="Times New Roman"/>
          <w:b w:val="false"/>
          <w:i w:val="false"/>
          <w:color w:val="000000"/>
          <w:sz w:val="28"/>
        </w:rPr>
        <w:t>
      50. Бір тартқыш арқаны бар вагондар ұстағыштармен жабдықталады, олар мыналарды қамтамасыз етеді:</w:t>
      </w:r>
    </w:p>
    <w:bookmarkEnd w:id="67"/>
    <w:p>
      <w:pPr>
        <w:spacing w:after="0"/>
        <w:ind w:left="0"/>
        <w:jc w:val="both"/>
      </w:pPr>
      <w:r>
        <w:rPr>
          <w:rFonts w:ascii="Times New Roman"/>
          <w:b w:val="false"/>
          <w:i w:val="false"/>
          <w:color w:val="000000"/>
          <w:sz w:val="28"/>
        </w:rPr>
        <w:t>
      жолсеріктік вагондарды шұғыл баяулатуы және тоқтатуы;</w:t>
      </w:r>
    </w:p>
    <w:p>
      <w:pPr>
        <w:spacing w:after="0"/>
        <w:ind w:left="0"/>
        <w:jc w:val="both"/>
      </w:pPr>
      <w:r>
        <w:rPr>
          <w:rFonts w:ascii="Times New Roman"/>
          <w:b w:val="false"/>
          <w:i w:val="false"/>
          <w:color w:val="000000"/>
          <w:sz w:val="28"/>
        </w:rPr>
        <w:t>
      вагонның жылдамдығы 20 пайызға (бұдан әрі – %) асқан кезде оны автоматты түрде тоқтату;</w:t>
      </w:r>
    </w:p>
    <w:p>
      <w:pPr>
        <w:spacing w:after="0"/>
        <w:ind w:left="0"/>
        <w:jc w:val="both"/>
      </w:pPr>
      <w:r>
        <w:rPr>
          <w:rFonts w:ascii="Times New Roman"/>
          <w:b w:val="false"/>
          <w:i w:val="false"/>
          <w:color w:val="000000"/>
          <w:sz w:val="28"/>
        </w:rPr>
        <w:t>
      тартқыш арқан үзілген жағдайда вагонды рельстерде ұстау.</w:t>
      </w:r>
    </w:p>
    <w:p>
      <w:pPr>
        <w:spacing w:after="0"/>
        <w:ind w:left="0"/>
        <w:jc w:val="both"/>
      </w:pPr>
      <w:r>
        <w:rPr>
          <w:rFonts w:ascii="Times New Roman"/>
          <w:b w:val="false"/>
          <w:i w:val="false"/>
          <w:color w:val="000000"/>
          <w:sz w:val="28"/>
        </w:rPr>
        <w:t>
      Ұстағыштың тежеу әрекеті үзілмейді.</w:t>
      </w:r>
    </w:p>
    <w:bookmarkStart w:name="z72" w:id="68"/>
    <w:p>
      <w:pPr>
        <w:spacing w:after="0"/>
        <w:ind w:left="0"/>
        <w:jc w:val="both"/>
      </w:pPr>
      <w:r>
        <w:rPr>
          <w:rFonts w:ascii="Times New Roman"/>
          <w:b w:val="false"/>
          <w:i w:val="false"/>
          <w:color w:val="000000"/>
          <w:sz w:val="28"/>
        </w:rPr>
        <w:t>
      51. Қарау және қызмет көрсету үшін ұстағышқа қолжетімділік қамтамасыз етіледі.</w:t>
      </w:r>
    </w:p>
    <w:bookmarkEnd w:id="68"/>
    <w:bookmarkStart w:name="z73" w:id="69"/>
    <w:p>
      <w:pPr>
        <w:spacing w:after="0"/>
        <w:ind w:left="0"/>
        <w:jc w:val="both"/>
      </w:pPr>
      <w:r>
        <w:rPr>
          <w:rFonts w:ascii="Times New Roman"/>
          <w:b w:val="false"/>
          <w:i w:val="false"/>
          <w:color w:val="000000"/>
          <w:sz w:val="28"/>
        </w:rPr>
        <w:t>
      52. Вагон ұстағышы шұғыл және автоматты тежеу кезінде – 4 м/с2 артық емес баяулауға есептеледі.</w:t>
      </w:r>
    </w:p>
    <w:bookmarkEnd w:id="69"/>
    <w:bookmarkStart w:name="z74" w:id="70"/>
    <w:p>
      <w:pPr>
        <w:spacing w:after="0"/>
        <w:ind w:left="0"/>
        <w:jc w:val="both"/>
      </w:pPr>
      <w:r>
        <w:rPr>
          <w:rFonts w:ascii="Times New Roman"/>
          <w:b w:val="false"/>
          <w:i w:val="false"/>
          <w:color w:val="000000"/>
          <w:sz w:val="28"/>
        </w:rPr>
        <w:t>
      53. Фуникулер вагондарының тартқыш арқанмен қозғалуы үшін арқанды жүргізуші шкивімен жетек көзделеді.</w:t>
      </w:r>
    </w:p>
    <w:bookmarkEnd w:id="70"/>
    <w:bookmarkStart w:name="z75" w:id="71"/>
    <w:p>
      <w:pPr>
        <w:spacing w:after="0"/>
        <w:ind w:left="0"/>
        <w:jc w:val="both"/>
      </w:pPr>
      <w:r>
        <w:rPr>
          <w:rFonts w:ascii="Times New Roman"/>
          <w:b w:val="false"/>
          <w:i w:val="false"/>
          <w:color w:val="000000"/>
          <w:sz w:val="28"/>
        </w:rPr>
        <w:t>
      54. Тартқыш арқанының арқанды жүргізуші шкивімен ілінісу сенімділігі (тайғанаудың болмауы) жолдың кез келген учаскесінде, сондай-ақ оның жүк көтергіштігінен 100 % асатын жүк тиелген бір вагон ең жоғары еңісті жол учаскесінде болғанда, ал басқа вагон толық түсірілгенде қамтамасыз етіледі.</w:t>
      </w:r>
    </w:p>
    <w:bookmarkEnd w:id="71"/>
    <w:bookmarkStart w:name="z76" w:id="72"/>
    <w:p>
      <w:pPr>
        <w:spacing w:after="0"/>
        <w:ind w:left="0"/>
        <w:jc w:val="both"/>
      </w:pPr>
      <w:r>
        <w:rPr>
          <w:rFonts w:ascii="Times New Roman"/>
          <w:b w:val="false"/>
          <w:i w:val="false"/>
          <w:color w:val="000000"/>
          <w:sz w:val="28"/>
        </w:rPr>
        <w:t>
      55. Фуникулер жетегімен отырғызу платформаларына жақындаған кезде оны төмендету қажеттілігін ескере отырып жылдамдықты реттеу, сондай-ақ 0,5 м/с аспайтын жылдамдықпен отырғызу платформасы шегінде вагонның қозғалысы қамтамасыз етіледі.</w:t>
      </w:r>
    </w:p>
    <w:bookmarkEnd w:id="72"/>
    <w:bookmarkStart w:name="z77" w:id="73"/>
    <w:p>
      <w:pPr>
        <w:spacing w:after="0"/>
        <w:ind w:left="0"/>
        <w:jc w:val="both"/>
      </w:pPr>
      <w:r>
        <w:rPr>
          <w:rFonts w:ascii="Times New Roman"/>
          <w:b w:val="false"/>
          <w:i w:val="false"/>
          <w:color w:val="000000"/>
          <w:sz w:val="28"/>
        </w:rPr>
        <w:t>
      56. Жылдамдықты тахогенератормен немесе бақылаудың қажетті дәлдігін қамтамасыз ететін басқа құралдармен бақылау көзделеді. Тахогенератор тікелей қозғалтқыш білігіне немесе редуктордың бірінші білігіне орнатылады.</w:t>
      </w:r>
    </w:p>
    <w:bookmarkEnd w:id="73"/>
    <w:bookmarkStart w:name="z78" w:id="74"/>
    <w:p>
      <w:pPr>
        <w:spacing w:after="0"/>
        <w:ind w:left="0"/>
        <w:jc w:val="both"/>
      </w:pPr>
      <w:r>
        <w:rPr>
          <w:rFonts w:ascii="Times New Roman"/>
          <w:b w:val="false"/>
          <w:i w:val="false"/>
          <w:color w:val="000000"/>
          <w:sz w:val="28"/>
        </w:rPr>
        <w:t>
      57. Фуникулер жетегінде вагонның авариялық тежегішке әсер ететін жылдамдықты 20 % арттыруына қарсы электр қорғау көзделеді.</w:t>
      </w:r>
    </w:p>
    <w:bookmarkEnd w:id="74"/>
    <w:p>
      <w:pPr>
        <w:spacing w:after="0"/>
        <w:ind w:left="0"/>
        <w:jc w:val="both"/>
      </w:pPr>
      <w:r>
        <w:rPr>
          <w:rFonts w:ascii="Times New Roman"/>
          <w:b w:val="false"/>
          <w:i w:val="false"/>
          <w:color w:val="000000"/>
          <w:sz w:val="28"/>
        </w:rPr>
        <w:t>
      Сондай-ақ жетекте вагон жылдамдықты 20 % арттырған кезде авариялық тежегішке әсер ететін ортадан тепкіш ажыратқыш орнатылады. Авариялық тежегіш 5 м/с2 аспайтын баяулауға реттеледі.</w:t>
      </w:r>
    </w:p>
    <w:bookmarkStart w:name="z79" w:id="75"/>
    <w:p>
      <w:pPr>
        <w:spacing w:after="0"/>
        <w:ind w:left="0"/>
        <w:jc w:val="both"/>
      </w:pPr>
      <w:r>
        <w:rPr>
          <w:rFonts w:ascii="Times New Roman"/>
          <w:b w:val="false"/>
          <w:i w:val="false"/>
          <w:color w:val="000000"/>
          <w:sz w:val="28"/>
        </w:rPr>
        <w:t>
      58. Арқанды жүргізуші және бағыттаушы шкивтерде ребордтар көзделеді. Ойықтың түбінен есептегенде ребордтың биіктігі арқанның диаметрінен 2,5 кем болмауы тиіс.</w:t>
      </w:r>
    </w:p>
    <w:bookmarkEnd w:id="75"/>
    <w:bookmarkStart w:name="z80" w:id="76"/>
    <w:p>
      <w:pPr>
        <w:spacing w:after="0"/>
        <w:ind w:left="0"/>
        <w:jc w:val="both"/>
      </w:pPr>
      <w:r>
        <w:rPr>
          <w:rFonts w:ascii="Times New Roman"/>
          <w:b w:val="false"/>
          <w:i w:val="false"/>
          <w:color w:val="000000"/>
          <w:sz w:val="28"/>
        </w:rPr>
        <w:t>
      59. Ұзындығы 500 м дейін фуникулерлер үшін барабан түріндегі шығырларды қолдануға жол беріледі. Барабанның арқан сыйымдылығы вагондардың шеткі жұмыс жағдайы кезінде барабанға бекітілген әрбір арқанның кемінде үш қосалқы орамасын салуға есептеледі.</w:t>
      </w:r>
    </w:p>
    <w:bookmarkEnd w:id="76"/>
    <w:bookmarkStart w:name="z81" w:id="77"/>
    <w:p>
      <w:pPr>
        <w:spacing w:after="0"/>
        <w:ind w:left="0"/>
        <w:jc w:val="both"/>
      </w:pPr>
      <w:r>
        <w:rPr>
          <w:rFonts w:ascii="Times New Roman"/>
          <w:b w:val="false"/>
          <w:i w:val="false"/>
          <w:color w:val="000000"/>
          <w:sz w:val="28"/>
        </w:rPr>
        <w:t>
      60. Барабан түріндегі шығырды қолдану кезінде вагондардың станцияларға және жол айрықтарға жақындауы кезінде фуникулер осі бойымен барабанға тарту арқанын төсеу үшін арқан салғыштың көмегімен тарту арқандарының дұрыс орналасуы қамтамасыз етіледі.</w:t>
      </w:r>
    </w:p>
    <w:bookmarkEnd w:id="77"/>
    <w:bookmarkStart w:name="z82" w:id="78"/>
    <w:p>
      <w:pPr>
        <w:spacing w:after="0"/>
        <w:ind w:left="0"/>
        <w:jc w:val="both"/>
      </w:pPr>
      <w:r>
        <w:rPr>
          <w:rFonts w:ascii="Times New Roman"/>
          <w:b w:val="false"/>
          <w:i w:val="false"/>
          <w:color w:val="000000"/>
          <w:sz w:val="28"/>
        </w:rPr>
        <w:t>
      61. Болат арқандармен иілетін шкив пен барабанның шеткі диаметрлері мынадай формула бойынша анықталады:</w:t>
      </w:r>
    </w:p>
    <w:bookmarkEnd w:id="78"/>
    <w:p>
      <w:pPr>
        <w:spacing w:after="0"/>
        <w:ind w:left="0"/>
        <w:jc w:val="both"/>
      </w:pPr>
      <w:r>
        <w:rPr>
          <w:rFonts w:ascii="Times New Roman"/>
          <w:b w:val="false"/>
          <w:i w:val="false"/>
          <w:color w:val="000000"/>
          <w:sz w:val="28"/>
        </w:rPr>
        <w:t>
      D ≥ d × 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оралған арқанның осьтік сызығы бойынша өлшенген барабан шкивінің диаметрі, мм;</w:t>
      </w:r>
    </w:p>
    <w:p>
      <w:pPr>
        <w:spacing w:after="0"/>
        <w:ind w:left="0"/>
        <w:jc w:val="both"/>
      </w:pPr>
      <w:r>
        <w:rPr>
          <w:rFonts w:ascii="Times New Roman"/>
          <w:b w:val="false"/>
          <w:i w:val="false"/>
          <w:color w:val="000000"/>
          <w:sz w:val="28"/>
        </w:rPr>
        <w:t>
      d – арқанның диаметрі, мм;</w:t>
      </w:r>
    </w:p>
    <w:p>
      <w:pPr>
        <w:spacing w:after="0"/>
        <w:ind w:left="0"/>
        <w:jc w:val="both"/>
      </w:pPr>
      <w:r>
        <w:rPr>
          <w:rFonts w:ascii="Times New Roman"/>
          <w:b w:val="false"/>
          <w:i w:val="false"/>
          <w:color w:val="000000"/>
          <w:sz w:val="28"/>
        </w:rPr>
        <w:t xml:space="preserve">
      I – шкив диаметрінің арқан диаметріне тәуелділік коэффициенті, оның ең кіші мәндері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(1-кесте) келтірілген.</w:t>
      </w:r>
    </w:p>
    <w:bookmarkStart w:name="z83" w:id="79"/>
    <w:p>
      <w:pPr>
        <w:spacing w:after="0"/>
        <w:ind w:left="0"/>
        <w:jc w:val="both"/>
      </w:pPr>
      <w:r>
        <w:rPr>
          <w:rFonts w:ascii="Times New Roman"/>
          <w:b w:val="false"/>
          <w:i w:val="false"/>
          <w:color w:val="000000"/>
          <w:sz w:val="28"/>
        </w:rPr>
        <w:t>
      62. Жетек тетігі жұмыс және авариялық тежегішпен жабдықталады.</w:t>
      </w:r>
    </w:p>
    <w:bookmarkEnd w:id="79"/>
    <w:p>
      <w:pPr>
        <w:spacing w:after="0"/>
        <w:ind w:left="0"/>
        <w:jc w:val="both"/>
      </w:pPr>
      <w:r>
        <w:rPr>
          <w:rFonts w:ascii="Times New Roman"/>
          <w:b w:val="false"/>
          <w:i w:val="false"/>
          <w:color w:val="000000"/>
          <w:sz w:val="28"/>
        </w:rPr>
        <w:t>
      Авариялық тежегіштің тежегіш шкиві арқанды жүргізуші шкивімен немесе барабанмен жалғанады.</w:t>
      </w:r>
    </w:p>
    <w:bookmarkStart w:name="z84" w:id="80"/>
    <w:p>
      <w:pPr>
        <w:spacing w:after="0"/>
        <w:ind w:left="0"/>
        <w:jc w:val="both"/>
      </w:pPr>
      <w:r>
        <w:rPr>
          <w:rFonts w:ascii="Times New Roman"/>
          <w:b w:val="false"/>
          <w:i w:val="false"/>
          <w:color w:val="000000"/>
          <w:sz w:val="28"/>
        </w:rPr>
        <w:t>
      63. Әрбір тежегішпен (жұмыс, авариялық) фуникулерді тиеудің неғұрлым ауыр жағдайларында кемінде 1,25 статикалық моменттің тежеу сәті қамтамасыз етіледі.</w:t>
      </w:r>
    </w:p>
    <w:bookmarkEnd w:id="80"/>
    <w:p>
      <w:pPr>
        <w:spacing w:after="0"/>
        <w:ind w:left="0"/>
        <w:jc w:val="both"/>
      </w:pPr>
      <w:r>
        <w:rPr>
          <w:rFonts w:ascii="Times New Roman"/>
          <w:b w:val="false"/>
          <w:i w:val="false"/>
          <w:color w:val="000000"/>
          <w:sz w:val="28"/>
        </w:rPr>
        <w:t>
      Электр қозғалтқышы ажыратылған кезде жұмыс тежегішінің автоматты әрекеті қамтамасыз етіледі.</w:t>
      </w:r>
    </w:p>
    <w:p>
      <w:pPr>
        <w:spacing w:after="0"/>
        <w:ind w:left="0"/>
        <w:jc w:val="both"/>
      </w:pPr>
      <w:r>
        <w:rPr>
          <w:rFonts w:ascii="Times New Roman"/>
          <w:b w:val="false"/>
          <w:i w:val="false"/>
          <w:color w:val="000000"/>
          <w:sz w:val="28"/>
        </w:rPr>
        <w:t>
      Авариялық тежегіш жұмыс тежегіші іске қосылғаннан кейін уақыт кідірісімен іске қосылады:</w:t>
      </w:r>
    </w:p>
    <w:p>
      <w:pPr>
        <w:spacing w:after="0"/>
        <w:ind w:left="0"/>
        <w:jc w:val="both"/>
      </w:pPr>
      <w:r>
        <w:rPr>
          <w:rFonts w:ascii="Times New Roman"/>
          <w:b w:val="false"/>
          <w:i w:val="false"/>
          <w:color w:val="000000"/>
          <w:sz w:val="28"/>
        </w:rPr>
        <w:t>
      егер вагондардың қозғалыс жылдамдығы жұмыс жылдамдығынан 20 % асатын болса, жылдамдықты шектегішпен;</w:t>
      </w:r>
    </w:p>
    <w:p>
      <w:pPr>
        <w:spacing w:after="0"/>
        <w:ind w:left="0"/>
        <w:jc w:val="both"/>
      </w:pPr>
      <w:r>
        <w:rPr>
          <w:rFonts w:ascii="Times New Roman"/>
          <w:b w:val="false"/>
          <w:i w:val="false"/>
          <w:color w:val="000000"/>
          <w:sz w:val="28"/>
        </w:rPr>
        <w:t>
      вагондар соңғы ажыратқыш әрекет ететін жағдайды ауыстырған кезде автоматты түрде;</w:t>
      </w:r>
    </w:p>
    <w:p>
      <w:pPr>
        <w:spacing w:after="0"/>
        <w:ind w:left="0"/>
        <w:jc w:val="both"/>
      </w:pPr>
      <w:r>
        <w:rPr>
          <w:rFonts w:ascii="Times New Roman"/>
          <w:b w:val="false"/>
          <w:i w:val="false"/>
          <w:color w:val="000000"/>
          <w:sz w:val="28"/>
        </w:rPr>
        <w:t>
      машинистпен.</w:t>
      </w:r>
    </w:p>
    <w:p>
      <w:pPr>
        <w:spacing w:after="0"/>
        <w:ind w:left="0"/>
        <w:jc w:val="both"/>
      </w:pPr>
      <w:r>
        <w:rPr>
          <w:rFonts w:ascii="Times New Roman"/>
          <w:b w:val="false"/>
          <w:i w:val="false"/>
          <w:color w:val="000000"/>
          <w:sz w:val="28"/>
        </w:rPr>
        <w:t>
      Авариялық тежегіш іске қосылған кезде электр жетегі автоматты түрде ажыратылады.</w:t>
      </w:r>
    </w:p>
    <w:bookmarkStart w:name="z85" w:id="81"/>
    <w:p>
      <w:pPr>
        <w:spacing w:after="0"/>
        <w:ind w:left="0"/>
        <w:jc w:val="both"/>
      </w:pPr>
      <w:r>
        <w:rPr>
          <w:rFonts w:ascii="Times New Roman"/>
          <w:b w:val="false"/>
          <w:i w:val="false"/>
          <w:color w:val="000000"/>
          <w:sz w:val="28"/>
        </w:rPr>
        <w:t>
      64. Вагондар тоқтаған кезде жүкшығырдың Электр қозғалтқышын ажырату және жұмыс тежегішін салу қамтамасыз етіледі.</w:t>
      </w:r>
    </w:p>
    <w:bookmarkEnd w:id="81"/>
    <w:bookmarkStart w:name="z86" w:id="82"/>
    <w:p>
      <w:pPr>
        <w:spacing w:after="0"/>
        <w:ind w:left="0"/>
        <w:jc w:val="both"/>
      </w:pPr>
      <w:r>
        <w:rPr>
          <w:rFonts w:ascii="Times New Roman"/>
          <w:b w:val="false"/>
          <w:i w:val="false"/>
          <w:color w:val="000000"/>
          <w:sz w:val="28"/>
        </w:rPr>
        <w:t>
      65. Жетектің көрінетін жерінде жетектің қуаты, арқанның қозғалу жылдамдығы, шығарылған жылы және зауыттық нөмірі көрсетілген зауыттық тақтайша бекітіледі.</w:t>
      </w:r>
    </w:p>
    <w:bookmarkEnd w:id="82"/>
    <w:bookmarkStart w:name="z87" w:id="83"/>
    <w:p>
      <w:pPr>
        <w:spacing w:after="0"/>
        <w:ind w:left="0"/>
        <w:jc w:val="both"/>
      </w:pPr>
      <w:r>
        <w:rPr>
          <w:rFonts w:ascii="Times New Roman"/>
          <w:b w:val="false"/>
          <w:i w:val="false"/>
          <w:color w:val="000000"/>
          <w:sz w:val="28"/>
        </w:rPr>
        <w:t xml:space="preserve">
      66. Фуникулер жетегі және фуникулерді басқару аппараттары оқшауланған машиналық үй-жайда орналастырылады. Машина үй – жайындағы температура 5 градус Цельсийден (бұдан әрі – </w:t>
      </w:r>
      <w:r>
        <w:rPr>
          <w:rFonts w:ascii="Times New Roman"/>
          <w:b w:val="false"/>
          <w:i w:val="false"/>
          <w:color w:val="000000"/>
          <w:vertAlign w:val="superscript"/>
        </w:rPr>
        <w:t>о</w:t>
      </w:r>
      <w:r>
        <w:rPr>
          <w:rFonts w:ascii="Times New Roman"/>
          <w:b w:val="false"/>
          <w:i w:val="false"/>
          <w:color w:val="000000"/>
          <w:sz w:val="28"/>
        </w:rPr>
        <w:t>С) төмен емес қамтамасыз етіледі.</w:t>
      </w:r>
    </w:p>
    <w:bookmarkEnd w:id="83"/>
    <w:bookmarkStart w:name="z88" w:id="84"/>
    <w:p>
      <w:pPr>
        <w:spacing w:after="0"/>
        <w:ind w:left="0"/>
        <w:jc w:val="both"/>
      </w:pPr>
      <w:r>
        <w:rPr>
          <w:rFonts w:ascii="Times New Roman"/>
          <w:b w:val="false"/>
          <w:i w:val="false"/>
          <w:color w:val="000000"/>
          <w:sz w:val="28"/>
        </w:rPr>
        <w:t>
      67. Машиналық үй-жайдың биіктігі механизмдер мен электр жабдықтарының еркін орналасуын және олардың немесе қажетті көтеру құралдарының орналасуын ескере отырып монтаждау, бөлшектеу және жөндеу кезінде олардың неғұрлым ірі элементтерінің еркін орын ауыстыруын көздейді.</w:t>
      </w:r>
    </w:p>
    <w:bookmarkEnd w:id="84"/>
    <w:bookmarkStart w:name="z89" w:id="85"/>
    <w:p>
      <w:pPr>
        <w:spacing w:after="0"/>
        <w:ind w:left="0"/>
        <w:jc w:val="both"/>
      </w:pPr>
      <w:r>
        <w:rPr>
          <w:rFonts w:ascii="Times New Roman"/>
          <w:b w:val="false"/>
          <w:i w:val="false"/>
          <w:color w:val="000000"/>
          <w:sz w:val="28"/>
        </w:rPr>
        <w:t>
      68. Механизмдердің шығыңқы бөліктері мен үй-жай қабырғалары арасындағы өту жолдарының ені кемінде 800 мм көзделеді.</w:t>
      </w:r>
    </w:p>
    <w:bookmarkEnd w:id="85"/>
    <w:p>
      <w:pPr>
        <w:spacing w:after="0"/>
        <w:ind w:left="0"/>
        <w:jc w:val="both"/>
      </w:pPr>
      <w:r>
        <w:rPr>
          <w:rFonts w:ascii="Times New Roman"/>
          <w:b w:val="false"/>
          <w:i w:val="false"/>
          <w:color w:val="000000"/>
          <w:sz w:val="28"/>
        </w:rPr>
        <w:t>
      Жарықтағы қызмет көрсету өткелдерінің биіктігі – кемінде 1900 мм.</w:t>
      </w:r>
    </w:p>
    <w:bookmarkStart w:name="z90" w:id="86"/>
    <w:p>
      <w:pPr>
        <w:spacing w:after="0"/>
        <w:ind w:left="0"/>
        <w:jc w:val="both"/>
      </w:pPr>
      <w:r>
        <w:rPr>
          <w:rFonts w:ascii="Times New Roman"/>
          <w:b w:val="false"/>
          <w:i w:val="false"/>
          <w:color w:val="000000"/>
          <w:sz w:val="28"/>
        </w:rPr>
        <w:t>
      69. Машина бөлмесіне қауіпсіз, қол жетімді және жарықтандырылған кіреберіс орнатылады. Егер машиналық үй-жайға кіру есіктерінің табалдырығы үй-жайдың кіру жағынан жапсарлас еден деңгейінен 350 мм артық орналасқан болса, сүйеніштері бар саты орнатылады.</w:t>
      </w:r>
    </w:p>
    <w:bookmarkEnd w:id="86"/>
    <w:bookmarkStart w:name="z91" w:id="87"/>
    <w:p>
      <w:pPr>
        <w:spacing w:after="0"/>
        <w:ind w:left="0"/>
        <w:jc w:val="both"/>
      </w:pPr>
      <w:r>
        <w:rPr>
          <w:rFonts w:ascii="Times New Roman"/>
          <w:b w:val="false"/>
          <w:i w:val="false"/>
          <w:color w:val="000000"/>
          <w:sz w:val="28"/>
        </w:rPr>
        <w:t>
      70. Майлау және сүрту материалдарын сақтау үшін машина үй-жайында арнайы қойма көзделеді.</w:t>
      </w:r>
    </w:p>
    <w:bookmarkEnd w:id="87"/>
    <w:bookmarkStart w:name="z92" w:id="88"/>
    <w:p>
      <w:pPr>
        <w:spacing w:after="0"/>
        <w:ind w:left="0"/>
        <w:jc w:val="both"/>
      </w:pPr>
      <w:r>
        <w:rPr>
          <w:rFonts w:ascii="Times New Roman"/>
          <w:b w:val="false"/>
          <w:i w:val="false"/>
          <w:color w:val="000000"/>
          <w:sz w:val="28"/>
        </w:rPr>
        <w:t>
      71. Фуникулерді басқару пункті вагон төмен жылдамдықпен қозғалатын жоғарғы станцияға жанасатын рельстік жол учаскесін оператордың байқауын қамтамасыз етуді ескере отырып орналастырылады.</w:t>
      </w:r>
    </w:p>
    <w:bookmarkEnd w:id="88"/>
    <w:bookmarkStart w:name="z93" w:id="89"/>
    <w:p>
      <w:pPr>
        <w:spacing w:after="0"/>
        <w:ind w:left="0"/>
        <w:jc w:val="both"/>
      </w:pPr>
      <w:r>
        <w:rPr>
          <w:rFonts w:ascii="Times New Roman"/>
          <w:b w:val="false"/>
          <w:i w:val="false"/>
          <w:color w:val="000000"/>
          <w:sz w:val="28"/>
        </w:rPr>
        <w:t>
      72. Фуникулерді басқару пунктінде басқару пульті, вагондардың орналасу көрсеткіші, қалалық телефон орнатылады.</w:t>
      </w:r>
    </w:p>
    <w:bookmarkEnd w:id="89"/>
    <w:bookmarkStart w:name="z94" w:id="90"/>
    <w:p>
      <w:pPr>
        <w:spacing w:after="0"/>
        <w:ind w:left="0"/>
        <w:jc w:val="both"/>
      </w:pPr>
      <w:r>
        <w:rPr>
          <w:rFonts w:ascii="Times New Roman"/>
          <w:b w:val="false"/>
          <w:i w:val="false"/>
          <w:color w:val="000000"/>
          <w:sz w:val="28"/>
        </w:rPr>
        <w:t>
      73. Басқару пунктіндегі температура 15 °С төмен болмауы тиіс.</w:t>
      </w:r>
    </w:p>
    <w:bookmarkEnd w:id="90"/>
    <w:bookmarkStart w:name="z95" w:id="91"/>
    <w:p>
      <w:pPr>
        <w:spacing w:after="0"/>
        <w:ind w:left="0"/>
        <w:jc w:val="both"/>
      </w:pPr>
      <w:r>
        <w:rPr>
          <w:rFonts w:ascii="Times New Roman"/>
          <w:b w:val="false"/>
          <w:i w:val="false"/>
          <w:color w:val="000000"/>
          <w:sz w:val="28"/>
        </w:rPr>
        <w:t>
      74. Машиналық үй-жай жұмыс және авариялық жарықтандырумен жабдықталады.</w:t>
      </w:r>
    </w:p>
    <w:bookmarkEnd w:id="91"/>
    <w:bookmarkStart w:name="z96" w:id="92"/>
    <w:p>
      <w:pPr>
        <w:spacing w:after="0"/>
        <w:ind w:left="0"/>
        <w:jc w:val="both"/>
      </w:pPr>
      <w:r>
        <w:rPr>
          <w:rFonts w:ascii="Times New Roman"/>
          <w:b w:val="false"/>
          <w:i w:val="false"/>
          <w:color w:val="000000"/>
          <w:sz w:val="28"/>
        </w:rPr>
        <w:t>
      75. Фуникулерде жүк-адами мақсаттағы тарқатылмайтын болат арқандар қолданылады. Арқанның сәйкестігі арқанды дайындаушы ұйым берген сертификатпен расталады.</w:t>
      </w:r>
    </w:p>
    <w:bookmarkEnd w:id="92"/>
    <w:p>
      <w:pPr>
        <w:spacing w:after="0"/>
        <w:ind w:left="0"/>
        <w:jc w:val="both"/>
      </w:pPr>
      <w:r>
        <w:rPr>
          <w:rFonts w:ascii="Times New Roman"/>
          <w:b w:val="false"/>
          <w:i w:val="false"/>
          <w:color w:val="000000"/>
          <w:sz w:val="28"/>
        </w:rPr>
        <w:t>
      Сертификат болмаған (жоғалған) кезде арқан фуникулерге ілінгенге дейін арқан сынау станциясында сыналады және сынақ туралы куәлікпен жабдықталады.</w:t>
      </w:r>
    </w:p>
    <w:bookmarkStart w:name="z97" w:id="93"/>
    <w:p>
      <w:pPr>
        <w:spacing w:after="0"/>
        <w:ind w:left="0"/>
        <w:jc w:val="both"/>
      </w:pPr>
      <w:r>
        <w:rPr>
          <w:rFonts w:ascii="Times New Roman"/>
          <w:b w:val="false"/>
          <w:i w:val="false"/>
          <w:color w:val="000000"/>
          <w:sz w:val="28"/>
        </w:rPr>
        <w:t>
      76. Арқандар беріктікке мына формула бойынша есептеледі:</w:t>
      </w:r>
    </w:p>
    <w:bookmarkEnd w:id="93"/>
    <w:p>
      <w:pPr>
        <w:spacing w:after="0"/>
        <w:ind w:left="0"/>
        <w:jc w:val="both"/>
      </w:pPr>
      <w:r>
        <w:rPr>
          <w:rFonts w:ascii="Times New Roman"/>
          <w:b w:val="false"/>
          <w:i w:val="false"/>
          <w:color w:val="000000"/>
          <w:sz w:val="28"/>
        </w:rPr>
        <w:t>
      P / S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К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(2-кесте) сәйкес беріктік қорының коэффициенті;</w:t>
      </w:r>
    </w:p>
    <w:p>
      <w:pPr>
        <w:spacing w:after="0"/>
        <w:ind w:left="0"/>
        <w:jc w:val="both"/>
      </w:pPr>
      <w:r>
        <w:rPr>
          <w:rFonts w:ascii="Times New Roman"/>
          <w:b w:val="false"/>
          <w:i w:val="false"/>
          <w:color w:val="000000"/>
          <w:sz w:val="28"/>
        </w:rPr>
        <w:t>
      S – инерция күшін есепке алмағанда арқанның ең көп тартылуы;</w:t>
      </w:r>
    </w:p>
    <w:p>
      <w:pPr>
        <w:spacing w:after="0"/>
        <w:ind w:left="0"/>
        <w:jc w:val="both"/>
      </w:pPr>
      <w:r>
        <w:rPr>
          <w:rFonts w:ascii="Times New Roman"/>
          <w:b w:val="false"/>
          <w:i w:val="false"/>
          <w:color w:val="000000"/>
          <w:sz w:val="28"/>
        </w:rPr>
        <w:t>
      Р – дайындаушы ұйым сертификаты немесе сынақ куәлігі бойынша қабылданатын арқандағы барлық сымдардың жиынтық үзілу күші.</w:t>
      </w:r>
    </w:p>
    <w:p>
      <w:pPr>
        <w:spacing w:after="0"/>
        <w:ind w:left="0"/>
        <w:jc w:val="both"/>
      </w:pPr>
      <w:r>
        <w:rPr>
          <w:rFonts w:ascii="Times New Roman"/>
          <w:b w:val="false"/>
          <w:i w:val="false"/>
          <w:color w:val="000000"/>
          <w:sz w:val="28"/>
        </w:rPr>
        <w:t>
      Фуникулерді жобалау кезінде арқанның жарылу күші ұлттық және (немесе) мемлекетаралық стандарттарға сәйкес арқанның тиісті түріне қабылданады.</w:t>
      </w:r>
    </w:p>
    <w:bookmarkStart w:name="z98" w:id="94"/>
    <w:p>
      <w:pPr>
        <w:spacing w:after="0"/>
        <w:ind w:left="0"/>
        <w:jc w:val="both"/>
      </w:pPr>
      <w:r>
        <w:rPr>
          <w:rFonts w:ascii="Times New Roman"/>
          <w:b w:val="false"/>
          <w:i w:val="false"/>
          <w:color w:val="000000"/>
          <w:sz w:val="28"/>
        </w:rPr>
        <w:t>
      77. Фуникулерлерде диаметрі 18 мм кем болат арқандарды қолдануға жол берілмейді.</w:t>
      </w:r>
    </w:p>
    <w:bookmarkEnd w:id="94"/>
    <w:bookmarkStart w:name="z99" w:id="95"/>
    <w:p>
      <w:pPr>
        <w:spacing w:after="0"/>
        <w:ind w:left="0"/>
        <w:jc w:val="both"/>
      </w:pPr>
      <w:r>
        <w:rPr>
          <w:rFonts w:ascii="Times New Roman"/>
          <w:b w:val="false"/>
          <w:i w:val="false"/>
          <w:color w:val="000000"/>
          <w:sz w:val="28"/>
        </w:rPr>
        <w:t xml:space="preserve">
      78. Арқанды вагонға бекіту түйінінің беріктік қоры осы Қағидалардың </w:t>
      </w:r>
      <w:r>
        <w:rPr>
          <w:rFonts w:ascii="Times New Roman"/>
          <w:b w:val="false"/>
          <w:i w:val="false"/>
          <w:color w:val="000000"/>
          <w:sz w:val="28"/>
        </w:rPr>
        <w:t>76-тармағына</w:t>
      </w:r>
      <w:r>
        <w:rPr>
          <w:rFonts w:ascii="Times New Roman"/>
          <w:b w:val="false"/>
          <w:i w:val="false"/>
          <w:color w:val="000000"/>
          <w:sz w:val="28"/>
        </w:rPr>
        <w:t xml:space="preserve"> сәйкес арқанның өзінің беріктік қорынан кем болмауы тиіс.</w:t>
      </w:r>
    </w:p>
    <w:bookmarkEnd w:id="95"/>
    <w:p>
      <w:pPr>
        <w:spacing w:after="0"/>
        <w:ind w:left="0"/>
        <w:jc w:val="both"/>
      </w:pPr>
      <w:r>
        <w:rPr>
          <w:rFonts w:ascii="Times New Roman"/>
          <w:b w:val="false"/>
          <w:i w:val="false"/>
          <w:color w:val="000000"/>
          <w:sz w:val="28"/>
        </w:rPr>
        <w:t>
      Арқандарды вагонға бекіту қысқыштардың көмегімен жүзеге асырылады. Арқанның зақымдануын және тайып кетуін болдырмайтын конструкция қысқыштары қолданылады.</w:t>
      </w:r>
    </w:p>
    <w:p>
      <w:pPr>
        <w:spacing w:after="0"/>
        <w:ind w:left="0"/>
        <w:jc w:val="both"/>
      </w:pPr>
      <w:r>
        <w:rPr>
          <w:rFonts w:ascii="Times New Roman"/>
          <w:b w:val="false"/>
          <w:i w:val="false"/>
          <w:color w:val="000000"/>
          <w:sz w:val="28"/>
        </w:rPr>
        <w:t>
      Қысқыштардың саны фуникулерді жобалау кезінде анықталады және кемінде үш қабылданады.</w:t>
      </w:r>
    </w:p>
    <w:bookmarkStart w:name="z100" w:id="96"/>
    <w:p>
      <w:pPr>
        <w:spacing w:after="0"/>
        <w:ind w:left="0"/>
        <w:jc w:val="both"/>
      </w:pPr>
      <w:r>
        <w:rPr>
          <w:rFonts w:ascii="Times New Roman"/>
          <w:b w:val="false"/>
          <w:i w:val="false"/>
          <w:color w:val="000000"/>
          <w:sz w:val="28"/>
        </w:rPr>
        <w:t>
      79. Арқандарды тұтастыруға жол берілмейді.</w:t>
      </w:r>
    </w:p>
    <w:bookmarkEnd w:id="96"/>
    <w:bookmarkStart w:name="z101" w:id="97"/>
    <w:p>
      <w:pPr>
        <w:spacing w:after="0"/>
        <w:ind w:left="0"/>
        <w:jc w:val="both"/>
      </w:pPr>
      <w:r>
        <w:rPr>
          <w:rFonts w:ascii="Times New Roman"/>
          <w:b w:val="false"/>
          <w:i w:val="false"/>
          <w:color w:val="000000"/>
          <w:sz w:val="28"/>
        </w:rPr>
        <w:t>
      80. Фуникулерлердің болат арқандарын іріктелуін қабылданған арқан әр нақты конструкциясы үшін ұлттық және (немесе) мемлекетаралық стандарттарға сәйкес үзілулер саны және ақаулардың болуы бойынша жүргізеді. Арқандардың қызмет ету мерзімін пайдаланудың жергілікті жағдайларын ескере отырып, фуникулер жобасын орындаған ұйым айқындайды.</w:t>
      </w:r>
    </w:p>
    <w:bookmarkEnd w:id="97"/>
    <w:bookmarkStart w:name="z102" w:id="98"/>
    <w:p>
      <w:pPr>
        <w:spacing w:after="0"/>
        <w:ind w:left="0"/>
        <w:jc w:val="both"/>
      </w:pPr>
      <w:r>
        <w:rPr>
          <w:rFonts w:ascii="Times New Roman"/>
          <w:b w:val="false"/>
          <w:i w:val="false"/>
          <w:color w:val="000000"/>
          <w:sz w:val="28"/>
        </w:rPr>
        <w:t>
      81. Басқару пункті арасында вагон жолсеріктерімен және машина үй-жайымен үздіксіз байланыс көзделеді.</w:t>
      </w:r>
    </w:p>
    <w:bookmarkEnd w:id="98"/>
    <w:bookmarkStart w:name="z103" w:id="99"/>
    <w:p>
      <w:pPr>
        <w:spacing w:after="0"/>
        <w:ind w:left="0"/>
        <w:jc w:val="both"/>
      </w:pPr>
      <w:r>
        <w:rPr>
          <w:rFonts w:ascii="Times New Roman"/>
          <w:b w:val="false"/>
          <w:i w:val="false"/>
          <w:color w:val="000000"/>
          <w:sz w:val="28"/>
        </w:rPr>
        <w:t>
      82. Фуникулер іске қосу алдындағы сигнализациямен жабдықталады.</w:t>
      </w:r>
    </w:p>
    <w:bookmarkEnd w:id="99"/>
    <w:bookmarkStart w:name="z104" w:id="100"/>
    <w:p>
      <w:pPr>
        <w:spacing w:after="0"/>
        <w:ind w:left="0"/>
        <w:jc w:val="both"/>
      </w:pPr>
      <w:r>
        <w:rPr>
          <w:rFonts w:ascii="Times New Roman"/>
          <w:b w:val="false"/>
          <w:i w:val="false"/>
          <w:color w:val="000000"/>
          <w:sz w:val="28"/>
        </w:rPr>
        <w:t>
      83. Сигнализация немесе байланыс жарамсыз болған кезде фуникулердің жұмысына жол берілмейді.</w:t>
      </w:r>
    </w:p>
    <w:bookmarkEnd w:id="100"/>
    <w:bookmarkStart w:name="z105" w:id="101"/>
    <w:p>
      <w:pPr>
        <w:spacing w:after="0"/>
        <w:ind w:left="0"/>
        <w:jc w:val="both"/>
      </w:pPr>
      <w:r>
        <w:rPr>
          <w:rFonts w:ascii="Times New Roman"/>
          <w:b w:val="false"/>
          <w:i w:val="false"/>
          <w:color w:val="000000"/>
          <w:sz w:val="28"/>
        </w:rPr>
        <w:t>
      84. Жарықтандыруды қоректендіру үшін троллейлерді және вагонда орнатылған механизмдерді қолдану кезінде троллейлер адамдардың кездейсоқ жанасуынан қорғалады немесе 36 Вольттан аспайтын кернеумен қабылданады.</w:t>
      </w:r>
    </w:p>
    <w:bookmarkEnd w:id="101"/>
    <w:bookmarkStart w:name="z106" w:id="102"/>
    <w:p>
      <w:pPr>
        <w:spacing w:after="0"/>
        <w:ind w:left="0"/>
        <w:jc w:val="both"/>
      </w:pPr>
      <w:r>
        <w:rPr>
          <w:rFonts w:ascii="Times New Roman"/>
          <w:b w:val="false"/>
          <w:i w:val="false"/>
          <w:color w:val="000000"/>
          <w:sz w:val="28"/>
        </w:rPr>
        <w:t>
      85. Машина бөлмесінде фуникулер мен жетектің электрлік схемасы ілінеді.</w:t>
      </w:r>
    </w:p>
    <w:bookmarkEnd w:id="102"/>
    <w:bookmarkStart w:name="z107" w:id="103"/>
    <w:p>
      <w:pPr>
        <w:spacing w:after="0"/>
        <w:ind w:left="0"/>
        <w:jc w:val="both"/>
      </w:pPr>
      <w:r>
        <w:rPr>
          <w:rFonts w:ascii="Times New Roman"/>
          <w:b w:val="false"/>
          <w:i w:val="false"/>
          <w:color w:val="000000"/>
          <w:sz w:val="28"/>
        </w:rPr>
        <w:t>
      86. Фуникулерде вагонның жоғарғы немесе төменгі отырғызу платформаларының деңгейінен өтуі кезінде іске қосылатын, бірақ вагонның буферлермен жанасуына дейін кемінде 200 мм соңғы ажыратқыштар көзделеді.</w:t>
      </w:r>
    </w:p>
    <w:bookmarkEnd w:id="103"/>
    <w:p>
      <w:pPr>
        <w:spacing w:after="0"/>
        <w:ind w:left="0"/>
        <w:jc w:val="both"/>
      </w:pPr>
      <w:r>
        <w:rPr>
          <w:rFonts w:ascii="Times New Roman"/>
          <w:b w:val="false"/>
          <w:i w:val="false"/>
          <w:color w:val="000000"/>
          <w:sz w:val="28"/>
        </w:rPr>
        <w:t>
      Электр қозғалтқышының немесе (және) басқару тізбегінің басты ток тізбегінің шеткі ажыратқышымен ажыратылуы көзделеді.</w:t>
      </w:r>
    </w:p>
    <w:bookmarkStart w:name="z108" w:id="104"/>
    <w:p>
      <w:pPr>
        <w:spacing w:after="0"/>
        <w:ind w:left="0"/>
        <w:jc w:val="left"/>
      </w:pPr>
      <w:r>
        <w:rPr>
          <w:rFonts w:ascii="Times New Roman"/>
          <w:b/>
          <w:i w:val="false"/>
          <w:color w:val="000000"/>
        </w:rPr>
        <w:t xml:space="preserve"> 3-тарау. Фуникулерлерді пайдалану</w:t>
      </w:r>
    </w:p>
    <w:bookmarkEnd w:id="104"/>
    <w:p>
      <w:pPr>
        <w:spacing w:after="0"/>
        <w:ind w:left="0"/>
        <w:jc w:val="left"/>
      </w:pPr>
    </w:p>
    <w:p>
      <w:pPr>
        <w:spacing w:after="0"/>
        <w:ind w:left="0"/>
        <w:jc w:val="both"/>
      </w:pPr>
      <w:r>
        <w:rPr>
          <w:rFonts w:ascii="Times New Roman"/>
          <w:b w:val="false"/>
          <w:i w:val="false"/>
          <w:color w:val="000000"/>
          <w:sz w:val="28"/>
        </w:rPr>
        <w:t xml:space="preserve">
      87. Фуникулерлерді пайдалануға беру "Азаматтық қорғау туралы" Қазақстан Республикасының Заңының (бұдан әрі – Заң) 16-бабы </w:t>
      </w:r>
      <w:r>
        <w:rPr>
          <w:rFonts w:ascii="Times New Roman"/>
          <w:b w:val="false"/>
          <w:i w:val="false"/>
          <w:color w:val="000000"/>
          <w:sz w:val="28"/>
        </w:rPr>
        <w:t>3-тармағы</w:t>
      </w:r>
      <w:r>
        <w:rPr>
          <w:rFonts w:ascii="Times New Roman"/>
          <w:b w:val="false"/>
          <w:i w:val="false"/>
          <w:color w:val="000000"/>
          <w:sz w:val="28"/>
        </w:rPr>
        <w:t xml:space="preserve"> 22) тармақшасының және осы Қағидалардың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88. Фуникулер пайдалануға берілгенге дейін пайдаланушы ұйым:</w:t>
      </w:r>
    </w:p>
    <w:bookmarkEnd w:id="105"/>
    <w:bookmarkStart w:name="z111" w:id="10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белгіленген талаптардың орындалуын қамтамасыз етеді;</w:t>
      </w:r>
    </w:p>
    <w:bookmarkEnd w:id="106"/>
    <w:bookmarkStart w:name="z112" w:id="107"/>
    <w:p>
      <w:pPr>
        <w:spacing w:after="0"/>
        <w:ind w:left="0"/>
        <w:jc w:val="both"/>
      </w:pPr>
      <w:r>
        <w:rPr>
          <w:rFonts w:ascii="Times New Roman"/>
          <w:b w:val="false"/>
          <w:i w:val="false"/>
          <w:color w:val="000000"/>
          <w:sz w:val="28"/>
        </w:rPr>
        <w:t>
      2) бар болуын және жиынтықтылығын тексереді:</w:t>
      </w:r>
    </w:p>
    <w:bookmarkEnd w:id="107"/>
    <w:p>
      <w:pPr>
        <w:spacing w:after="0"/>
        <w:ind w:left="0"/>
        <w:jc w:val="both"/>
      </w:pPr>
      <w:r>
        <w:rPr>
          <w:rFonts w:ascii="Times New Roman"/>
          <w:b w:val="false"/>
          <w:i w:val="false"/>
          <w:color w:val="000000"/>
          <w:sz w:val="28"/>
        </w:rPr>
        <w:t xml:space="preserve">
      фуникулер паспортының. Паспорттың нысаны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арқандарға арналған дайындаушы ұйымның сертификаты немесе арқандарды сынау туралы куәлік;</w:t>
      </w:r>
    </w:p>
    <w:p>
      <w:pPr>
        <w:spacing w:after="0"/>
        <w:ind w:left="0"/>
        <w:jc w:val="both"/>
      </w:pPr>
      <w:r>
        <w:rPr>
          <w:rFonts w:ascii="Times New Roman"/>
          <w:b w:val="false"/>
          <w:i w:val="false"/>
          <w:color w:val="000000"/>
          <w:sz w:val="28"/>
        </w:rPr>
        <w:t>
      жабдықтың паспорттары мен сынау актілері және металл конструкциясына паспорт-сертификатын;</w:t>
      </w:r>
    </w:p>
    <w:p>
      <w:pPr>
        <w:spacing w:after="0"/>
        <w:ind w:left="0"/>
        <w:jc w:val="both"/>
      </w:pPr>
      <w:r>
        <w:rPr>
          <w:rFonts w:ascii="Times New Roman"/>
          <w:b w:val="false"/>
          <w:i w:val="false"/>
          <w:color w:val="000000"/>
          <w:sz w:val="28"/>
        </w:rPr>
        <w:t>
      ғимараттар мен құрылыстар үшін жасырын жұмыстарға актілерді;</w:t>
      </w:r>
    </w:p>
    <w:p>
      <w:pPr>
        <w:spacing w:after="0"/>
        <w:ind w:left="0"/>
        <w:jc w:val="both"/>
      </w:pPr>
      <w:r>
        <w:rPr>
          <w:rFonts w:ascii="Times New Roman"/>
          <w:b w:val="false"/>
          <w:i w:val="false"/>
          <w:color w:val="000000"/>
          <w:sz w:val="28"/>
        </w:rPr>
        <w:t>
      муфталардағы арқандарды анкерлеуге арналған актілерді;</w:t>
      </w:r>
    </w:p>
    <w:p>
      <w:pPr>
        <w:spacing w:after="0"/>
        <w:ind w:left="0"/>
        <w:jc w:val="both"/>
      </w:pPr>
      <w:r>
        <w:rPr>
          <w:rFonts w:ascii="Times New Roman"/>
          <w:b w:val="false"/>
          <w:i w:val="false"/>
          <w:color w:val="000000"/>
          <w:sz w:val="28"/>
        </w:rPr>
        <w:t>
      тартқыш арқанының қарсы жүгін өлшеуге арналған актіні;</w:t>
      </w:r>
    </w:p>
    <w:p>
      <w:pPr>
        <w:spacing w:after="0"/>
        <w:ind w:left="0"/>
        <w:jc w:val="both"/>
      </w:pPr>
      <w:r>
        <w:rPr>
          <w:rFonts w:ascii="Times New Roman"/>
          <w:b w:val="false"/>
          <w:i w:val="false"/>
          <w:color w:val="000000"/>
          <w:sz w:val="28"/>
        </w:rPr>
        <w:t>
      дәнекерлеу жұмыстарына актіні;</w:t>
      </w:r>
    </w:p>
    <w:p>
      <w:pPr>
        <w:spacing w:after="0"/>
        <w:ind w:left="0"/>
        <w:jc w:val="both"/>
      </w:pPr>
      <w:r>
        <w:rPr>
          <w:rFonts w:ascii="Times New Roman"/>
          <w:b w:val="false"/>
          <w:i w:val="false"/>
          <w:color w:val="000000"/>
          <w:sz w:val="28"/>
        </w:rPr>
        <w:t>
      жылжымалы құрам мен ұстағыштарды сынау актісін;</w:t>
      </w:r>
    </w:p>
    <w:p>
      <w:pPr>
        <w:spacing w:after="0"/>
        <w:ind w:left="0"/>
        <w:jc w:val="both"/>
      </w:pPr>
      <w:r>
        <w:rPr>
          <w:rFonts w:ascii="Times New Roman"/>
          <w:b w:val="false"/>
          <w:i w:val="false"/>
          <w:color w:val="000000"/>
          <w:sz w:val="28"/>
        </w:rPr>
        <w:t>
      электр жабдығын қабылдау-тапсыру сынақтарының актілерін;</w:t>
      </w:r>
    </w:p>
    <w:p>
      <w:pPr>
        <w:spacing w:after="0"/>
        <w:ind w:left="0"/>
        <w:jc w:val="both"/>
      </w:pPr>
      <w:r>
        <w:rPr>
          <w:rFonts w:ascii="Times New Roman"/>
          <w:b w:val="false"/>
          <w:i w:val="false"/>
          <w:color w:val="000000"/>
          <w:sz w:val="28"/>
        </w:rPr>
        <w:t>
      кем дегенде 6 цикл бойы жобалық жүктеме мен жылдамдық кезінде фуникулерді сынау актісін;</w:t>
      </w:r>
    </w:p>
    <w:p>
      <w:pPr>
        <w:spacing w:after="0"/>
        <w:ind w:left="0"/>
        <w:jc w:val="both"/>
      </w:pPr>
      <w:r>
        <w:rPr>
          <w:rFonts w:ascii="Times New Roman"/>
          <w:b w:val="false"/>
          <w:i w:val="false"/>
          <w:color w:val="000000"/>
          <w:sz w:val="28"/>
        </w:rPr>
        <w:t>
      көлденең қималары бар жолдардың жоспары мен профилінің атқарушы сызбаларын;</w:t>
      </w:r>
    </w:p>
    <w:p>
      <w:pPr>
        <w:spacing w:after="0"/>
        <w:ind w:left="0"/>
        <w:jc w:val="both"/>
      </w:pPr>
      <w:r>
        <w:rPr>
          <w:rFonts w:ascii="Times New Roman"/>
          <w:b w:val="false"/>
          <w:i w:val="false"/>
          <w:color w:val="000000"/>
          <w:sz w:val="28"/>
        </w:rPr>
        <w:t>
      станция сызбаларын;</w:t>
      </w:r>
    </w:p>
    <w:p>
      <w:pPr>
        <w:spacing w:after="0"/>
        <w:ind w:left="0"/>
        <w:jc w:val="both"/>
      </w:pPr>
      <w:r>
        <w:rPr>
          <w:rFonts w:ascii="Times New Roman"/>
          <w:b w:val="false"/>
          <w:i w:val="false"/>
          <w:color w:val="000000"/>
          <w:sz w:val="28"/>
        </w:rPr>
        <w:t>
      жабдықтың құрастыру сызбаларын;</w:t>
      </w:r>
    </w:p>
    <w:p>
      <w:pPr>
        <w:spacing w:after="0"/>
        <w:ind w:left="0"/>
        <w:jc w:val="both"/>
      </w:pPr>
      <w:r>
        <w:rPr>
          <w:rFonts w:ascii="Times New Roman"/>
          <w:b w:val="false"/>
          <w:i w:val="false"/>
          <w:color w:val="000000"/>
          <w:sz w:val="28"/>
        </w:rPr>
        <w:t>
      вагон ұстағышының кинематикалық схемасы мен құрастыру сызбасын;</w:t>
      </w:r>
    </w:p>
    <w:p>
      <w:pPr>
        <w:spacing w:after="0"/>
        <w:ind w:left="0"/>
        <w:jc w:val="both"/>
      </w:pPr>
      <w:r>
        <w:rPr>
          <w:rFonts w:ascii="Times New Roman"/>
          <w:b w:val="false"/>
          <w:i w:val="false"/>
          <w:color w:val="000000"/>
          <w:sz w:val="28"/>
        </w:rPr>
        <w:t>
      электр тізбектері мен басқару тізбектерінің негізгі монтаждау схемаларын.</w:t>
      </w:r>
    </w:p>
    <w:bookmarkStart w:name="z113" w:id="108"/>
    <w:p>
      <w:pPr>
        <w:spacing w:after="0"/>
        <w:ind w:left="0"/>
        <w:jc w:val="both"/>
      </w:pPr>
      <w:r>
        <w:rPr>
          <w:rFonts w:ascii="Times New Roman"/>
          <w:b w:val="false"/>
          <w:i w:val="false"/>
          <w:color w:val="000000"/>
          <w:sz w:val="28"/>
        </w:rPr>
        <w:t>
      3) фуникулерді мынадай құрамда пайдалануға беру мүмкіндігі туралы шешім қабылдау мақсатында комиссияның жұмысын ұйымдастырады:</w:t>
      </w:r>
    </w:p>
    <w:bookmarkEnd w:id="108"/>
    <w:p>
      <w:pPr>
        <w:spacing w:after="0"/>
        <w:ind w:left="0"/>
        <w:jc w:val="both"/>
      </w:pPr>
      <w:r>
        <w:rPr>
          <w:rFonts w:ascii="Times New Roman"/>
          <w:b w:val="false"/>
          <w:i w:val="false"/>
          <w:color w:val="000000"/>
          <w:sz w:val="28"/>
        </w:rPr>
        <w:t>
      комиссия төрағасы – меншік иесінің (иеленушінің) өкілі;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пайдаланушы ұйымның өкілі;</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бөлімшесінің өкілі немесе фуникулер әлеуметтік инфрақұрылым объектісінде орнатылған болса өнеркәсіптік қауіпсіздік саласындағы мемлекеттік қадағалауды жүзеге асыратын жергілікті атқарушы органның өкілі.</w:t>
      </w:r>
    </w:p>
    <w:p>
      <w:pPr>
        <w:spacing w:after="0"/>
        <w:ind w:left="0"/>
        <w:jc w:val="both"/>
      </w:pPr>
      <w:r>
        <w:rPr>
          <w:rFonts w:ascii="Times New Roman"/>
          <w:b w:val="false"/>
          <w:i w:val="false"/>
          <w:color w:val="000000"/>
          <w:sz w:val="28"/>
        </w:rPr>
        <w:t>
      Келісім бойынша комиссия құрамына:</w:t>
      </w:r>
    </w:p>
    <w:p>
      <w:pPr>
        <w:spacing w:after="0"/>
        <w:ind w:left="0"/>
        <w:jc w:val="both"/>
      </w:pPr>
      <w:r>
        <w:rPr>
          <w:rFonts w:ascii="Times New Roman"/>
          <w:b w:val="false"/>
          <w:i w:val="false"/>
          <w:color w:val="000000"/>
          <w:sz w:val="28"/>
        </w:rPr>
        <w:t>
      фуникулерді жобалауды, салуды, монтаждауды жүргізген ұйымдарының;</w:t>
      </w:r>
    </w:p>
    <w:p>
      <w:pPr>
        <w:spacing w:after="0"/>
        <w:ind w:left="0"/>
        <w:jc w:val="both"/>
      </w:pPr>
      <w:r>
        <w:rPr>
          <w:rFonts w:ascii="Times New Roman"/>
          <w:b w:val="false"/>
          <w:i w:val="false"/>
          <w:color w:val="000000"/>
          <w:sz w:val="28"/>
        </w:rPr>
        <w:t>
      жабдықты дайындаушы-ұйымының және (немесе) жеткізуші-ұйымының өкілдері енгізіледі.</w:t>
      </w:r>
    </w:p>
    <w:bookmarkStart w:name="z114" w:id="109"/>
    <w:p>
      <w:pPr>
        <w:spacing w:after="0"/>
        <w:ind w:left="0"/>
        <w:jc w:val="both"/>
      </w:pPr>
      <w:r>
        <w:rPr>
          <w:rFonts w:ascii="Times New Roman"/>
          <w:b w:val="false"/>
          <w:i w:val="false"/>
          <w:color w:val="000000"/>
          <w:sz w:val="28"/>
        </w:rPr>
        <w:t xml:space="preserve">
      89. Осы Қағидалардың 88-тармағының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қалыптастырылған комиссия осы Қағидалардың 88-тармағының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109-тармағында</w:t>
      </w:r>
      <w:r>
        <w:rPr>
          <w:rFonts w:ascii="Times New Roman"/>
          <w:b w:val="false"/>
          <w:i w:val="false"/>
          <w:color w:val="000000"/>
          <w:sz w:val="28"/>
        </w:rPr>
        <w:t xml:space="preserve"> көрсетілген құжаттаманың болуын, оның нормативтік құжаттарға сәйкестігін тексереді, фуникулерді техникалық куәландыруды жүргізеді.</w:t>
      </w:r>
    </w:p>
    <w:bookmarkEnd w:id="109"/>
    <w:bookmarkStart w:name="z115" w:id="110"/>
    <w:p>
      <w:pPr>
        <w:spacing w:after="0"/>
        <w:ind w:left="0"/>
        <w:jc w:val="both"/>
      </w:pPr>
      <w:r>
        <w:rPr>
          <w:rFonts w:ascii="Times New Roman"/>
          <w:b w:val="false"/>
          <w:i w:val="false"/>
          <w:color w:val="000000"/>
          <w:sz w:val="28"/>
        </w:rPr>
        <w:t>
      90. Комиссия жұмысының нәтижелері бойынша фуникулерді пайдалануға беру мүмкіндігі туралы акт жасалады.</w:t>
      </w:r>
    </w:p>
    <w:bookmarkEnd w:id="110"/>
    <w:bookmarkStart w:name="z116" w:id="111"/>
    <w:p>
      <w:pPr>
        <w:spacing w:after="0"/>
        <w:ind w:left="0"/>
        <w:jc w:val="both"/>
      </w:pPr>
      <w:r>
        <w:rPr>
          <w:rFonts w:ascii="Times New Roman"/>
          <w:b w:val="false"/>
          <w:i w:val="false"/>
          <w:color w:val="000000"/>
          <w:sz w:val="28"/>
        </w:rPr>
        <w:t xml:space="preserve">
      91. Фуникулер пайдалануға берілгеннен кейін пайдаланушы ұйым Заңның </w:t>
      </w:r>
      <w:r>
        <w:rPr>
          <w:rFonts w:ascii="Times New Roman"/>
          <w:b w:val="false"/>
          <w:i w:val="false"/>
          <w:color w:val="000000"/>
          <w:sz w:val="28"/>
        </w:rPr>
        <w:t>12-2-бабының</w:t>
      </w:r>
      <w:r>
        <w:rPr>
          <w:rFonts w:ascii="Times New Roman"/>
          <w:b w:val="false"/>
          <w:i w:val="false"/>
          <w:color w:val="000000"/>
          <w:sz w:val="28"/>
        </w:rPr>
        <w:t xml:space="preserve"> 14-3) тармақшасына сәйкес бекітілетін Қауіпті өндірістік объектілер мен қауіпті техникалық құрылғыларды есепке қою және есептен шығару қағидаларына сәйкес фуникулерді есепке қоюды жүзеге асырады.</w:t>
      </w:r>
    </w:p>
    <w:bookmarkEnd w:id="111"/>
    <w:bookmarkStart w:name="z117" w:id="112"/>
    <w:p>
      <w:pPr>
        <w:spacing w:after="0"/>
        <w:ind w:left="0"/>
        <w:jc w:val="both"/>
      </w:pPr>
      <w:r>
        <w:rPr>
          <w:rFonts w:ascii="Times New Roman"/>
          <w:b w:val="false"/>
          <w:i w:val="false"/>
          <w:color w:val="000000"/>
          <w:sz w:val="28"/>
        </w:rPr>
        <w:t>
      92. Фуникулерді пайдалану осы Қағидаларға, фуникулер жобасын әзірлеген ұйым немесе дайындаушы ұйым жасаған пайдалану жөніндегі нұсқаулыққа сәйкес жүзеге асырылады.</w:t>
      </w:r>
    </w:p>
    <w:bookmarkEnd w:id="112"/>
    <w:bookmarkStart w:name="z118" w:id="113"/>
    <w:p>
      <w:pPr>
        <w:spacing w:after="0"/>
        <w:ind w:left="0"/>
        <w:jc w:val="both"/>
      </w:pPr>
      <w:r>
        <w:rPr>
          <w:rFonts w:ascii="Times New Roman"/>
          <w:b w:val="false"/>
          <w:i w:val="false"/>
          <w:color w:val="000000"/>
          <w:sz w:val="28"/>
        </w:rPr>
        <w:t xml:space="preserve">
      93. Өндірістік бақылау Қазақстан Республикасы Төтенше жағдайлар министрінің 2021 жылғы 24 маусымдағы № 315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объектіде өндірістік бақылауды ұйымдастыру және жүзеге асыру жөніндегі нұсқаулыққа (Нормативтік құқықтық актілерді мемлекеттік тіркеу тізілімінде № 23276 болып тіркелген) сәйкес ұйымдастырылады және жүзеге асырылады.</w:t>
      </w:r>
    </w:p>
    <w:bookmarkEnd w:id="113"/>
    <w:bookmarkStart w:name="z119" w:id="114"/>
    <w:p>
      <w:pPr>
        <w:spacing w:after="0"/>
        <w:ind w:left="0"/>
        <w:jc w:val="both"/>
      </w:pPr>
      <w:r>
        <w:rPr>
          <w:rFonts w:ascii="Times New Roman"/>
          <w:b w:val="false"/>
          <w:i w:val="false"/>
          <w:color w:val="000000"/>
          <w:sz w:val="28"/>
        </w:rPr>
        <w:t>
      94. Фуникулерді пайдаланатын ұйым қызмет көрсетуді, техникалық куәландыруды және жөндеуді ұйымдастыру жолымен оның жұмысқа қабілетті жағдайда болуын және қауіпсіз жұмыс жағдайын қамтамасыз етеді.</w:t>
      </w:r>
    </w:p>
    <w:bookmarkEnd w:id="114"/>
    <w:p>
      <w:pPr>
        <w:spacing w:after="0"/>
        <w:ind w:left="0"/>
        <w:jc w:val="both"/>
      </w:pPr>
      <w:r>
        <w:rPr>
          <w:rFonts w:ascii="Times New Roman"/>
          <w:b w:val="false"/>
          <w:i w:val="false"/>
          <w:color w:val="000000"/>
          <w:sz w:val="28"/>
        </w:rPr>
        <w:t xml:space="preserve">
      Фуникулерді техникалық куіландыру кемінде 12 айда бір рет, сондай-ақ реконструкциялаудан және күрделі жөндеуден кейін оны пайдаланатын ұйыммен немесе шарт негізінде Заңның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аттестатталған ұйымдармен фуникулердің жарамды жай-күйі мен қауіпсіз пайдаланылуы үшін жауапты адамның қатысуымен жүргізіледі.</w:t>
      </w:r>
    </w:p>
    <w:p>
      <w:pPr>
        <w:spacing w:after="0"/>
        <w:ind w:left="0"/>
        <w:jc w:val="both"/>
      </w:pPr>
      <w:r>
        <w:rPr>
          <w:rFonts w:ascii="Times New Roman"/>
          <w:b w:val="false"/>
          <w:i w:val="false"/>
          <w:color w:val="000000"/>
          <w:sz w:val="28"/>
        </w:rPr>
        <w:t>
      Фуникулерді пайдалану немесе оны техникалық куәландыру процесінде қолданылатын бақылау және диагностикалау әдістері фуникулерді пайдалану жөніндегі нұсқаулықта көрсетіледі.</w:t>
      </w:r>
    </w:p>
    <w:bookmarkStart w:name="z120" w:id="115"/>
    <w:p>
      <w:pPr>
        <w:spacing w:after="0"/>
        <w:ind w:left="0"/>
        <w:jc w:val="both"/>
      </w:pPr>
      <w:r>
        <w:rPr>
          <w:rFonts w:ascii="Times New Roman"/>
          <w:b w:val="false"/>
          <w:i w:val="false"/>
          <w:color w:val="000000"/>
          <w:sz w:val="28"/>
        </w:rPr>
        <w:t>
      95. Техникалық куәландыру кезінде:</w:t>
      </w:r>
    </w:p>
    <w:bookmarkEnd w:id="115"/>
    <w:p>
      <w:pPr>
        <w:spacing w:after="0"/>
        <w:ind w:left="0"/>
        <w:jc w:val="both"/>
      </w:pPr>
      <w:r>
        <w:rPr>
          <w:rFonts w:ascii="Times New Roman"/>
          <w:b w:val="false"/>
          <w:i w:val="false"/>
          <w:color w:val="000000"/>
          <w:sz w:val="28"/>
        </w:rPr>
        <w:t>
      пайдалану құжаттамасын тексеру;</w:t>
      </w:r>
    </w:p>
    <w:p>
      <w:pPr>
        <w:spacing w:after="0"/>
        <w:ind w:left="0"/>
        <w:jc w:val="both"/>
      </w:pPr>
      <w:r>
        <w:rPr>
          <w:rFonts w:ascii="Times New Roman"/>
          <w:b w:val="false"/>
          <w:i w:val="false"/>
          <w:color w:val="000000"/>
          <w:sz w:val="28"/>
        </w:rPr>
        <w:t>
      қарау және өлшеу арқылы жабдықтың техникалық жай-күйін тексеру;</w:t>
      </w:r>
    </w:p>
    <w:p>
      <w:pPr>
        <w:spacing w:after="0"/>
        <w:ind w:left="0"/>
        <w:jc w:val="both"/>
      </w:pPr>
      <w:r>
        <w:rPr>
          <w:rFonts w:ascii="Times New Roman"/>
          <w:b w:val="false"/>
          <w:i w:val="false"/>
          <w:color w:val="000000"/>
          <w:sz w:val="28"/>
        </w:rPr>
        <w:t>
      статикалық және динамикалық сынақтар жүргізіледі.</w:t>
      </w:r>
    </w:p>
    <w:bookmarkStart w:name="z121" w:id="116"/>
    <w:p>
      <w:pPr>
        <w:spacing w:after="0"/>
        <w:ind w:left="0"/>
        <w:jc w:val="both"/>
      </w:pPr>
      <w:r>
        <w:rPr>
          <w:rFonts w:ascii="Times New Roman"/>
          <w:b w:val="false"/>
          <w:i w:val="false"/>
          <w:color w:val="000000"/>
          <w:sz w:val="28"/>
        </w:rPr>
        <w:t>
      96. Фуникулерді қарау кезінде жолдардың, арқандардың және олардың бекітпелерінің, жабдықтардың, механизмдер мен олардың тораптарының, вагондардың, ұстағыштардың, көтергіш металл конструкциялардың және барлық құрылыстардың жай-күйі тексеріледі.</w:t>
      </w:r>
    </w:p>
    <w:bookmarkEnd w:id="116"/>
    <w:p>
      <w:pPr>
        <w:spacing w:after="0"/>
        <w:ind w:left="0"/>
        <w:jc w:val="both"/>
      </w:pPr>
      <w:r>
        <w:rPr>
          <w:rFonts w:ascii="Times New Roman"/>
          <w:b w:val="false"/>
          <w:i w:val="false"/>
          <w:color w:val="000000"/>
          <w:sz w:val="28"/>
        </w:rPr>
        <w:t>
      Тексеру кезінде жауапты элементтердің тозу дәрежесі белгіленеді.</w:t>
      </w:r>
    </w:p>
    <w:bookmarkStart w:name="z122" w:id="117"/>
    <w:p>
      <w:pPr>
        <w:spacing w:after="0"/>
        <w:ind w:left="0"/>
        <w:jc w:val="both"/>
      </w:pPr>
      <w:r>
        <w:rPr>
          <w:rFonts w:ascii="Times New Roman"/>
          <w:b w:val="false"/>
          <w:i w:val="false"/>
          <w:color w:val="000000"/>
          <w:sz w:val="28"/>
        </w:rPr>
        <w:t>
      97. Фуникулер вагондарын статикалық сынау номиналды жүк көтергіштікке қатысты қос жүктемемен 10 минут ішінде жүргізіледі.</w:t>
      </w:r>
    </w:p>
    <w:bookmarkEnd w:id="117"/>
    <w:p>
      <w:pPr>
        <w:spacing w:after="0"/>
        <w:ind w:left="0"/>
        <w:jc w:val="both"/>
      </w:pPr>
      <w:r>
        <w:rPr>
          <w:rFonts w:ascii="Times New Roman"/>
          <w:b w:val="false"/>
          <w:i w:val="false"/>
          <w:color w:val="000000"/>
          <w:sz w:val="28"/>
        </w:rPr>
        <w:t>
      Вагондарды статикалық сынақтан өткізгеннен кейін оның барлық тораптары тексеріледі.</w:t>
      </w:r>
    </w:p>
    <w:bookmarkStart w:name="z123" w:id="118"/>
    <w:p>
      <w:pPr>
        <w:spacing w:after="0"/>
        <w:ind w:left="0"/>
        <w:jc w:val="both"/>
      </w:pPr>
      <w:r>
        <w:rPr>
          <w:rFonts w:ascii="Times New Roman"/>
          <w:b w:val="false"/>
          <w:i w:val="false"/>
          <w:color w:val="000000"/>
          <w:sz w:val="28"/>
        </w:rPr>
        <w:t>
      98. Фуникулерді статикалық сынау мынадай тәртіппен жүргізіледі:</w:t>
      </w:r>
    </w:p>
    <w:bookmarkEnd w:id="118"/>
    <w:p>
      <w:pPr>
        <w:spacing w:after="0"/>
        <w:ind w:left="0"/>
        <w:jc w:val="both"/>
      </w:pPr>
      <w:r>
        <w:rPr>
          <w:rFonts w:ascii="Times New Roman"/>
          <w:b w:val="false"/>
          <w:i w:val="false"/>
          <w:color w:val="000000"/>
          <w:sz w:val="28"/>
        </w:rPr>
        <w:t>
      фуникулердің әрбір тармағының вагондарын сынау кезекпен жүргізіледі;</w:t>
      </w:r>
    </w:p>
    <w:p>
      <w:pPr>
        <w:spacing w:after="0"/>
        <w:ind w:left="0"/>
        <w:jc w:val="both"/>
      </w:pPr>
      <w:r>
        <w:rPr>
          <w:rFonts w:ascii="Times New Roman"/>
          <w:b w:val="false"/>
          <w:i w:val="false"/>
          <w:color w:val="000000"/>
          <w:sz w:val="28"/>
        </w:rPr>
        <w:t>
      сыналатын вагон (құрам) төменгі отырғызу платформасының учаскесіне қойылады және қол жетегінен ұстағыштармен тежеледі;</w:t>
      </w:r>
    </w:p>
    <w:p>
      <w:pPr>
        <w:spacing w:after="0"/>
        <w:ind w:left="0"/>
        <w:jc w:val="both"/>
      </w:pPr>
      <w:r>
        <w:rPr>
          <w:rFonts w:ascii="Times New Roman"/>
          <w:b w:val="false"/>
          <w:i w:val="false"/>
          <w:color w:val="000000"/>
          <w:sz w:val="28"/>
        </w:rPr>
        <w:t>
      арқанның арқанды жүргізуші шкивінде, сондай-ақ жұмыс тежегішінің шкивінде қалыптардың жағдайы тіркеледі;</w:t>
      </w:r>
    </w:p>
    <w:p>
      <w:pPr>
        <w:spacing w:after="0"/>
        <w:ind w:left="0"/>
        <w:jc w:val="both"/>
      </w:pPr>
      <w:r>
        <w:rPr>
          <w:rFonts w:ascii="Times New Roman"/>
          <w:b w:val="false"/>
          <w:i w:val="false"/>
          <w:color w:val="000000"/>
          <w:sz w:val="28"/>
        </w:rPr>
        <w:t>
      сыналатын вагон (құрам) номиналдыдан қос жүкпен тиеледі, одан кейін ұстағыштардан 10 минут бойы осындай жағдайда кейінгі шыдаумен алынады;</w:t>
      </w:r>
    </w:p>
    <w:p>
      <w:pPr>
        <w:spacing w:after="0"/>
        <w:ind w:left="0"/>
        <w:jc w:val="both"/>
      </w:pPr>
      <w:r>
        <w:rPr>
          <w:rFonts w:ascii="Times New Roman"/>
          <w:b w:val="false"/>
          <w:i w:val="false"/>
          <w:color w:val="000000"/>
          <w:sz w:val="28"/>
        </w:rPr>
        <w:t>
      10 мин өткеннен кейін жұмыс тежегіші шкивінің қалыптардың астында тайғанауының болмауы, сондай-ақ арқанның арқанды жүргізуші шкивімен фуникулерлерде – шкивте, барабанның бойымен алмасатын арқан орамдарымен барабанды типті шығырымен фуникулерлерде – барабанда тайғанауы тексеріледі;</w:t>
      </w:r>
    </w:p>
    <w:p>
      <w:pPr>
        <w:spacing w:after="0"/>
        <w:ind w:left="0"/>
        <w:jc w:val="both"/>
      </w:pPr>
      <w:r>
        <w:rPr>
          <w:rFonts w:ascii="Times New Roman"/>
          <w:b w:val="false"/>
          <w:i w:val="false"/>
          <w:color w:val="000000"/>
          <w:sz w:val="28"/>
        </w:rPr>
        <w:t>
      авариялық тежегіш салынады және оның қалыптарының қалпы шкивте бекітіледі, осыдан кейін жұмыс тежегіші ашылады және 10 минут өткеннен кейін қалыптардың астында авариялық тежегіш шкивінің тайғанауының болмауы тексеріледі;</w:t>
      </w:r>
    </w:p>
    <w:p>
      <w:pPr>
        <w:spacing w:after="0"/>
        <w:ind w:left="0"/>
        <w:jc w:val="both"/>
      </w:pPr>
      <w:r>
        <w:rPr>
          <w:rFonts w:ascii="Times New Roman"/>
          <w:b w:val="false"/>
          <w:i w:val="false"/>
          <w:color w:val="000000"/>
          <w:sz w:val="28"/>
        </w:rPr>
        <w:t>
      вагонда және барабанда арқанның бекітілуін, вагон (вагондар) ұстағышын және жетек тетігі тістерінің тістерін қарау жүргізіледі.</w:t>
      </w:r>
    </w:p>
    <w:p>
      <w:pPr>
        <w:spacing w:after="0"/>
        <w:ind w:left="0"/>
        <w:jc w:val="both"/>
      </w:pPr>
      <w:r>
        <w:rPr>
          <w:rFonts w:ascii="Times New Roman"/>
          <w:b w:val="false"/>
          <w:i w:val="false"/>
          <w:color w:val="000000"/>
          <w:sz w:val="28"/>
        </w:rPr>
        <w:t>
      Фуникулерді сынау кезінде, оның жол пішінде ауыспалы көлбеу бұрышы бар, сыналатын вагон (құрам) ең үлкен еңіспен жол учаскесінде орнатылады. Фуникулердің екі тармағының вагондары сыналатын вагонды (құрамды) тиеу алдында ұстағыштармен тежеледі. Егер сыналатын вагонды (құрамды) тиегеннен кейін ұстағыштарды алу кезінде фуникулер вагондарының қозғалысы байқалса, ұстағыштар қайта салынады және вагондардың қозғалу себебі анықталады.</w:t>
      </w:r>
    </w:p>
    <w:bookmarkStart w:name="z124" w:id="119"/>
    <w:p>
      <w:pPr>
        <w:spacing w:after="0"/>
        <w:ind w:left="0"/>
        <w:jc w:val="both"/>
      </w:pPr>
      <w:r>
        <w:rPr>
          <w:rFonts w:ascii="Times New Roman"/>
          <w:b w:val="false"/>
          <w:i w:val="false"/>
          <w:color w:val="000000"/>
          <w:sz w:val="28"/>
        </w:rPr>
        <w:t>
      99. Фуникулерді динамикалық сынау фуникулерді пайдалану жөніндегі нұсқаулыққа сәйкес жүргізіледі және тиеу ең қолайсыз үйлесімдерінде вагон ұстағыштардың, жұмыс және авариялық тежегіштердің жұмысын, тартқыш арқанының жетек шкивімен ілінісу сенімділігін, жылдамдықты шектегіштің, буферлік құрылғылардың, ортадан тепкіш ажыратқыштың, ажыратқыш құрылғылар мен авариялық түймелердің іс-қимылын тексеруді мақсат етеді.</w:t>
      </w:r>
    </w:p>
    <w:bookmarkEnd w:id="119"/>
    <w:bookmarkStart w:name="z125" w:id="120"/>
    <w:p>
      <w:pPr>
        <w:spacing w:after="0"/>
        <w:ind w:left="0"/>
        <w:jc w:val="both"/>
      </w:pPr>
      <w:r>
        <w:rPr>
          <w:rFonts w:ascii="Times New Roman"/>
          <w:b w:val="false"/>
          <w:i w:val="false"/>
          <w:color w:val="000000"/>
          <w:sz w:val="28"/>
        </w:rPr>
        <w:t>
      100. Ұстағыштар мен авариялық тежегіштің әрекеті бос, сондай-ақ тиелген вагондардың қозғалысы кезінде олардың салынуымен тексеріледі. Ұстағыштар, бұдан басқа, арқан тартылғанда тексеріледі. Фуникулердің әрбір тармағының вагон (құрам) ұстағыштарын сынау кезекпен жүргізіледі.</w:t>
      </w:r>
    </w:p>
    <w:bookmarkEnd w:id="120"/>
    <w:p>
      <w:pPr>
        <w:spacing w:after="0"/>
        <w:ind w:left="0"/>
        <w:jc w:val="both"/>
      </w:pPr>
      <w:r>
        <w:rPr>
          <w:rFonts w:ascii="Times New Roman"/>
          <w:b w:val="false"/>
          <w:i w:val="false"/>
          <w:color w:val="000000"/>
          <w:sz w:val="28"/>
        </w:rPr>
        <w:t>
      Жетек механизмінің әрекеті вагондарды бірнеше рет көтеру арқылы тексеріледі.</w:t>
      </w:r>
    </w:p>
    <w:bookmarkStart w:name="z126" w:id="121"/>
    <w:p>
      <w:pPr>
        <w:spacing w:after="0"/>
        <w:ind w:left="0"/>
        <w:jc w:val="both"/>
      </w:pPr>
      <w:r>
        <w:rPr>
          <w:rFonts w:ascii="Times New Roman"/>
          <w:b w:val="false"/>
          <w:i w:val="false"/>
          <w:color w:val="000000"/>
          <w:sz w:val="28"/>
        </w:rPr>
        <w:t>
      101. Ұстаушылардың іс-әрекетін тексеру мынадай тәртіппен жүзеге асырылады:</w:t>
      </w:r>
    </w:p>
    <w:bookmarkEnd w:id="121"/>
    <w:p>
      <w:pPr>
        <w:spacing w:after="0"/>
        <w:ind w:left="0"/>
        <w:jc w:val="both"/>
      </w:pPr>
      <w:r>
        <w:rPr>
          <w:rFonts w:ascii="Times New Roman"/>
          <w:b w:val="false"/>
          <w:i w:val="false"/>
          <w:color w:val="000000"/>
          <w:sz w:val="28"/>
        </w:rPr>
        <w:t>
      ұстағыштардың іс-әрекеті бастапқыда бос вагондардың төмен қозғалысы кезінде ұстағыштарды жолсерікпен кезекпен қол жетегімен (баяу тежеу) және автоматты жетекпен (шұғыл тежеу) салу жолымен тексеріледі;</w:t>
      </w:r>
    </w:p>
    <w:p>
      <w:pPr>
        <w:spacing w:after="0"/>
        <w:ind w:left="0"/>
        <w:jc w:val="both"/>
      </w:pPr>
      <w:r>
        <w:rPr>
          <w:rFonts w:ascii="Times New Roman"/>
          <w:b w:val="false"/>
          <w:i w:val="false"/>
          <w:color w:val="000000"/>
          <w:sz w:val="28"/>
        </w:rPr>
        <w:t>
      ұстағыштардың қолмен және автоматты жетектерден әрекетін қайта тексеру әрбір вагонның номиналды жүк көтергіштігінен 10 % асатын балласты жүк тиелген вагондардың төмен қозғалысы кезінде жүргізіледі. Ұстағыштарды сынау кезінде вагон (құрам) ең үлкен еңіспен жолға орналастырылады;</w:t>
      </w:r>
    </w:p>
    <w:p>
      <w:pPr>
        <w:spacing w:after="0"/>
        <w:ind w:left="0"/>
        <w:jc w:val="both"/>
      </w:pPr>
      <w:r>
        <w:rPr>
          <w:rFonts w:ascii="Times New Roman"/>
          <w:b w:val="false"/>
          <w:i w:val="false"/>
          <w:color w:val="000000"/>
          <w:sz w:val="28"/>
        </w:rPr>
        <w:t>
      ұстағыштарды қанағаттанарлық сынаудан кейін арқанның тартылуы әлсіреген кезде ұстағыштардың іс-әрекетін тексеру жүргізіледі. Бұл үшін:</w:t>
      </w:r>
    </w:p>
    <w:p>
      <w:pPr>
        <w:spacing w:after="0"/>
        <w:ind w:left="0"/>
        <w:jc w:val="both"/>
      </w:pPr>
      <w:r>
        <w:rPr>
          <w:rFonts w:ascii="Times New Roman"/>
          <w:b w:val="false"/>
          <w:i w:val="false"/>
          <w:color w:val="000000"/>
          <w:sz w:val="28"/>
        </w:rPr>
        <w:t>
      номиналды жүк көтергіштігінен 10 % асатын жүгі бар сыналатын вагон (құрам) ең үлкен еңісті жол учаскесінде орнатылады;</w:t>
      </w:r>
    </w:p>
    <w:p>
      <w:pPr>
        <w:spacing w:after="0"/>
        <w:ind w:left="0"/>
        <w:jc w:val="both"/>
      </w:pPr>
      <w:r>
        <w:rPr>
          <w:rFonts w:ascii="Times New Roman"/>
          <w:b w:val="false"/>
          <w:i w:val="false"/>
          <w:color w:val="000000"/>
          <w:sz w:val="28"/>
        </w:rPr>
        <w:t>
      арқанды жүргізуші шкивімен фуникулерлерде, сондай-ақ барабан бойымен алмасатын арқан орамдарымен барабанды типті шығырымен фуникулерлерде басқа тармақтың вагоны (құрамы) ұстағыштармен қолмен бекітіледі;</w:t>
      </w:r>
    </w:p>
    <w:p>
      <w:pPr>
        <w:spacing w:after="0"/>
        <w:ind w:left="0"/>
        <w:jc w:val="both"/>
      </w:pPr>
      <w:r>
        <w:rPr>
          <w:rFonts w:ascii="Times New Roman"/>
          <w:b w:val="false"/>
          <w:i w:val="false"/>
          <w:color w:val="000000"/>
          <w:sz w:val="28"/>
        </w:rPr>
        <w:t>
      сыналатын вагонмен оны көтеруге арналған ұстағыштарды сынау кезінде көтеру құрылғысы (монтаждау шығыры, таль) арасында тартқыш арқанының үзілуін имитациялауға мүмкіндік беретін арнайы ажырату құрылғысы қосылады;</w:t>
      </w:r>
    </w:p>
    <w:p>
      <w:pPr>
        <w:spacing w:after="0"/>
        <w:ind w:left="0"/>
        <w:jc w:val="both"/>
      </w:pPr>
      <w:r>
        <w:rPr>
          <w:rFonts w:ascii="Times New Roman"/>
          <w:b w:val="false"/>
          <w:i w:val="false"/>
          <w:color w:val="000000"/>
          <w:sz w:val="28"/>
        </w:rPr>
        <w:t>
      тартқыш арқанды және жетек механизмін сақтау үшін ұстағыштардың вагонға және вагоннан жоғары орналасқан анкерлерге істен шығуы жағдайында сақтандырғыш арқан бекітіледі;</w:t>
      </w:r>
    </w:p>
    <w:p>
      <w:pPr>
        <w:spacing w:after="0"/>
        <w:ind w:left="0"/>
        <w:jc w:val="both"/>
      </w:pPr>
      <w:r>
        <w:rPr>
          <w:rFonts w:ascii="Times New Roman"/>
          <w:b w:val="false"/>
          <w:i w:val="false"/>
          <w:color w:val="000000"/>
          <w:sz w:val="28"/>
        </w:rPr>
        <w:t>
      осыдан кейін тартқыш арқанының керілуін әлсірету үшін сыналатын вагон көтеру құрылғысының (монтаждау шығырының, жүк көтергіштің) көмегімен белгіленген шамаға жоғары қарай тартылады;</w:t>
      </w:r>
    </w:p>
    <w:p>
      <w:pPr>
        <w:spacing w:after="0"/>
        <w:ind w:left="0"/>
        <w:jc w:val="both"/>
      </w:pPr>
      <w:r>
        <w:rPr>
          <w:rFonts w:ascii="Times New Roman"/>
          <w:b w:val="false"/>
          <w:i w:val="false"/>
          <w:color w:val="000000"/>
          <w:sz w:val="28"/>
        </w:rPr>
        <w:t>
      вагонның қалыпы рельстің басына сызық қою арқылы белгіленеді;</w:t>
      </w:r>
    </w:p>
    <w:p>
      <w:pPr>
        <w:spacing w:after="0"/>
        <w:ind w:left="0"/>
        <w:jc w:val="both"/>
      </w:pPr>
      <w:r>
        <w:rPr>
          <w:rFonts w:ascii="Times New Roman"/>
          <w:b w:val="false"/>
          <w:i w:val="false"/>
          <w:color w:val="000000"/>
          <w:sz w:val="28"/>
        </w:rPr>
        <w:t>
      сынауға жауапты адамның бұйрығы бойынша айлабұйымды ажыратады және сол арқылы тартқыш арқанның үзілуін имитациялайды.</w:t>
      </w:r>
    </w:p>
    <w:p>
      <w:pPr>
        <w:spacing w:after="0"/>
        <w:ind w:left="0"/>
        <w:jc w:val="both"/>
      </w:pPr>
      <w:r>
        <w:rPr>
          <w:rFonts w:ascii="Times New Roman"/>
          <w:b w:val="false"/>
          <w:i w:val="false"/>
          <w:color w:val="000000"/>
          <w:sz w:val="28"/>
        </w:rPr>
        <w:t>
      Ұстағыштар (алдын ала толығымен тармақталған) төмен қарай қозғала бастаған вагонды автоматты түрде тежейді.</w:t>
      </w:r>
    </w:p>
    <w:p>
      <w:pPr>
        <w:spacing w:after="0"/>
        <w:ind w:left="0"/>
        <w:jc w:val="both"/>
      </w:pPr>
      <w:r>
        <w:rPr>
          <w:rFonts w:ascii="Times New Roman"/>
          <w:b w:val="false"/>
          <w:i w:val="false"/>
          <w:color w:val="000000"/>
          <w:sz w:val="28"/>
        </w:rPr>
        <w:t>
      Вагонды ұстағыштар тоқтатқаннан кейін тежеу жолының ұзындығы өлшенеді.</w:t>
      </w:r>
    </w:p>
    <w:p>
      <w:pPr>
        <w:spacing w:after="0"/>
        <w:ind w:left="0"/>
        <w:jc w:val="both"/>
      </w:pPr>
      <w:r>
        <w:rPr>
          <w:rFonts w:ascii="Times New Roman"/>
          <w:b w:val="false"/>
          <w:i w:val="false"/>
          <w:color w:val="000000"/>
          <w:sz w:val="28"/>
        </w:rPr>
        <w:t>
      Вагонның тежегіш жолының шамасы оны ұстағыштармен тоқтатқаннан кейін тартқыш арқанның әлсіреген керілісі кезінде есептік арқанның 25 %-нан аспайтын мөлшерде белгіленеді.</w:t>
      </w:r>
    </w:p>
    <w:p>
      <w:pPr>
        <w:spacing w:after="0"/>
        <w:ind w:left="0"/>
        <w:jc w:val="both"/>
      </w:pPr>
      <w:r>
        <w:rPr>
          <w:rFonts w:ascii="Times New Roman"/>
          <w:b w:val="false"/>
          <w:i w:val="false"/>
          <w:color w:val="000000"/>
          <w:sz w:val="28"/>
        </w:rPr>
        <w:t>
      Фуникулерде артқы арқан болған жағдайда, ұстағыштарды сынау алдында арқан сыналатын вагоннан ажыратылады.</w:t>
      </w:r>
    </w:p>
    <w:bookmarkStart w:name="z127" w:id="122"/>
    <w:p>
      <w:pPr>
        <w:spacing w:after="0"/>
        <w:ind w:left="0"/>
        <w:jc w:val="both"/>
      </w:pPr>
      <w:r>
        <w:rPr>
          <w:rFonts w:ascii="Times New Roman"/>
          <w:b w:val="false"/>
          <w:i w:val="false"/>
          <w:color w:val="000000"/>
          <w:sz w:val="28"/>
        </w:rPr>
        <w:t>
      102. Вагондағы ұстағыштардың әрекетін тексергеннен кейін жетек механизмінің жұмыс тежегішінің әрекеті тексеріледі.</w:t>
      </w:r>
    </w:p>
    <w:bookmarkEnd w:id="122"/>
    <w:p>
      <w:pPr>
        <w:spacing w:after="0"/>
        <w:ind w:left="0"/>
        <w:jc w:val="both"/>
      </w:pPr>
      <w:r>
        <w:rPr>
          <w:rFonts w:ascii="Times New Roman"/>
          <w:b w:val="false"/>
          <w:i w:val="false"/>
          <w:color w:val="000000"/>
          <w:sz w:val="28"/>
        </w:rPr>
        <w:t>
      Сынақ номиналды жүк көтергіштігінен 10 %-ға асатын балласты жүк тиелген вагонның (құрамның) жол учаскесінде ең жоғары еңіспен төмен жылжуы кезінде жүргізіледі.</w:t>
      </w:r>
    </w:p>
    <w:bookmarkStart w:name="z128" w:id="123"/>
    <w:p>
      <w:pPr>
        <w:spacing w:after="0"/>
        <w:ind w:left="0"/>
        <w:jc w:val="both"/>
      </w:pPr>
      <w:r>
        <w:rPr>
          <w:rFonts w:ascii="Times New Roman"/>
          <w:b w:val="false"/>
          <w:i w:val="false"/>
          <w:color w:val="000000"/>
          <w:sz w:val="28"/>
        </w:rPr>
        <w:t>
      103. Авариялық тежегіштің әрекетін тексеру вагондардың қозғалыс жылдамдығын номиналдыдан 10-20 %-ға арттырған кезде жүргізіледі.</w:t>
      </w:r>
    </w:p>
    <w:bookmarkEnd w:id="123"/>
    <w:p>
      <w:pPr>
        <w:spacing w:after="0"/>
        <w:ind w:left="0"/>
        <w:jc w:val="both"/>
      </w:pPr>
      <w:r>
        <w:rPr>
          <w:rFonts w:ascii="Times New Roman"/>
          <w:b w:val="false"/>
          <w:i w:val="false"/>
          <w:color w:val="000000"/>
          <w:sz w:val="28"/>
        </w:rPr>
        <w:t>
      Бастапқыда авариялық тежегіш бос вагондардың қозғалысы кезінде, содан кейін вагонның номиналды жүк көтергіштігінен 10 %-ға асатын вагондардың (құрамдардың) қозғалысы кезінде, жүк тиелген вагонның (құрамның) ең жоғары еңіспен жол учаскесінде төмен қозғалысы кезінде тексеріледі.</w:t>
      </w:r>
    </w:p>
    <w:p>
      <w:pPr>
        <w:spacing w:after="0"/>
        <w:ind w:left="0"/>
        <w:jc w:val="both"/>
      </w:pPr>
      <w:r>
        <w:rPr>
          <w:rFonts w:ascii="Times New Roman"/>
          <w:b w:val="false"/>
          <w:i w:val="false"/>
          <w:color w:val="000000"/>
          <w:sz w:val="28"/>
        </w:rPr>
        <w:t>
      Вагонның жылдамдығын көрсетілген шектерге дейін арттыру үшін жылдамдық бойынша реттеуі жоқ электр қозғалтқышы бар фуникулерде электр қозғалтқышын ажыратуға және жұмыс тежегішімен қолмен тежеуге жол беріледі.</w:t>
      </w:r>
    </w:p>
    <w:p>
      <w:pPr>
        <w:spacing w:after="0"/>
        <w:ind w:left="0"/>
        <w:jc w:val="both"/>
      </w:pPr>
      <w:r>
        <w:rPr>
          <w:rFonts w:ascii="Times New Roman"/>
          <w:b w:val="false"/>
          <w:i w:val="false"/>
          <w:color w:val="000000"/>
          <w:sz w:val="28"/>
        </w:rPr>
        <w:t>
      Вагонның тежеу жолының шамасы жұмыс немесе авариялық тежегішпен тоқтаған кезде жобалықтан 25 %-дан аспайтын мөлшерде белгіленеді.</w:t>
      </w:r>
    </w:p>
    <w:bookmarkStart w:name="z129" w:id="124"/>
    <w:p>
      <w:pPr>
        <w:spacing w:after="0"/>
        <w:ind w:left="0"/>
        <w:jc w:val="both"/>
      </w:pPr>
      <w:r>
        <w:rPr>
          <w:rFonts w:ascii="Times New Roman"/>
          <w:b w:val="false"/>
          <w:i w:val="false"/>
          <w:color w:val="000000"/>
          <w:sz w:val="28"/>
        </w:rPr>
        <w:t>
      104. Егер ұстағыштар мен тежегіштерді сынау нәтижесі белгіленген нормаларға сәйкес келмесе, түзетулер жүргізіледі және сынақтар қайталанады.</w:t>
      </w:r>
    </w:p>
    <w:bookmarkEnd w:id="124"/>
    <w:bookmarkStart w:name="z130" w:id="125"/>
    <w:p>
      <w:pPr>
        <w:spacing w:after="0"/>
        <w:ind w:left="0"/>
        <w:jc w:val="both"/>
      </w:pPr>
      <w:r>
        <w:rPr>
          <w:rFonts w:ascii="Times New Roman"/>
          <w:b w:val="false"/>
          <w:i w:val="false"/>
          <w:color w:val="000000"/>
          <w:sz w:val="28"/>
        </w:rPr>
        <w:t>
      105. Техникалық куәландыру нәтижелерінің негізінде пайдаланушы ұйым фуникулерді одан әрі пайдалану мүмкіндігі туралы немесе жөндеу немесе қалпына келтіру жұмыстарын жүргізу туралы шешім қабылдайды және оны өз өкімімен (бұйрығымен) бекітеді.</w:t>
      </w:r>
    </w:p>
    <w:bookmarkEnd w:id="125"/>
    <w:bookmarkStart w:name="z131" w:id="126"/>
    <w:p>
      <w:pPr>
        <w:spacing w:after="0"/>
        <w:ind w:left="0"/>
        <w:jc w:val="both"/>
      </w:pPr>
      <w:r>
        <w:rPr>
          <w:rFonts w:ascii="Times New Roman"/>
          <w:b w:val="false"/>
          <w:i w:val="false"/>
          <w:color w:val="000000"/>
          <w:sz w:val="28"/>
        </w:rPr>
        <w:t>
      106. Техникалық куәландыру нәтижелері туралы жазбаны фуникулердің жарамды жай-күйі мен қауіпсіз пайдаланылуы үшін жауапты адам келесі куәландыру күнін көрсете отырып, фуникулердің паспортында жүргізіледі.</w:t>
      </w:r>
    </w:p>
    <w:bookmarkEnd w:id="126"/>
    <w:bookmarkStart w:name="z132" w:id="127"/>
    <w:p>
      <w:pPr>
        <w:spacing w:after="0"/>
        <w:ind w:left="0"/>
        <w:jc w:val="both"/>
      </w:pPr>
      <w:r>
        <w:rPr>
          <w:rFonts w:ascii="Times New Roman"/>
          <w:b w:val="false"/>
          <w:i w:val="false"/>
          <w:color w:val="000000"/>
          <w:sz w:val="28"/>
        </w:rPr>
        <w:t>
      107. Фуникулерді пайдаланатын ұйыммен:</w:t>
      </w:r>
    </w:p>
    <w:bookmarkEnd w:id="127"/>
    <w:p>
      <w:pPr>
        <w:spacing w:after="0"/>
        <w:ind w:left="0"/>
        <w:jc w:val="both"/>
      </w:pPr>
      <w:r>
        <w:rPr>
          <w:rFonts w:ascii="Times New Roman"/>
          <w:b w:val="false"/>
          <w:i w:val="false"/>
          <w:color w:val="000000"/>
          <w:sz w:val="28"/>
        </w:rPr>
        <w:t>
      фуникулердің жарамды жай-күйі мен қауіпсіз пайдаланылуы үшін жауапты адам тағайындалады;</w:t>
      </w:r>
    </w:p>
    <w:p>
      <w:pPr>
        <w:spacing w:after="0"/>
        <w:ind w:left="0"/>
        <w:jc w:val="both"/>
      </w:pPr>
      <w:r>
        <w:rPr>
          <w:rFonts w:ascii="Times New Roman"/>
          <w:b w:val="false"/>
          <w:i w:val="false"/>
          <w:color w:val="000000"/>
          <w:sz w:val="28"/>
        </w:rPr>
        <w:t>
      жобалық құжаттамаға сәйкес фуникулерді басқару және оған қызмет көрсету үшін қажетті мөлшерде қызметкерлердің болуы қамтамасыз етіледі;</w:t>
      </w:r>
    </w:p>
    <w:p>
      <w:pPr>
        <w:spacing w:after="0"/>
        <w:ind w:left="0"/>
        <w:jc w:val="both"/>
      </w:pPr>
      <w:r>
        <w:rPr>
          <w:rFonts w:ascii="Times New Roman"/>
          <w:b w:val="false"/>
          <w:i w:val="false"/>
          <w:color w:val="000000"/>
          <w:sz w:val="28"/>
        </w:rPr>
        <w:t>
      пайдалану жөніндегі нұсқаулыққа сәйкес фуникулерлерді мерзімді қарау, техникалық қызмет көрсету және жөндеу, техникалық куәландыру тәртібі белгіленеді және оларды орындау қамтамасыз етіледі;</w:t>
      </w:r>
    </w:p>
    <w:p>
      <w:pPr>
        <w:spacing w:after="0"/>
        <w:ind w:left="0"/>
        <w:jc w:val="both"/>
      </w:pPr>
      <w:r>
        <w:rPr>
          <w:rFonts w:ascii="Times New Roman"/>
          <w:b w:val="false"/>
          <w:i w:val="false"/>
          <w:color w:val="000000"/>
          <w:sz w:val="28"/>
        </w:rPr>
        <w:t>
      фуникулерлерді пайдалану кезінде өнеркәсіптік қауіпсіздік талаптарының сақталуына өндірістік бақылауды жүзеге асыруға, фуникулердің жарамды жай-күйі мен қауіпсіз пайдаланылуына жауапты адамдарды өнеркәсіптік қауіпсіздік талаптарын белгілейтін нормативтік құқықтық актілермен, ал персоналды – технологиялық регламенттермен қамтамасыз етеді;</w:t>
      </w:r>
    </w:p>
    <w:p>
      <w:pPr>
        <w:spacing w:after="0"/>
        <w:ind w:left="0"/>
        <w:jc w:val="both"/>
      </w:pPr>
      <w:r>
        <w:rPr>
          <w:rFonts w:ascii="Times New Roman"/>
          <w:b w:val="false"/>
          <w:i w:val="false"/>
          <w:color w:val="000000"/>
          <w:sz w:val="28"/>
        </w:rPr>
        <w:t>
      фуникулерді пайдалану кезінде өнеркәсіптік қауіпсіздік талаптарының сақталуына өндірістік бақылауды жүзеге асыруға жауапты тұлғалардың фуникулердің жарамды жай-күйі және қауіпсіз пайдаланылуы үшін осы Қағидалардың талаптарын, ал персоналдың технологиялық регламенттерді орындауын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33" w:id="128"/>
    <w:p>
      <w:pPr>
        <w:spacing w:after="0"/>
        <w:ind w:left="0"/>
        <w:jc w:val="both"/>
      </w:pPr>
      <w:r>
        <w:rPr>
          <w:rFonts w:ascii="Times New Roman"/>
          <w:b w:val="false"/>
          <w:i w:val="false"/>
          <w:color w:val="000000"/>
          <w:sz w:val="28"/>
        </w:rPr>
        <w:t>
      108. Фуникулерді пайдалану кезінде қауіп төндіретін фуникулердің ақаулықтары немесе осы Қағидаларды бұзушылықтар туындаған кезде фуникулер тоқтатылады, ал жолаушылар одан шығарылады.</w:t>
      </w:r>
    </w:p>
    <w:bookmarkEnd w:id="128"/>
    <w:bookmarkStart w:name="z134" w:id="129"/>
    <w:p>
      <w:pPr>
        <w:spacing w:after="0"/>
        <w:ind w:left="0"/>
        <w:jc w:val="both"/>
      </w:pPr>
      <w:r>
        <w:rPr>
          <w:rFonts w:ascii="Times New Roman"/>
          <w:b w:val="false"/>
          <w:i w:val="false"/>
          <w:color w:val="000000"/>
          <w:sz w:val="28"/>
        </w:rPr>
        <w:t>
      109. Фуникулер келесі пайдалану құжаттамасымен қамтамасыз етіледі:</w:t>
      </w:r>
    </w:p>
    <w:bookmarkEnd w:id="129"/>
    <w:p>
      <w:pPr>
        <w:spacing w:after="0"/>
        <w:ind w:left="0"/>
        <w:jc w:val="both"/>
      </w:pPr>
      <w:r>
        <w:rPr>
          <w:rFonts w:ascii="Times New Roman"/>
          <w:b w:val="false"/>
          <w:i w:val="false"/>
          <w:color w:val="000000"/>
          <w:sz w:val="28"/>
        </w:rPr>
        <w:t>
      фуникулер паспорты;</w:t>
      </w:r>
    </w:p>
    <w:p>
      <w:pPr>
        <w:spacing w:after="0"/>
        <w:ind w:left="0"/>
        <w:jc w:val="both"/>
      </w:pPr>
      <w:r>
        <w:rPr>
          <w:rFonts w:ascii="Times New Roman"/>
          <w:b w:val="false"/>
          <w:i w:val="false"/>
          <w:color w:val="000000"/>
          <w:sz w:val="28"/>
        </w:rPr>
        <w:t>
      жабдықтың тез тозатын бөлшектері мен тораптарының сызбалар жиынтығы;</w:t>
      </w:r>
    </w:p>
    <w:p>
      <w:pPr>
        <w:spacing w:after="0"/>
        <w:ind w:left="0"/>
        <w:jc w:val="both"/>
      </w:pPr>
      <w:r>
        <w:rPr>
          <w:rFonts w:ascii="Times New Roman"/>
          <w:b w:val="false"/>
          <w:i w:val="false"/>
          <w:color w:val="000000"/>
          <w:sz w:val="28"/>
        </w:rPr>
        <w:t>
      принципті электр схемасы;</w:t>
      </w:r>
    </w:p>
    <w:p>
      <w:pPr>
        <w:spacing w:after="0"/>
        <w:ind w:left="0"/>
        <w:jc w:val="both"/>
      </w:pPr>
      <w:r>
        <w:rPr>
          <w:rFonts w:ascii="Times New Roman"/>
          <w:b w:val="false"/>
          <w:i w:val="false"/>
          <w:color w:val="000000"/>
          <w:sz w:val="28"/>
        </w:rPr>
        <w:t>
      фуникулерді пайдалану жөніндегі нұсқаулық;</w:t>
      </w:r>
    </w:p>
    <w:p>
      <w:pPr>
        <w:spacing w:after="0"/>
        <w:ind w:left="0"/>
        <w:jc w:val="both"/>
      </w:pPr>
      <w:r>
        <w:rPr>
          <w:rFonts w:ascii="Times New Roman"/>
          <w:b w:val="false"/>
          <w:i w:val="false"/>
          <w:color w:val="000000"/>
          <w:sz w:val="28"/>
        </w:rPr>
        <w:t>
      технологиялық регламенттер;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фуникулерді тексеру және жөндеу журналы;</w:t>
      </w:r>
    </w:p>
    <w:p>
      <w:pPr>
        <w:spacing w:after="0"/>
        <w:ind w:left="0"/>
        <w:jc w:val="both"/>
      </w:pPr>
      <w:r>
        <w:rPr>
          <w:rFonts w:ascii="Times New Roman"/>
          <w:b w:val="false"/>
          <w:i w:val="false"/>
          <w:color w:val="000000"/>
          <w:sz w:val="28"/>
        </w:rPr>
        <w:t>
      жолаушыларды тасымалдау тәртібі;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фуникулер жұмысын және ауысымдарды беруді есепке алу журналы;</w:t>
      </w:r>
    </w:p>
    <w:p>
      <w:pPr>
        <w:spacing w:after="0"/>
        <w:ind w:left="0"/>
        <w:jc w:val="both"/>
      </w:pPr>
      <w:r>
        <w:rPr>
          <w:rFonts w:ascii="Times New Roman"/>
          <w:b w:val="false"/>
          <w:i w:val="false"/>
          <w:color w:val="000000"/>
          <w:sz w:val="28"/>
        </w:rPr>
        <w:t>
      арқандарды қарау бойынша технологиялық регламент.</w:t>
      </w:r>
    </w:p>
    <w:p>
      <w:pPr>
        <w:spacing w:after="0"/>
        <w:ind w:left="0"/>
        <w:jc w:val="both"/>
      </w:pPr>
      <w:r>
        <w:rPr>
          <w:rFonts w:ascii="Times New Roman"/>
          <w:b w:val="false"/>
          <w:i w:val="false"/>
          <w:color w:val="000000"/>
          <w:sz w:val="28"/>
        </w:rPr>
        <w:t>
      Қарау және жөндеу кестесін фуникулердің иесі пайдалану жөніндегі нұсқаулыққа сәйкес жасайды.</w:t>
      </w:r>
    </w:p>
    <w:bookmarkStart w:name="z135" w:id="130"/>
    <w:p>
      <w:pPr>
        <w:spacing w:after="0"/>
        <w:ind w:left="0"/>
        <w:jc w:val="both"/>
      </w:pPr>
      <w:r>
        <w:rPr>
          <w:rFonts w:ascii="Times New Roman"/>
          <w:b w:val="false"/>
          <w:i w:val="false"/>
          <w:color w:val="000000"/>
          <w:sz w:val="28"/>
        </w:rPr>
        <w:t>
      110. Фуникулерді іске қосу басқару пультінен жүргізіледі. Барлық вагондардың жолсеріктері операторға қонудың аяқталғаны және қозғалысқа әзірлігі туралы сигнал береді. Фуникулерді іске қосу алдында ескерту дыбыстық сигналы беріледі.</w:t>
      </w:r>
    </w:p>
    <w:bookmarkEnd w:id="130"/>
    <w:bookmarkStart w:name="z136" w:id="131"/>
    <w:p>
      <w:pPr>
        <w:spacing w:after="0"/>
        <w:ind w:left="0"/>
        <w:jc w:val="both"/>
      </w:pPr>
      <w:r>
        <w:rPr>
          <w:rFonts w:ascii="Times New Roman"/>
          <w:b w:val="false"/>
          <w:i w:val="false"/>
          <w:color w:val="000000"/>
          <w:sz w:val="28"/>
        </w:rPr>
        <w:t>
      111. Жолаушыларды отырғызу пункттерінде жолаушыларды тасымалдау тәртібі ілінеді.</w:t>
      </w:r>
    </w:p>
    <w:bookmarkEnd w:id="131"/>
    <w:bookmarkStart w:name="z137" w:id="132"/>
    <w:p>
      <w:pPr>
        <w:spacing w:after="0"/>
        <w:ind w:left="0"/>
        <w:jc w:val="both"/>
      </w:pPr>
      <w:r>
        <w:rPr>
          <w:rFonts w:ascii="Times New Roman"/>
          <w:b w:val="false"/>
          <w:i w:val="false"/>
          <w:color w:val="000000"/>
          <w:sz w:val="28"/>
        </w:rPr>
        <w:t>
      112. Күн сайын фуникулерді жұмысқа қосу алдында фуникулердің жарамды жай-күйі мен қауіпсіз пайдаланылуы үшін жауапты адам оны қарап тексеруді және жүксіз жұмыс қабілеттілігін тексеруді жүргізеді. Фуникулерді тексеру пайдалану жөніндегі нұсқаулыққа сәйкес жүргізіледі.</w:t>
      </w:r>
    </w:p>
    <w:bookmarkEnd w:id="132"/>
    <w:bookmarkStart w:name="z138" w:id="133"/>
    <w:p>
      <w:pPr>
        <w:spacing w:after="0"/>
        <w:ind w:left="0"/>
        <w:jc w:val="both"/>
      </w:pPr>
      <w:r>
        <w:rPr>
          <w:rFonts w:ascii="Times New Roman"/>
          <w:b w:val="false"/>
          <w:i w:val="false"/>
          <w:color w:val="000000"/>
          <w:sz w:val="28"/>
        </w:rPr>
        <w:t>
      113. Фуникулерді пайдалануға мынадай кезде жол берілмейді:</w:t>
      </w:r>
    </w:p>
    <w:bookmarkEnd w:id="133"/>
    <w:p>
      <w:pPr>
        <w:spacing w:after="0"/>
        <w:ind w:left="0"/>
        <w:jc w:val="both"/>
      </w:pPr>
      <w:r>
        <w:rPr>
          <w:rFonts w:ascii="Times New Roman"/>
          <w:b w:val="false"/>
          <w:i w:val="false"/>
          <w:color w:val="000000"/>
          <w:sz w:val="28"/>
        </w:rPr>
        <w:t>
      техникалық куәландыру мерзімі өткен;</w:t>
      </w:r>
    </w:p>
    <w:p>
      <w:pPr>
        <w:spacing w:after="0"/>
        <w:ind w:left="0"/>
        <w:jc w:val="both"/>
      </w:pPr>
      <w:r>
        <w:rPr>
          <w:rFonts w:ascii="Times New Roman"/>
          <w:b w:val="false"/>
          <w:i w:val="false"/>
          <w:color w:val="000000"/>
          <w:sz w:val="28"/>
        </w:rPr>
        <w:t>
      фуникулерді пайдалану жөніндегі нұсқаулықта және (немесе) жобалау құжаттамасында көзделген регламенттік жұмыстарды орындамау;</w:t>
      </w:r>
    </w:p>
    <w:p>
      <w:pPr>
        <w:spacing w:after="0"/>
        <w:ind w:left="0"/>
        <w:jc w:val="both"/>
      </w:pPr>
      <w:r>
        <w:rPr>
          <w:rFonts w:ascii="Times New Roman"/>
          <w:b w:val="false"/>
          <w:i w:val="false"/>
          <w:color w:val="000000"/>
          <w:sz w:val="28"/>
        </w:rPr>
        <w:t>
      жабдықтың, қауіпсіздік аспаптарының немесе электр бұғаттағыштарының ақаулары;</w:t>
      </w:r>
    </w:p>
    <w:p>
      <w:pPr>
        <w:spacing w:after="0"/>
        <w:ind w:left="0"/>
        <w:jc w:val="both"/>
      </w:pPr>
      <w:r>
        <w:rPr>
          <w:rFonts w:ascii="Times New Roman"/>
          <w:b w:val="false"/>
          <w:i w:val="false"/>
          <w:color w:val="000000"/>
          <w:sz w:val="28"/>
        </w:rPr>
        <w:t>
      дабыл және байланыс ақаулары;</w:t>
      </w:r>
    </w:p>
    <w:p>
      <w:pPr>
        <w:spacing w:after="0"/>
        <w:ind w:left="0"/>
        <w:jc w:val="both"/>
      </w:pPr>
      <w:r>
        <w:rPr>
          <w:rFonts w:ascii="Times New Roman"/>
          <w:b w:val="false"/>
          <w:i w:val="false"/>
          <w:color w:val="000000"/>
          <w:sz w:val="28"/>
        </w:rPr>
        <w:t>
      ұлттық және (немесе) мемлекетаралық стандарттарға сәйкес арқандарды жарамсыз ету нормаларына сәйкес арқандардың тозуы;</w:t>
      </w:r>
    </w:p>
    <w:p>
      <w:pPr>
        <w:spacing w:after="0"/>
        <w:ind w:left="0"/>
        <w:jc w:val="both"/>
      </w:pPr>
      <w:r>
        <w:rPr>
          <w:rFonts w:ascii="Times New Roman"/>
          <w:b w:val="false"/>
          <w:i w:val="false"/>
          <w:color w:val="000000"/>
          <w:sz w:val="28"/>
        </w:rPr>
        <w:t xml:space="preserve">
      Қазақстан Республикасы Төтенше жағдайлар министрінің 2021 жылғы 9 шілдедегі 332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Өнеркәсіптік қауіпсіздік саласындағы мамандарды, жұмыскерлерді даярлау, қайта даярлау және білімін тексеру қағидаларына сәйкес өнеркәсіптік қауіпсіздік саласында білімін тексеруден өткен жұмыскерлер болмағанда;</w:t>
      </w:r>
    </w:p>
    <w:p>
      <w:pPr>
        <w:spacing w:after="0"/>
        <w:ind w:left="0"/>
        <w:jc w:val="both"/>
      </w:pPr>
      <w:r>
        <w:rPr>
          <w:rFonts w:ascii="Times New Roman"/>
          <w:b w:val="false"/>
          <w:i w:val="false"/>
          <w:color w:val="000000"/>
          <w:sz w:val="28"/>
        </w:rPr>
        <w:t>
      паспортта және фуникулерді пайдалану жөніндегі нұсқаулықта айтылған қолайсыз ауа райы жағдайлары.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39" w:id="134"/>
    <w:p>
      <w:pPr>
        <w:spacing w:after="0"/>
        <w:ind w:left="0"/>
        <w:jc w:val="both"/>
      </w:pPr>
      <w:r>
        <w:rPr>
          <w:rFonts w:ascii="Times New Roman"/>
          <w:b w:val="false"/>
          <w:i w:val="false"/>
          <w:color w:val="000000"/>
          <w:sz w:val="28"/>
        </w:rPr>
        <w:t xml:space="preserve">
      114. Нормативтік қызмет мерзімін өтеген фуникулерлер Заңның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аттестатталған ұйымдардың оларды одан әрі пайдалану мүмкіндігін айқындау мақсатында техникалық жай-күйіне тексерілуі тиіс.</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Көлбеу рельсті-арқанды</w:t>
            </w:r>
            <w:r>
              <w:br/>
            </w:r>
            <w:r>
              <w:rPr>
                <w:rFonts w:ascii="Times New Roman"/>
                <w:b w:val="false"/>
                <w:i w:val="false"/>
                <w:color w:val="000000"/>
                <w:sz w:val="20"/>
              </w:rPr>
              <w:t>көтергіштерді (фуникулерлерді)</w:t>
            </w:r>
            <w:r>
              <w:br/>
            </w:r>
            <w:r>
              <w:rPr>
                <w:rFonts w:ascii="Times New Roman"/>
                <w:b w:val="false"/>
                <w:i w:val="false"/>
                <w:color w:val="000000"/>
                <w:sz w:val="20"/>
              </w:rPr>
              <w:t>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42" w:id="135"/>
    <w:p>
      <w:pPr>
        <w:spacing w:after="0"/>
        <w:ind w:left="0"/>
        <w:jc w:val="left"/>
      </w:pPr>
      <w:r>
        <w:rPr>
          <w:rFonts w:ascii="Times New Roman"/>
          <w:b/>
          <w:i w:val="false"/>
          <w:color w:val="000000"/>
        </w:rPr>
        <w:t xml:space="preserve"> Шкив диаметрінің арқан диаметріне тәуелділік коэффициенті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Шкивтің, барабанның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шкив пен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Құшақтау бұрышындағы бағыттаушы шкив, 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жоғары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ролик 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құрылғысының арқаны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шкив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44" w:id="136"/>
    <w:p>
      <w:pPr>
        <w:spacing w:after="0"/>
        <w:ind w:left="0"/>
        <w:jc w:val="left"/>
      </w:pPr>
      <w:r>
        <w:rPr>
          <w:rFonts w:ascii="Times New Roman"/>
          <w:b/>
          <w:i w:val="false"/>
          <w:color w:val="000000"/>
        </w:rPr>
        <w:t xml:space="preserve"> Арқандардың беріктік қорының коэффициенті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Тартқыш, фуникулерлерде бір тартқыш арқанымен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Тартқыш, фуникулерлерде екі тартқыш арқандарымен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(әрқайсысы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Көлбеу рельсті-арқанды</w:t>
            </w:r>
            <w:r>
              <w:br/>
            </w:r>
            <w:r>
              <w:rPr>
                <w:rFonts w:ascii="Times New Roman"/>
                <w:b w:val="false"/>
                <w:i w:val="false"/>
                <w:color w:val="000000"/>
                <w:sz w:val="20"/>
              </w:rPr>
              <w:t>көтергіштерді (фуникулерлерді)</w:t>
            </w:r>
            <w:r>
              <w:br/>
            </w:r>
            <w:r>
              <w:rPr>
                <w:rFonts w:ascii="Times New Roman"/>
                <w:b w:val="false"/>
                <w:i w:val="false"/>
                <w:color w:val="000000"/>
                <w:sz w:val="20"/>
              </w:rPr>
              <w:t>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7"/>
    <w:p>
      <w:pPr>
        <w:spacing w:after="0"/>
        <w:ind w:left="0"/>
        <w:jc w:val="left"/>
      </w:pPr>
      <w:r>
        <w:rPr>
          <w:rFonts w:ascii="Times New Roman"/>
          <w:b/>
          <w:i w:val="false"/>
          <w:color w:val="000000"/>
        </w:rPr>
        <w:t xml:space="preserve"> Көлбеу рельсті-арқанды көтергіш (фуникулер) паспорты ________________________________________________________________________________  (фуникулярдың атауы, түрі)  ________________________________________________________________________________ ПАСПОРТ № ____________</w:t>
      </w:r>
    </w:p>
    <w:bookmarkEnd w:id="137"/>
    <w:bookmarkStart w:name="z147" w:id="138"/>
    <w:p>
      <w:pPr>
        <w:spacing w:after="0"/>
        <w:ind w:left="0"/>
        <w:jc w:val="left"/>
      </w:pPr>
      <w:r>
        <w:rPr>
          <w:rFonts w:ascii="Times New Roman"/>
          <w:b/>
          <w:i w:val="false"/>
          <w:color w:val="000000"/>
        </w:rPr>
        <w:t xml:space="preserve"> 1. Фуникулердің негізгі техникалық сипаттамалары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Фуникулердің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қозғалыс жылдамдығы,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кезінде вагонның жеделдету шамасы, м/с</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кезінде вагонның баяулау шамасы, м/с</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тежеу кезіндегі баяулау шамасы, м/с</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тежеу кезіндегі тежеудің есептік жолы,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 іске қосылған кездегі баяулау шамасы, м/с</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 іске қосылған кезде тежеудің есептік жолы,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жүру уақыты, 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масса,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көтеріштігі,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(трассада),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ұстағышының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ұзындығы,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станцияның төменгі станциядан асып кетуі,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профилі еңісінің ең үлкен бұрышы, градус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едені еңісінің ең аз бұрышы, градус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станциялардың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Фуникулердің жұмыс істеуіне жол берілетін желдің ең жоғары жылдамдығы,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9"/>
    <w:p>
      <w:pPr>
        <w:spacing w:after="0"/>
        <w:ind w:left="0"/>
        <w:jc w:val="left"/>
      </w:pPr>
      <w:r>
        <w:rPr>
          <w:rFonts w:ascii="Times New Roman"/>
          <w:b/>
          <w:i w:val="false"/>
          <w:color w:val="000000"/>
        </w:rPr>
        <w:t xml:space="preserve"> 2. Жетектердің техникалық сипаттамалары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кезіндегі жиынтық беріліс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білігінің айналу жиілігі, мин.-1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білігінің айналу жиілігі, мин.-1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жетек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білігінің айналу жиілігі, мин.-1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тежегіш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0"/>
    <w:p>
      <w:pPr>
        <w:spacing w:after="0"/>
        <w:ind w:left="0"/>
        <w:jc w:val="left"/>
      </w:pPr>
      <w:r>
        <w:rPr>
          <w:rFonts w:ascii="Times New Roman"/>
          <w:b/>
          <w:i w:val="false"/>
          <w:color w:val="000000"/>
        </w:rPr>
        <w:t xml:space="preserve"> 3. Керу құрылғысының техникалық сипаттамалары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Контргруз салмағы (гидроцилиндрмен дамитын күш), кг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Арқандағы максималды керу күші,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 жүрісінің шамасы,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1"/>
    <w:p>
      <w:pPr>
        <w:spacing w:after="0"/>
        <w:ind w:left="0"/>
        <w:jc w:val="left"/>
      </w:pPr>
      <w:r>
        <w:rPr>
          <w:rFonts w:ascii="Times New Roman"/>
          <w:b/>
          <w:i w:val="false"/>
          <w:color w:val="000000"/>
        </w:rPr>
        <w:t xml:space="preserve"> 4. Станциялар мен эстакадалардың көтергіш металл конструкциялары туралы мәліметтер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 мен элементтердің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дәнекерлеу сымы, түрі,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2"/>
    <w:p>
      <w:pPr>
        <w:spacing w:after="0"/>
        <w:ind w:left="0"/>
        <w:jc w:val="left"/>
      </w:pPr>
      <w:r>
        <w:rPr>
          <w:rFonts w:ascii="Times New Roman"/>
          <w:b/>
          <w:i w:val="false"/>
          <w:color w:val="000000"/>
        </w:rPr>
        <w:t xml:space="preserve"> 5. Арқандардың сипаттамасы және қарсы салмақ массасы (тартқыш гидроцилиндрінің күші)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Өрмеленген телімнің ұзындығы, бекіту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жарылу күші тұтастай, кН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ең көп тартылуы, кН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ең аз коэффициенті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3"/>
    <w:p>
      <w:pPr>
        <w:spacing w:after="0"/>
        <w:ind w:left="0"/>
        <w:jc w:val="left"/>
      </w:pPr>
      <w:r>
        <w:rPr>
          <w:rFonts w:ascii="Times New Roman"/>
          <w:b/>
          <w:i w:val="false"/>
          <w:color w:val="000000"/>
        </w:rPr>
        <w:t xml:space="preserve"> 6. Қауіпсіздік құралдары мен құрылғылары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электр схемасындағы белгі</w:t>
            </w:r>
          </w:p>
        </w:tc>
      </w:tr>
    </w:tbl>
    <w:bookmarkStart w:name="z153" w:id="144"/>
    <w:p>
      <w:pPr>
        <w:spacing w:after="0"/>
        <w:ind w:left="0"/>
        <w:jc w:val="left"/>
      </w:pPr>
      <w:r>
        <w:rPr>
          <w:rFonts w:ascii="Times New Roman"/>
          <w:b/>
          <w:i w:val="false"/>
          <w:color w:val="000000"/>
        </w:rPr>
        <w:t xml:space="preserve"> 7. Сигнал беру және сөйлесу құрылғылары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5"/>
    <w:p>
      <w:pPr>
        <w:spacing w:after="0"/>
        <w:ind w:left="0"/>
        <w:jc w:val="left"/>
      </w:pPr>
      <w:r>
        <w:rPr>
          <w:rFonts w:ascii="Times New Roman"/>
          <w:b/>
          <w:i w:val="false"/>
          <w:color w:val="000000"/>
        </w:rPr>
        <w:t xml:space="preserve"> 8. Электр тогының тегі және кернеуі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тізбегі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6"/>
    <w:p>
      <w:pPr>
        <w:spacing w:after="0"/>
        <w:ind w:left="0"/>
        <w:jc w:val="left"/>
      </w:pPr>
      <w:r>
        <w:rPr>
          <w:rFonts w:ascii="Times New Roman"/>
          <w:b/>
          <w:i w:val="false"/>
          <w:color w:val="000000"/>
        </w:rPr>
        <w:t xml:space="preserve"> 9. Фуникулярды басқару орны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7"/>
    <w:p>
      <w:pPr>
        <w:spacing w:after="0"/>
        <w:ind w:left="0"/>
        <w:jc w:val="left"/>
      </w:pPr>
      <w:r>
        <w:rPr>
          <w:rFonts w:ascii="Times New Roman"/>
          <w:b/>
          <w:i w:val="false"/>
          <w:color w:val="000000"/>
        </w:rPr>
        <w:t xml:space="preserve"> 10. Қабылдау туралы куәлік</w:t>
      </w:r>
    </w:p>
    <w:bookmarkEnd w:id="147"/>
    <w:p>
      <w:pPr>
        <w:spacing w:after="0"/>
        <w:ind w:left="0"/>
        <w:jc w:val="both"/>
      </w:pPr>
      <w:r>
        <w:rPr>
          <w:rFonts w:ascii="Times New Roman"/>
          <w:b w:val="false"/>
          <w:i w:val="false"/>
          <w:color w:val="000000"/>
          <w:sz w:val="28"/>
        </w:rPr>
        <w:t xml:space="preserve">
      Фуникулер ________________________________________________________________ </w:t>
      </w:r>
    </w:p>
    <w:p>
      <w:pPr>
        <w:spacing w:after="0"/>
        <w:ind w:left="0"/>
        <w:jc w:val="both"/>
      </w:pPr>
      <w:r>
        <w:rPr>
          <w:rFonts w:ascii="Times New Roman"/>
          <w:b w:val="false"/>
          <w:i w:val="false"/>
          <w:color w:val="000000"/>
          <w:sz w:val="28"/>
        </w:rPr>
        <w:t xml:space="preserve">
      (атауы, типі, шифры) </w:t>
      </w:r>
    </w:p>
    <w:p>
      <w:pPr>
        <w:spacing w:after="0"/>
        <w:ind w:left="0"/>
        <w:jc w:val="both"/>
      </w:pPr>
      <w:r>
        <w:rPr>
          <w:rFonts w:ascii="Times New Roman"/>
          <w:b w:val="false"/>
          <w:i w:val="false"/>
          <w:color w:val="000000"/>
          <w:sz w:val="28"/>
        </w:rPr>
        <w:t xml:space="preserve">
      нормативтік құжаттарға сәйкес дайындалған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Фуникулердің жабдығы тексеріліп, қабылданды. Фуникулер ____ цикл ішінде жұмыс жүктемесімен сынақтар жүргізгеннен кейін паспортта көрсетілген параметрлермен пайдалану үшін жарамды деп танылды.</w:t>
      </w:r>
    </w:p>
    <w:p>
      <w:pPr>
        <w:spacing w:after="0"/>
        <w:ind w:left="0"/>
        <w:jc w:val="both"/>
      </w:pPr>
      <w:r>
        <w:rPr>
          <w:rFonts w:ascii="Times New Roman"/>
          <w:b w:val="false"/>
          <w:i w:val="false"/>
          <w:color w:val="000000"/>
          <w:sz w:val="28"/>
        </w:rPr>
        <w:t>
      Тасымалдау, сақтау, монтаждау және пайдалану шарттарын сақтаған кезде кепілдік пайдалану мерзімі _______________________ ол пайдалануға берілген сәттен бастап.</w:t>
      </w:r>
    </w:p>
    <w:p>
      <w:pPr>
        <w:spacing w:after="0"/>
        <w:ind w:left="0"/>
        <w:jc w:val="both"/>
      </w:pPr>
      <w:r>
        <w:rPr>
          <w:rFonts w:ascii="Times New Roman"/>
          <w:b w:val="false"/>
          <w:i w:val="false"/>
          <w:color w:val="000000"/>
          <w:sz w:val="28"/>
        </w:rPr>
        <w:t xml:space="preserve">
      Жобалау ұйымының өкілі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Монтаждау ұйымының өкілі 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Иесінің өкілі __________________________ </w:t>
      </w:r>
    </w:p>
    <w:p>
      <w:pPr>
        <w:spacing w:after="0"/>
        <w:ind w:left="0"/>
        <w:jc w:val="both"/>
      </w:pPr>
      <w:r>
        <w:rPr>
          <w:rFonts w:ascii="Times New Roman"/>
          <w:b w:val="false"/>
          <w:i w:val="false"/>
          <w:color w:val="000000"/>
          <w:sz w:val="28"/>
        </w:rPr>
        <w:t>
      (қолы)</w:t>
      </w:r>
    </w:p>
    <w:bookmarkStart w:name="z157" w:id="148"/>
    <w:p>
      <w:pPr>
        <w:spacing w:after="0"/>
        <w:ind w:left="0"/>
        <w:jc w:val="left"/>
      </w:pPr>
      <w:r>
        <w:rPr>
          <w:rFonts w:ascii="Times New Roman"/>
          <w:b/>
          <w:i w:val="false"/>
          <w:color w:val="000000"/>
        </w:rPr>
        <w:t xml:space="preserve"> 11. Құжаттама</w:t>
      </w:r>
    </w:p>
    <w:bookmarkEnd w:id="148"/>
    <w:bookmarkStart w:name="z158" w:id="149"/>
    <w:p>
      <w:pPr>
        <w:spacing w:after="0"/>
        <w:ind w:left="0"/>
        <w:jc w:val="both"/>
      </w:pPr>
      <w:r>
        <w:rPr>
          <w:rFonts w:ascii="Times New Roman"/>
          <w:b w:val="false"/>
          <w:i w:val="false"/>
          <w:color w:val="000000"/>
          <w:sz w:val="28"/>
        </w:rPr>
        <w:t>
      11.1. Паспортқа енгізілетін құжаттама:</w:t>
      </w:r>
    </w:p>
    <w:bookmarkEnd w:id="149"/>
    <w:p>
      <w:pPr>
        <w:spacing w:after="0"/>
        <w:ind w:left="0"/>
        <w:jc w:val="both"/>
      </w:pPr>
      <w:r>
        <w:rPr>
          <w:rFonts w:ascii="Times New Roman"/>
          <w:b w:val="false"/>
          <w:i w:val="false"/>
          <w:color w:val="000000"/>
          <w:sz w:val="28"/>
        </w:rPr>
        <w:t>
      фуникулердің жоспары және бойлық профилі;</w:t>
      </w:r>
    </w:p>
    <w:p>
      <w:pPr>
        <w:spacing w:after="0"/>
        <w:ind w:left="0"/>
        <w:jc w:val="both"/>
      </w:pPr>
      <w:r>
        <w:rPr>
          <w:rFonts w:ascii="Times New Roman"/>
          <w:b w:val="false"/>
          <w:i w:val="false"/>
          <w:color w:val="000000"/>
          <w:sz w:val="28"/>
        </w:rPr>
        <w:t>
      станциялардың, тіректердің, жылжымалы жабдықтың, жетектің, ұстағыштың жалпы түрлері және ұстағыштың кинематикалық схемасы;</w:t>
      </w:r>
    </w:p>
    <w:p>
      <w:pPr>
        <w:spacing w:after="0"/>
        <w:ind w:left="0"/>
        <w:jc w:val="both"/>
      </w:pPr>
      <w:r>
        <w:rPr>
          <w:rFonts w:ascii="Times New Roman"/>
          <w:b w:val="false"/>
          <w:i w:val="false"/>
          <w:color w:val="000000"/>
          <w:sz w:val="28"/>
        </w:rPr>
        <w:t>
      фуникулердің функционалды және монтаждық электр схемалары;</w:t>
      </w:r>
    </w:p>
    <w:p>
      <w:pPr>
        <w:spacing w:after="0"/>
        <w:ind w:left="0"/>
        <w:jc w:val="both"/>
      </w:pPr>
      <w:r>
        <w:rPr>
          <w:rFonts w:ascii="Times New Roman"/>
          <w:b w:val="false"/>
          <w:i w:val="false"/>
          <w:color w:val="000000"/>
          <w:sz w:val="28"/>
        </w:rPr>
        <w:t>
      басқа құжаттама (қажет болған жағдайда).</w:t>
      </w:r>
    </w:p>
    <w:bookmarkStart w:name="z159" w:id="150"/>
    <w:p>
      <w:pPr>
        <w:spacing w:after="0"/>
        <w:ind w:left="0"/>
        <w:jc w:val="both"/>
      </w:pPr>
      <w:r>
        <w:rPr>
          <w:rFonts w:ascii="Times New Roman"/>
          <w:b w:val="false"/>
          <w:i w:val="false"/>
          <w:color w:val="000000"/>
          <w:sz w:val="28"/>
        </w:rPr>
        <w:t>
      11.2. Паспортпен бірге жеткізілетін (қоса берілетін) құжаттама:</w:t>
      </w:r>
    </w:p>
    <w:bookmarkEnd w:id="150"/>
    <w:p>
      <w:pPr>
        <w:spacing w:after="0"/>
        <w:ind w:left="0"/>
        <w:jc w:val="both"/>
      </w:pPr>
      <w:r>
        <w:rPr>
          <w:rFonts w:ascii="Times New Roman"/>
          <w:b w:val="false"/>
          <w:i w:val="false"/>
          <w:color w:val="000000"/>
          <w:sz w:val="28"/>
        </w:rPr>
        <w:t>
      фуникулер жабдығының жекелеген тораптары мен элементтеріне арналған паспорттар,</w:t>
      </w:r>
    </w:p>
    <w:p>
      <w:pPr>
        <w:spacing w:after="0"/>
        <w:ind w:left="0"/>
        <w:jc w:val="both"/>
      </w:pPr>
      <w:r>
        <w:rPr>
          <w:rFonts w:ascii="Times New Roman"/>
          <w:b w:val="false"/>
          <w:i w:val="false"/>
          <w:color w:val="000000"/>
          <w:sz w:val="28"/>
        </w:rPr>
        <w:t>
      әртүрлі ұйымдармен дайындалған (жеткізілетін);</w:t>
      </w:r>
    </w:p>
    <w:p>
      <w:pPr>
        <w:spacing w:after="0"/>
        <w:ind w:left="0"/>
        <w:jc w:val="both"/>
      </w:pPr>
      <w:r>
        <w:rPr>
          <w:rFonts w:ascii="Times New Roman"/>
          <w:b w:val="false"/>
          <w:i w:val="false"/>
          <w:color w:val="000000"/>
          <w:sz w:val="28"/>
        </w:rPr>
        <w:t>
      қауіпсіздік аспаптары мен құрылғыларының сертификаттары, паспорттары;</w:t>
      </w:r>
    </w:p>
    <w:p>
      <w:pPr>
        <w:spacing w:after="0"/>
        <w:ind w:left="0"/>
        <w:jc w:val="both"/>
      </w:pPr>
      <w:r>
        <w:rPr>
          <w:rFonts w:ascii="Times New Roman"/>
          <w:b w:val="false"/>
          <w:i w:val="false"/>
          <w:color w:val="000000"/>
          <w:sz w:val="28"/>
        </w:rPr>
        <w:t>
      тез тозатын бөлшектердің сызбалары;</w:t>
      </w:r>
    </w:p>
    <w:p>
      <w:pPr>
        <w:spacing w:after="0"/>
        <w:ind w:left="0"/>
        <w:jc w:val="both"/>
      </w:pPr>
      <w:r>
        <w:rPr>
          <w:rFonts w:ascii="Times New Roman"/>
          <w:b w:val="false"/>
          <w:i w:val="false"/>
          <w:color w:val="000000"/>
          <w:sz w:val="28"/>
        </w:rPr>
        <w:t>
      қосалқы бөлшектер мен құралдарға ведомость;</w:t>
      </w:r>
    </w:p>
    <w:p>
      <w:pPr>
        <w:spacing w:after="0"/>
        <w:ind w:left="0"/>
        <w:jc w:val="both"/>
      </w:pPr>
      <w:r>
        <w:rPr>
          <w:rFonts w:ascii="Times New Roman"/>
          <w:b w:val="false"/>
          <w:i w:val="false"/>
          <w:color w:val="000000"/>
          <w:sz w:val="28"/>
        </w:rPr>
        <w:t>
      фуникулерді пайдалану жөніндегі нұсқаулық;</w:t>
      </w:r>
    </w:p>
    <w:p>
      <w:pPr>
        <w:spacing w:after="0"/>
        <w:ind w:left="0"/>
        <w:jc w:val="both"/>
      </w:pPr>
      <w:r>
        <w:rPr>
          <w:rFonts w:ascii="Times New Roman"/>
          <w:b w:val="false"/>
          <w:i w:val="false"/>
          <w:color w:val="000000"/>
          <w:sz w:val="28"/>
        </w:rPr>
        <w:t>
      арқандардың муфталарын қорытпамен құю жөніндегі нұсқаулық;</w:t>
      </w:r>
    </w:p>
    <w:p>
      <w:pPr>
        <w:spacing w:after="0"/>
        <w:ind w:left="0"/>
        <w:jc w:val="both"/>
      </w:pPr>
      <w:r>
        <w:rPr>
          <w:rFonts w:ascii="Times New Roman"/>
          <w:b w:val="false"/>
          <w:i w:val="false"/>
          <w:color w:val="000000"/>
          <w:sz w:val="28"/>
        </w:rPr>
        <w:t>
      басқа құжаттама (қажет болған жағдайда).</w:t>
      </w:r>
    </w:p>
    <w:bookmarkStart w:name="z160" w:id="151"/>
    <w:p>
      <w:pPr>
        <w:spacing w:after="0"/>
        <w:ind w:left="0"/>
        <w:jc w:val="left"/>
      </w:pPr>
      <w:r>
        <w:rPr>
          <w:rFonts w:ascii="Times New Roman"/>
          <w:b/>
          <w:i w:val="false"/>
          <w:color w:val="000000"/>
        </w:rPr>
        <w:t xml:space="preserve"> 12. Фуникулердің жарамды жай-күйі мен қауіпсіз пайдаланылуы үшін жауапты адамды тағайындау туралы мәліметтер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парақтан кем емес)</w:t>
      </w:r>
    </w:p>
    <w:bookmarkStart w:name="z161" w:id="152"/>
    <w:p>
      <w:pPr>
        <w:spacing w:after="0"/>
        <w:ind w:left="0"/>
        <w:jc w:val="left"/>
      </w:pPr>
      <w:r>
        <w:rPr>
          <w:rFonts w:ascii="Times New Roman"/>
          <w:b/>
          <w:i w:val="false"/>
          <w:color w:val="000000"/>
        </w:rPr>
        <w:t xml:space="preserve"> 13. Фуникулерді жөндеу және реконструкциялау туралы мәліметтер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реконструкциялау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жай-күйі мен қауіпсіз пайдалануға жауапты адамның қолы</w:t>
            </w:r>
          </w:p>
        </w:tc>
      </w:tr>
    </w:tbl>
    <w:p>
      <w:pPr>
        <w:spacing w:after="0"/>
        <w:ind w:left="0"/>
        <w:jc w:val="left"/>
      </w:pPr>
      <w:r>
        <w:rPr>
          <w:rFonts w:ascii="Times New Roman"/>
          <w:b/>
          <w:i w:val="false"/>
          <w:color w:val="000000"/>
        </w:rPr>
        <w:t xml:space="preserve"> (10 парақтан кем емес)</w:t>
      </w:r>
    </w:p>
    <w:bookmarkStart w:name="z162" w:id="153"/>
    <w:p>
      <w:pPr>
        <w:spacing w:after="0"/>
        <w:ind w:left="0"/>
        <w:jc w:val="left"/>
      </w:pPr>
      <w:r>
        <w:rPr>
          <w:rFonts w:ascii="Times New Roman"/>
          <w:b/>
          <w:i w:val="false"/>
          <w:color w:val="000000"/>
        </w:rPr>
        <w:t xml:space="preserve"> 14. Техникалық куәландыру нәтижелерінің жазбасы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(30 парақтан кем емес)</w:t>
      </w:r>
    </w:p>
    <w:bookmarkStart w:name="z163" w:id="154"/>
    <w:p>
      <w:pPr>
        <w:spacing w:after="0"/>
        <w:ind w:left="0"/>
        <w:jc w:val="left"/>
      </w:pPr>
      <w:r>
        <w:rPr>
          <w:rFonts w:ascii="Times New Roman"/>
          <w:b/>
          <w:i w:val="false"/>
          <w:color w:val="000000"/>
        </w:rPr>
        <w:t xml:space="preserve"> 15. Есепке қою туралы мәліметтер</w:t>
      </w:r>
    </w:p>
    <w:bookmarkEnd w:id="154"/>
    <w:p>
      <w:pPr>
        <w:spacing w:after="0"/>
        <w:ind w:left="0"/>
        <w:jc w:val="both"/>
      </w:pPr>
      <w:r>
        <w:rPr>
          <w:rFonts w:ascii="Times New Roman"/>
          <w:b w:val="false"/>
          <w:i w:val="false"/>
          <w:color w:val="000000"/>
          <w:sz w:val="28"/>
        </w:rPr>
        <w:t xml:space="preserve">
      Фуникулер есепке № _______ қойылған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органы)</w:t>
      </w:r>
    </w:p>
    <w:p>
      <w:pPr>
        <w:spacing w:after="0"/>
        <w:ind w:left="0"/>
        <w:jc w:val="both"/>
      </w:pPr>
      <w:r>
        <w:rPr>
          <w:rFonts w:ascii="Times New Roman"/>
          <w:b w:val="false"/>
          <w:i w:val="false"/>
          <w:color w:val="000000"/>
          <w:sz w:val="28"/>
        </w:rPr>
        <w:t xml:space="preserve">
      Паспортта ____ бет нөмірленген және ____ парақ тігілген, оның ішінде ____ парақтағы сызбалар.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(тіркеуші тұлғаның қолы және тегі)</w:t>
      </w:r>
    </w:p>
    <w:p>
      <w:pPr>
        <w:spacing w:after="0"/>
        <w:ind w:left="0"/>
        <w:jc w:val="both"/>
      </w:pPr>
      <w:r>
        <w:rPr>
          <w:rFonts w:ascii="Times New Roman"/>
          <w:b w:val="false"/>
          <w:i w:val="false"/>
          <w:color w:val="000000"/>
          <w:sz w:val="28"/>
        </w:rPr>
        <w:t xml:space="preserve">
      20___ ж. "____"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Көлбеу рельсті-арқанды</w:t>
            </w:r>
            <w:r>
              <w:br/>
            </w:r>
            <w:r>
              <w:rPr>
                <w:rFonts w:ascii="Times New Roman"/>
                <w:b w:val="false"/>
                <w:i w:val="false"/>
                <w:color w:val="000000"/>
                <w:sz w:val="20"/>
              </w:rPr>
              <w:t>көтергіштерді (фуникулерлерді)</w:t>
            </w:r>
            <w:r>
              <w:br/>
            </w:r>
            <w:r>
              <w:rPr>
                <w:rFonts w:ascii="Times New Roman"/>
                <w:b w:val="false"/>
                <w:i w:val="false"/>
                <w:color w:val="000000"/>
                <w:sz w:val="20"/>
              </w:rPr>
              <w:t>орнату және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5"/>
    <w:p>
      <w:pPr>
        <w:spacing w:after="0"/>
        <w:ind w:left="0"/>
        <w:jc w:val="left"/>
      </w:pPr>
      <w:r>
        <w:rPr>
          <w:rFonts w:ascii="Times New Roman"/>
          <w:b/>
          <w:i w:val="false"/>
          <w:color w:val="000000"/>
        </w:rPr>
        <w:t xml:space="preserve"> Тексеру және жөндеу журналы _______________________________________________________________  (фуникулердің атауы) _______________________________________________________________  (иесі)</w:t>
      </w:r>
    </w:p>
    <w:bookmarkEnd w:id="155"/>
    <w:bookmarkStart w:name="z166" w:id="156"/>
    <w:p>
      <w:pPr>
        <w:spacing w:after="0"/>
        <w:ind w:left="0"/>
        <w:jc w:val="both"/>
      </w:pPr>
      <w:r>
        <w:rPr>
          <w:rFonts w:ascii="Times New Roman"/>
          <w:b w:val="false"/>
          <w:i w:val="false"/>
          <w:color w:val="000000"/>
          <w:sz w:val="28"/>
        </w:rPr>
        <w:t>
      № 1 нысан</w:t>
      </w:r>
    </w:p>
    <w:bookmarkEnd w:id="156"/>
    <w:p>
      <w:pPr>
        <w:spacing w:after="0"/>
        <w:ind w:left="0"/>
        <w:jc w:val="left"/>
      </w:pPr>
      <w:r>
        <w:rPr>
          <w:rFonts w:ascii="Times New Roman"/>
          <w:b/>
          <w:i w:val="false"/>
          <w:color w:val="000000"/>
        </w:rPr>
        <w:t xml:space="preserve"> Рельс 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жөніндегі шаралар, орындау мерзімі, кімге тапсырылған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тексеруді жүргізген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жойған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және жарамды жай-күйі мен қауіпсіз пайдалануға жауапты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p>
      <w:pPr>
        <w:spacing w:after="0"/>
        <w:ind w:left="0"/>
        <w:jc w:val="left"/>
      </w:pPr>
      <w:r>
        <w:rPr>
          <w:rFonts w:ascii="Times New Roman"/>
          <w:b/>
          <w:i w:val="false"/>
          <w:color w:val="000000"/>
        </w:rPr>
        <w:t xml:space="preserve"> Тартқыш арқан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жөніндегі шаралар, орындау мерзімі, кімге тапсырылған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тексеруді жүргізген адамның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жойған ескертулер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пайдалануды қамтамасыз ететін жарамды жай-күйі мен қауіпсіз пайдалануға жауапты адамның ескертулері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ширату қадамындағы сымның үзілу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Арқандағы шартты нүктеден ең көп зақымдалған жердің арақашықтығы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Өрімнің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нысан</w:t>
            </w:r>
          </w:p>
        </w:tc>
      </w:tr>
    </w:tbl>
    <w:p>
      <w:pPr>
        <w:spacing w:after="0"/>
        <w:ind w:left="0"/>
        <w:jc w:val="left"/>
      </w:pPr>
      <w:r>
        <w:rPr>
          <w:rFonts w:ascii="Times New Roman"/>
          <w:b/>
          <w:i w:val="false"/>
          <w:color w:val="000000"/>
        </w:rPr>
        <w:t xml:space="preserve"> Соңғы (керме) арқан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жөніндегі шаралар, орындау мерзімі, кімге тапсырылған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тексеруді жүргізген адамның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жойған ескертулер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пайдалануды қамтамасыз ететін жарамды жай-күйі мен қауіпсіз пайдалануға жауапты адамның ескертулері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ширату қадамындағы сымның үзілу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Арқандағы шартты нүктеден ең көп зақымдалған жердің арақашықтығы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Өрімнің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нысан</w:t>
            </w:r>
          </w:p>
        </w:tc>
      </w:tr>
    </w:tbl>
    <w:p>
      <w:pPr>
        <w:spacing w:after="0"/>
        <w:ind w:left="0"/>
        <w:jc w:val="left"/>
      </w:pPr>
      <w:r>
        <w:rPr>
          <w:rFonts w:ascii="Times New Roman"/>
          <w:b/>
          <w:i w:val="false"/>
          <w:color w:val="000000"/>
        </w:rPr>
        <w:t xml:space="preserve"> Сақтандырғыш арқан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жөніндегі шаралар, орындау мерзімі, кімге тапсырылған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тексеруді жүргізген адамның қолы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жойған ескертулер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және жарамды жай-күйі мен қауіпсіз пайдалануға жауапты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ширату қадамындағы сымның үзілу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p>
      <w:pPr>
        <w:spacing w:after="0"/>
        <w:ind w:left="0"/>
        <w:jc w:val="left"/>
      </w:pPr>
      <w:r>
        <w:rPr>
          <w:rFonts w:ascii="Times New Roman"/>
          <w:b/>
          <w:i w:val="false"/>
          <w:color w:val="000000"/>
        </w:rPr>
        <w:t xml:space="preserve"> Машиналық үй-жай және жетек механизмін басқару пункті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жөніндегі шаралар, орындау мерзімі, кімге тапсырылған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тексеруді жүргізген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және жарамды жай-күйі мен қауіпсіз пайдалануға жауапты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нысан</w:t>
            </w:r>
          </w:p>
        </w:tc>
      </w:tr>
    </w:tbl>
    <w:p>
      <w:pPr>
        <w:spacing w:after="0"/>
        <w:ind w:left="0"/>
        <w:jc w:val="left"/>
      </w:pPr>
      <w:r>
        <w:rPr>
          <w:rFonts w:ascii="Times New Roman"/>
          <w:b/>
          <w:i w:val="false"/>
          <w:color w:val="000000"/>
        </w:rPr>
        <w:t xml:space="preserve"> Жылжымалы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жөніндегі шаралар, орындау мерзімі, кімге тапсырылды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жүргізген тұлғаның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пайдалануды қамтамасыз ететін жауапты адамның ескертулері мен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нысан</w:t>
            </w:r>
          </w:p>
        </w:tc>
      </w:tr>
    </w:tbl>
    <w:p>
      <w:pPr>
        <w:spacing w:after="0"/>
        <w:ind w:left="0"/>
        <w:jc w:val="left"/>
      </w:pPr>
      <w:r>
        <w:rPr>
          <w:rFonts w:ascii="Times New Roman"/>
          <w:b/>
          <w:i w:val="false"/>
          <w:color w:val="000000"/>
        </w:rPr>
        <w:t xml:space="preserve"> Қауіпсіздік құралдары. Сигнализация және байланыс аппаратурасы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тексерілетін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 жөніндегі шаралар, орындау мерзімі, кімге тапсырылды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жүргізген тұлғаның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ақауларды кім, қашан және қалай жойды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пайдалануды қамтамасыз ететін жауапты адамның ескертулері мен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нысан</w:t>
            </w:r>
          </w:p>
        </w:tc>
      </w:tr>
    </w:tbl>
    <w:p>
      <w:pPr>
        <w:spacing w:after="0"/>
        <w:ind w:left="0"/>
        <w:jc w:val="left"/>
      </w:pPr>
      <w:r>
        <w:rPr>
          <w:rFonts w:ascii="Times New Roman"/>
          <w:b/>
          <w:i w:val="false"/>
          <w:color w:val="000000"/>
        </w:rPr>
        <w:t xml:space="preserve"> Құрал-жабдықтарды жөндеу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және жарамды жай-күйі мен қауіпсіз пайдалануға жауапты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7"/>
    <w:p>
      <w:pPr>
        <w:spacing w:after="0"/>
        <w:ind w:left="0"/>
        <w:jc w:val="both"/>
      </w:pPr>
      <w:r>
        <w:rPr>
          <w:rFonts w:ascii="Times New Roman"/>
          <w:b w:val="false"/>
          <w:i w:val="false"/>
          <w:color w:val="000000"/>
          <w:sz w:val="28"/>
        </w:rPr>
        <w:t>
      Ескертпелер:</w:t>
      </w:r>
    </w:p>
    <w:bookmarkEnd w:id="157"/>
    <w:p>
      <w:pPr>
        <w:spacing w:after="0"/>
        <w:ind w:left="0"/>
        <w:jc w:val="both"/>
      </w:pPr>
      <w:r>
        <w:rPr>
          <w:rFonts w:ascii="Times New Roman"/>
          <w:b w:val="false"/>
          <w:i w:val="false"/>
          <w:color w:val="000000"/>
          <w:sz w:val="28"/>
        </w:rPr>
        <w:t>
      Журнал машина бөлмесінде орналасқан және оны механик жүргізеді.</w:t>
      </w:r>
    </w:p>
    <w:p>
      <w:pPr>
        <w:spacing w:after="0"/>
        <w:ind w:left="0"/>
        <w:jc w:val="both"/>
      </w:pPr>
      <w:r>
        <w:rPr>
          <w:rFonts w:ascii="Times New Roman"/>
          <w:b w:val="false"/>
          <w:i w:val="false"/>
          <w:color w:val="000000"/>
          <w:sz w:val="28"/>
        </w:rPr>
        <w:t>
      №№ 1-8 нысандар құрастырылады:</w:t>
      </w:r>
    </w:p>
    <w:p>
      <w:pPr>
        <w:spacing w:after="0"/>
        <w:ind w:left="0"/>
        <w:jc w:val="both"/>
      </w:pPr>
      <w:r>
        <w:rPr>
          <w:rFonts w:ascii="Times New Roman"/>
          <w:b w:val="false"/>
          <w:i w:val="false"/>
          <w:color w:val="000000"/>
          <w:sz w:val="28"/>
        </w:rPr>
        <w:t>
      № 1-әррельс жолы үшін бөлек;</w:t>
      </w:r>
    </w:p>
    <w:p>
      <w:pPr>
        <w:spacing w:after="0"/>
        <w:ind w:left="0"/>
        <w:jc w:val="both"/>
      </w:pPr>
      <w:r>
        <w:rPr>
          <w:rFonts w:ascii="Times New Roman"/>
          <w:b w:val="false"/>
          <w:i w:val="false"/>
          <w:color w:val="000000"/>
          <w:sz w:val="28"/>
        </w:rPr>
        <w:t>
      № № 2-4- көрсетілген арқандардың әрқайсысы үшін жеке.</w:t>
      </w:r>
    </w:p>
    <w:p>
      <w:pPr>
        <w:spacing w:after="0"/>
        <w:ind w:left="0"/>
        <w:jc w:val="both"/>
      </w:pPr>
      <w:r>
        <w:rPr>
          <w:rFonts w:ascii="Times New Roman"/>
          <w:b w:val="false"/>
          <w:i w:val="false"/>
          <w:color w:val="000000"/>
          <w:sz w:val="28"/>
        </w:rPr>
        <w:t>
      № 7 нысанда жұмыс және авариялық ажыратқыштардың, жылдамдықты шектегіштің және басқа да қауіпсіздік аспаптары мен құрылғыларының, сондай-ақ сигнализация және байланыс аппараттарының жай-күйі көрсетіледі.</w:t>
      </w:r>
    </w:p>
    <w:p>
      <w:pPr>
        <w:spacing w:after="0"/>
        <w:ind w:left="0"/>
        <w:jc w:val="both"/>
      </w:pPr>
      <w:r>
        <w:rPr>
          <w:rFonts w:ascii="Times New Roman"/>
          <w:b w:val="false"/>
          <w:i w:val="false"/>
          <w:color w:val="000000"/>
          <w:sz w:val="28"/>
        </w:rPr>
        <w:t>
      № 8 нысанда 2-бағанға ауыстырылған бөліктердің атауларымен жөндеу, арқандарды ауыстыру, оларды майлау, жабдықты сынау жөніндегі жұмыстардың сипаттамасы енгізіледі.</w:t>
      </w:r>
    </w:p>
    <w:p>
      <w:pPr>
        <w:spacing w:after="0"/>
        <w:ind w:left="0"/>
        <w:jc w:val="both"/>
      </w:pPr>
      <w:r>
        <w:rPr>
          <w:rFonts w:ascii="Times New Roman"/>
          <w:b w:val="false"/>
          <w:i w:val="false"/>
          <w:color w:val="000000"/>
          <w:sz w:val="28"/>
        </w:rPr>
        <w:t>
      Материалдарды, электродтарды жөндеу кезінде қолданылған орнатылған арқандардың сапасын, сондай-ақ дәнекерлеу сапасын растайтын құжаттар арнайы папкада сақталады.</w:t>
      </w:r>
    </w:p>
    <w:p>
      <w:pPr>
        <w:spacing w:after="0"/>
        <w:ind w:left="0"/>
        <w:jc w:val="both"/>
      </w:pPr>
      <w:r>
        <w:rPr>
          <w:rFonts w:ascii="Times New Roman"/>
          <w:b w:val="false"/>
          <w:i w:val="false"/>
          <w:color w:val="000000"/>
          <w:sz w:val="28"/>
        </w:rPr>
        <w:t>
      Айлық, тоқсандық, жылдық тексерулердің жазбалары басқа жазбалардан сызықпен бөлінеді.</w:t>
      </w:r>
    </w:p>
    <w:p>
      <w:pPr>
        <w:spacing w:after="0"/>
        <w:ind w:left="0"/>
        <w:jc w:val="both"/>
      </w:pPr>
      <w:r>
        <w:rPr>
          <w:rFonts w:ascii="Times New Roman"/>
          <w:b w:val="false"/>
          <w:i w:val="false"/>
          <w:color w:val="000000"/>
          <w:sz w:val="28"/>
        </w:rPr>
        <w:t>
      Тексерілетін объектінің жарамды жай-күйі кезінде тиісті бағандарда "жарамды" деген жазу жазылады немесе ақаулар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Көлбеу рельсті-арқанды</w:t>
            </w:r>
            <w:r>
              <w:br/>
            </w:r>
            <w:r>
              <w:rPr>
                <w:rFonts w:ascii="Times New Roman"/>
                <w:b w:val="false"/>
                <w:i w:val="false"/>
                <w:color w:val="000000"/>
                <w:sz w:val="20"/>
              </w:rPr>
              <w:t>көтергіштерді (фуникулерлерді)</w:t>
            </w:r>
            <w:r>
              <w:br/>
            </w:r>
            <w:r>
              <w:rPr>
                <w:rFonts w:ascii="Times New Roman"/>
                <w:b w:val="false"/>
                <w:i w:val="false"/>
                <w:color w:val="000000"/>
                <w:sz w:val="20"/>
              </w:rPr>
              <w:t>орнату және қауіпсіз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58"/>
    <w:p>
      <w:pPr>
        <w:spacing w:after="0"/>
        <w:ind w:left="0"/>
        <w:jc w:val="left"/>
      </w:pPr>
      <w:r>
        <w:rPr>
          <w:rFonts w:ascii="Times New Roman"/>
          <w:b/>
          <w:i w:val="false"/>
          <w:color w:val="000000"/>
        </w:rPr>
        <w:t xml:space="preserve"> Фуникулердің жұмысын және ауысымды беруді есепке алу журналы _______________________________________________________________  (фуникулердің атауы) _______________________________________________________________  (фуникулер иесі- ұйым)</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басталу және аяқталу сағаттары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Фуникулер жұмысының үзіліс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Фуникулердің тоқтау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тапсырды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қабылдады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сағаттарының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59"/>
    <w:p>
      <w:pPr>
        <w:spacing w:after="0"/>
        <w:ind w:left="0"/>
        <w:jc w:val="both"/>
      </w:pPr>
      <w:r>
        <w:rPr>
          <w:rFonts w:ascii="Times New Roman"/>
          <w:b w:val="false"/>
          <w:i w:val="false"/>
          <w:color w:val="000000"/>
          <w:sz w:val="28"/>
        </w:rPr>
        <w:t>
      Ескертпелер:</w:t>
      </w:r>
    </w:p>
    <w:bookmarkEnd w:id="159"/>
    <w:p>
      <w:pPr>
        <w:spacing w:after="0"/>
        <w:ind w:left="0"/>
        <w:jc w:val="both"/>
      </w:pPr>
      <w:r>
        <w:rPr>
          <w:rFonts w:ascii="Times New Roman"/>
          <w:b w:val="false"/>
          <w:i w:val="false"/>
          <w:color w:val="000000"/>
          <w:sz w:val="28"/>
        </w:rPr>
        <w:t>
      Журнал жетек станциясында орналасқан және оның машинисі жүргізіледі.</w:t>
      </w:r>
    </w:p>
    <w:p>
      <w:pPr>
        <w:spacing w:after="0"/>
        <w:ind w:left="0"/>
        <w:jc w:val="both"/>
      </w:pPr>
      <w:r>
        <w:rPr>
          <w:rFonts w:ascii="Times New Roman"/>
          <w:b w:val="false"/>
          <w:i w:val="false"/>
          <w:color w:val="000000"/>
          <w:sz w:val="28"/>
        </w:rPr>
        <w:t>
      9-бағанда фуникулердің тоқтау себептері, 12-бағанда ауысымда байқалған ақаулар сипатталады.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