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c3cf" w14:textId="6acc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 адамның әлеуметтік пайдалы байланыстарын қолдау үшін ауыстыру қағидаларын бекіту туралы" Қазақстан Республикасы Ішкі істер министрінің 2017 жылғы 31 мамырдағы № 375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29 қыркүйектегі № 584 бұйрығы. Қазақстан Республикасының Әділет министрлігінде 2021 жылғы 4 қазанда № 24603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"Сотталған адамның әлеуметтік пайдалы байланыстарын қолдау үшін ауыстыру қағидаларын бекіту туралы" Қазақстан Республикасы Ішкі істер министрінің 2017 жылғы 31 мамырдағы № 375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№15332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Сотталған адамның әлеуметтік пайдалы байланыстарын қолдау үшін ауыстыру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Ауыстыру мәселесін қарау үшін сотталғанның немесе оның туыстарының өтініштері (бұдан әрі - өтініш) негіз болып табылады.";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Қазақстан Республикасының Әкімшілік рәсімдік-процестік кодексіне (бұдан әрі - ӘРПК) сәйкес ҚАЖ комитеті қарайды.";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Мекеме әкімшілігі сотталғанға ҚАК, ӘРПК, сондай-ақ осы Қағидалардың талаптарын түсіндіреді және қажет болған кезде оған құжаттармен толықтыруды немесе өтініштің мазмұнын түзетуге ұсыныс жасайды.";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Ішкі істер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 2021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