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1840" w14:textId="26b1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6 қазандағы № 314 бұйрығы. Қазақстан Республикасының Әділет министрлігінде 2021 жылғы 11 қазанда № 24693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w:t>
      </w:r>
    </w:p>
    <w:p>
      <w:pPr>
        <w:spacing w:after="0"/>
        <w:ind w:left="0"/>
        <w:jc w:val="both"/>
      </w:pPr>
      <w:r>
        <w:rPr>
          <w:rFonts w:ascii="Times New Roman"/>
          <w:b w:val="false"/>
          <w:i w:val="false"/>
          <w:color w:val="000000"/>
          <w:sz w:val="28"/>
        </w:rPr>
        <w:t>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геология және </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6 қазандағы</w:t>
            </w:r>
            <w:r>
              <w:br/>
            </w:r>
            <w:r>
              <w:rPr>
                <w:rFonts w:ascii="Times New Roman"/>
                <w:b w:val="false"/>
                <w:i w:val="false"/>
                <w:color w:val="000000"/>
                <w:sz w:val="20"/>
              </w:rPr>
              <w:t xml:space="preserve">№ 314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Энергетика министрінің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ff0000"/>
          <w:sz w:val="28"/>
        </w:rPr>
        <w:t xml:space="preserve">
      1. Күші жойылды - ҚР Энергетика министрінің м.а. 02.11.2021 </w:t>
      </w:r>
      <w:r>
        <w:rPr>
          <w:rFonts w:ascii="Times New Roman"/>
          <w:b w:val="false"/>
          <w:i w:val="false"/>
          <w:color w:val="ff0000"/>
          <w:sz w:val="28"/>
        </w:rPr>
        <w:t>№ 333</w:t>
      </w:r>
      <w:r>
        <w:rPr>
          <w:rFonts w:ascii="Times New Roman"/>
          <w:b w:val="false"/>
          <w:i w:val="false"/>
          <w:color w:val="ff0000"/>
          <w:sz w:val="28"/>
        </w:rPr>
        <w:t xml:space="preserve"> (01.01.2022 бастап қолданысқа енгізіледі) бұйрығымен.</w:t>
      </w:r>
    </w:p>
    <w:bookmarkEnd w:id="9"/>
    <w:bookmarkStart w:name="z33" w:id="10"/>
    <w:p>
      <w:pPr>
        <w:spacing w:after="0"/>
        <w:ind w:left="0"/>
        <w:jc w:val="both"/>
      </w:pPr>
      <w:r>
        <w:rPr>
          <w:rFonts w:ascii="Times New Roman"/>
          <w:b w:val="false"/>
          <w:i w:val="false"/>
          <w:color w:val="000000"/>
          <w:sz w:val="28"/>
        </w:rPr>
        <w:t xml:space="preserve">
      2. "Шикі газды факелде жағуға рұқсат беру қағидаларын бекіту туралы" Қазақстан Республикасы Энергетика министрінің 2018 жылғы 25 сәуірдегі № 140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16902 болып тіркелген) мынадай өзгерістер мен толықтырулар енгізілсін: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35" w:id="11"/>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146-бабының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1"/>
    <w:bookmarkStart w:name="z36" w:id="12"/>
    <w:p>
      <w:pPr>
        <w:spacing w:after="0"/>
        <w:ind w:left="0"/>
        <w:jc w:val="both"/>
      </w:pPr>
      <w:r>
        <w:rPr>
          <w:rFonts w:ascii="Times New Roman"/>
          <w:b w:val="false"/>
          <w:i w:val="false"/>
          <w:color w:val="000000"/>
          <w:sz w:val="28"/>
        </w:rPr>
        <w:t xml:space="preserve">
      көрсетілген бұйрықпен бекітілген Шикі газды факелде жағуға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 w:id="13"/>
    <w:p>
      <w:pPr>
        <w:spacing w:after="0"/>
        <w:ind w:left="0"/>
        <w:jc w:val="both"/>
      </w:pPr>
      <w:r>
        <w:rPr>
          <w:rFonts w:ascii="Times New Roman"/>
          <w:b w:val="false"/>
          <w:i w:val="false"/>
          <w:color w:val="000000"/>
          <w:sz w:val="28"/>
        </w:rPr>
        <w:t xml:space="preserve">
      "1. Осы Шикі газды факелде жағуға рұқсат беру қағидалары (бұдан әрі – Қағидалар) "Жер қойнауы және жер қойнауын пайдалану туралы" Қазақстан Республикасы Кодексі 146-бабының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көрсетілетін қызметтер туралы" Қазақстан Республикасы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шикі газды факелде жағуға рұқсат беру тәртібін айқындайды.";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0" w:id="14"/>
    <w:p>
      <w:pPr>
        <w:spacing w:after="0"/>
        <w:ind w:left="0"/>
        <w:jc w:val="both"/>
      </w:pPr>
      <w:r>
        <w:rPr>
          <w:rFonts w:ascii="Times New Roman"/>
          <w:b w:val="false"/>
          <w:i w:val="false"/>
          <w:color w:val="000000"/>
          <w:sz w:val="28"/>
        </w:rPr>
        <w:t>
      "15. Өтініш беруші құжаттардың толық топтамасын ұсынған жағдайда уәкілетті органның жауапты құрылымдық бөлімшесінің қызметкері алты жұмыс күні ішінде олардың осы Қағидалардың талаптарына сәйкестігін қарайды.</w:t>
      </w:r>
    </w:p>
    <w:bookmarkEnd w:id="14"/>
    <w:p>
      <w:pPr>
        <w:spacing w:after="0"/>
        <w:ind w:left="0"/>
        <w:jc w:val="both"/>
      </w:pPr>
      <w:r>
        <w:rPr>
          <w:rFonts w:ascii="Times New Roman"/>
          <w:b w:val="false"/>
          <w:i w:val="false"/>
          <w:color w:val="000000"/>
          <w:sz w:val="28"/>
        </w:rPr>
        <w:t xml:space="preserve">
      Ұсынылған мәліметтер дұрыс болған және олар осы Қағидаларда белгіленген талаптарға сәйкес келген жағдайда, уәкілетті органның жауапты құрылымдық бөлімшесінің қызметкері осы тармақтың бірінші бөлігінде көрсетілген мерзімде рұқсатты дайындайды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нысанға сәйкес мынадай негіздер бойынша рұқсат беруден уәжді бас тартуды дайындайды және өтініш берушіге жібереді:</w:t>
      </w:r>
    </w:p>
    <w:p>
      <w:pPr>
        <w:spacing w:after="0"/>
        <w:ind w:left="0"/>
        <w:jc w:val="both"/>
      </w:pPr>
      <w:r>
        <w:rPr>
          <w:rFonts w:ascii="Times New Roman"/>
          <w:b w:val="false"/>
          <w:i w:val="false"/>
          <w:color w:val="000000"/>
          <w:sz w:val="28"/>
        </w:rPr>
        <w:t>
      1) өтініш беруші рұқсатты алу үшін ұсынған құжаттарының және (немесе) оларда қамтылған деректердің (мәліметтердің) дұрыс еместігі анықталса;</w:t>
      </w:r>
    </w:p>
    <w:p>
      <w:pPr>
        <w:spacing w:after="0"/>
        <w:ind w:left="0"/>
        <w:jc w:val="both"/>
      </w:pPr>
      <w:r>
        <w:rPr>
          <w:rFonts w:ascii="Times New Roman"/>
          <w:b w:val="false"/>
          <w:i w:val="false"/>
          <w:color w:val="000000"/>
          <w:sz w:val="28"/>
        </w:rPr>
        <w:t>
      2) өтініш берушінің және (немесе) ұсынылған материалдардың, объектілердің, деректер мен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3) өтініш берушіге қатысты мемлекеттік қызметті алуды талап ететін қызметке немесе жекелеген қызмет түрлеріне тыйым салатыны туралы заңды күшіне енген сот шешімі (үкімі) болса;</w:t>
      </w:r>
    </w:p>
    <w:p>
      <w:pPr>
        <w:spacing w:after="0"/>
        <w:ind w:left="0"/>
        <w:jc w:val="both"/>
      </w:pPr>
      <w:r>
        <w:rPr>
          <w:rFonts w:ascii="Times New Roman"/>
          <w:b w:val="false"/>
          <w:i w:val="false"/>
          <w:color w:val="000000"/>
          <w:sz w:val="28"/>
        </w:rPr>
        <w:t>
      4) өтініш берушіге қатысты заңды күшіне енген сот шешімі болса, оның негізінде өтініш беруші мемлекеттік қызметті алумен байланысты арнаулы құқығынан айырылса.</w:t>
      </w:r>
    </w:p>
    <w:p>
      <w:pPr>
        <w:spacing w:after="0"/>
        <w:ind w:left="0"/>
        <w:jc w:val="both"/>
      </w:pPr>
      <w:r>
        <w:rPr>
          <w:rFonts w:ascii="Times New Roman"/>
          <w:b w:val="false"/>
          <w:i w:val="false"/>
          <w:color w:val="000000"/>
          <w:sz w:val="28"/>
        </w:rPr>
        <w:t xml:space="preserve">
      Мемлекеттік қызмет көрсетуден бас тартқан жағдайда, уәкілетті орган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3 (үш) жұмыс күнінен кешіктірмей өтініш берушіге мемлекеттік қызмет көрсетуден бас тарту туралы алдын ала шешім, сондай-ақ алдын ала шешім бойынша ұстанымын бойынша білдіру мүмкіндігі үшін осы Қағидаларға 5-қосымшаға сәйкес нысан бойынша тыңдау өткізу уақыты мен орны туралы хабарламаны жібереді.</w:t>
      </w:r>
    </w:p>
    <w:p>
      <w:pPr>
        <w:spacing w:after="0"/>
        <w:ind w:left="0"/>
        <w:jc w:val="both"/>
      </w:pPr>
      <w:r>
        <w:rPr>
          <w:rFonts w:ascii="Times New Roman"/>
          <w:b w:val="false"/>
          <w:i w:val="false"/>
          <w:color w:val="000000"/>
          <w:sz w:val="28"/>
        </w:rPr>
        <w:t xml:space="preserve">
      Тыңдау рәсімі ҚР ӘРПК-ның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Тыңдау нәтижелері бойынша уәкілетті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рұқсат беру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шикі газды жағуға рұқсат беруден уәжді бас тартуды ұсыну арқылы рұқсат беруден бас тарту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2" w:id="15"/>
    <w:p>
      <w:pPr>
        <w:spacing w:after="0"/>
        <w:ind w:left="0"/>
        <w:jc w:val="both"/>
      </w:pPr>
      <w:r>
        <w:rPr>
          <w:rFonts w:ascii="Times New Roman"/>
          <w:b w:val="false"/>
          <w:i w:val="false"/>
          <w:color w:val="000000"/>
          <w:sz w:val="28"/>
        </w:rPr>
        <w:t>
      "17. Уәкілетті орган және (немесе) оның лауазымды адамдарының мемлекеттік қызметтер көрсету мәселелері бойынша шешімдеріне, әрекеттеріне (әрекетсіздіктеріне) шағымдану үшін шағым уәкілетті орган әкімшілік актіні қабылдағаны немесе әрекеттерді (әрекетсіздіктерді) жасағаны туралы өтініш берушіге белгілі болған күннен бастап 3 (үш) айдан кешіктірілмей беріледі:</w:t>
      </w:r>
    </w:p>
    <w:bookmarkEnd w:id="15"/>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уәкілетті орган басшылығының атына беріледі.</w:t>
      </w:r>
    </w:p>
    <w:p>
      <w:pPr>
        <w:spacing w:after="0"/>
        <w:ind w:left="0"/>
        <w:jc w:val="both"/>
      </w:pPr>
      <w:r>
        <w:rPr>
          <w:rFonts w:ascii="Times New Roman"/>
          <w:b w:val="false"/>
          <w:i w:val="false"/>
          <w:color w:val="000000"/>
          <w:sz w:val="28"/>
        </w:rPr>
        <w:t xml:space="preserve">
      Өтініш берушінің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өтініш берушіге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 қаралуға тиіс.</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органның, мемлекеттік қызметтер көрсету сапасын бағалау және бақылау жөніндегі уәкілетті орган қажет болған жағдайда шағымды қарау мерзімі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тұлға шағымды қарау мерзімі ұзартылған сәттен бастап 3 (үш) жұмыс күні ішінде шағым берген өтініш иесіне ұзарту себептерін көрсете отырып, шағымды қарау мерзімінің ұзартылғаны туралы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уәкілетті орган шағымды қарайтын органға ол келіп түскен күннен бастап 3 (үш) жұмыс күні ішінде жібереді. Уәкілетті орган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43" w:id="16"/>
    <w:p>
      <w:pPr>
        <w:spacing w:after="0"/>
        <w:ind w:left="0"/>
        <w:jc w:val="both"/>
      </w:pPr>
      <w:r>
        <w:rPr>
          <w:rFonts w:ascii="Times New Roman"/>
          <w:b w:val="false"/>
          <w:i w:val="false"/>
          <w:color w:val="000000"/>
          <w:sz w:val="28"/>
        </w:rPr>
        <w:t>
      мынадай редакциядағы 18-тармақпен толықтырылсын:</w:t>
      </w:r>
    </w:p>
    <w:bookmarkEnd w:id="16"/>
    <w:bookmarkStart w:name="z44" w:id="17"/>
    <w:p>
      <w:pPr>
        <w:spacing w:after="0"/>
        <w:ind w:left="0"/>
        <w:jc w:val="both"/>
      </w:pPr>
      <w:r>
        <w:rPr>
          <w:rFonts w:ascii="Times New Roman"/>
          <w:b w:val="false"/>
          <w:i w:val="false"/>
          <w:color w:val="000000"/>
          <w:sz w:val="28"/>
        </w:rPr>
        <w:t xml:space="preserve">
      "18. Шағымды қарайтын органның шешімімен келіспеген жағдайда, өтініш беруші шағымды қарайтын басқа органға немесе ҚР ӘРПК-ның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17"/>
    <w:bookmarkStart w:name="z45" w:id="18"/>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41-қосымшаға</w:t>
      </w:r>
      <w:r>
        <w:rPr>
          <w:rFonts w:ascii="Times New Roman"/>
          <w:b w:val="false"/>
          <w:i w:val="false"/>
          <w:color w:val="000000"/>
          <w:sz w:val="28"/>
        </w:rPr>
        <w:t xml:space="preserve"> сәйкес Қағидаларға 5-қосымшамен толықтырылсын.</w:t>
      </w:r>
    </w:p>
    <w:bookmarkEnd w:id="18"/>
    <w:bookmarkStart w:name="z46" w:id="19"/>
    <w:p>
      <w:pPr>
        <w:spacing w:after="0"/>
        <w:ind w:left="0"/>
        <w:jc w:val="both"/>
      </w:pPr>
      <w:r>
        <w:rPr>
          <w:rFonts w:ascii="Times New Roman"/>
          <w:b w:val="false"/>
          <w:i w:val="false"/>
          <w:color w:val="000000"/>
          <w:sz w:val="28"/>
        </w:rPr>
        <w:t xml:space="preserve">
      3.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 бекіту туралы" Қазақстан Республикасы Энергетика министрінің 2018 жылғы 28 сәуірдегі № 151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17066 болып тіркелген) мынадай өзгерістер мен толықтыру енгізілсін: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8" w:id="2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157-бабының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0"/>
    <w:bookmarkStart w:name="z49" w:id="21"/>
    <w:p>
      <w:pPr>
        <w:spacing w:after="0"/>
        <w:ind w:left="0"/>
        <w:jc w:val="both"/>
      </w:pPr>
      <w:r>
        <w:rPr>
          <w:rFonts w:ascii="Times New Roman"/>
          <w:b w:val="false"/>
          <w:i w:val="false"/>
          <w:color w:val="000000"/>
          <w:sz w:val="28"/>
        </w:rPr>
        <w:t xml:space="preserve">
      көрсетілген бұйрықпен бекітілген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1" w:id="22"/>
    <w:p>
      <w:pPr>
        <w:spacing w:after="0"/>
        <w:ind w:left="0"/>
        <w:jc w:val="both"/>
      </w:pPr>
      <w:r>
        <w:rPr>
          <w:rFonts w:ascii="Times New Roman"/>
          <w:b w:val="false"/>
          <w:i w:val="false"/>
          <w:color w:val="000000"/>
          <w:sz w:val="28"/>
        </w:rPr>
        <w:t xml:space="preserve">
      "1. Осы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 (бұдан әрі – Қағидалар) "Жер қойнауы және жер қойнауын пайдалану туралы" Қазақстан Республикасының Кодексі (бұдан әрі – Кодекс) 157-бабының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көрсетілетін қызметтер туралы" (бұдан әрі – Заң)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тәртібін айқындайды.</w:t>
      </w:r>
    </w:p>
    <w:bookmarkEnd w:id="22"/>
    <w:p>
      <w:pPr>
        <w:spacing w:after="0"/>
        <w:ind w:left="0"/>
        <w:jc w:val="both"/>
      </w:pPr>
      <w:r>
        <w:rPr>
          <w:rFonts w:ascii="Times New Roman"/>
          <w:b w:val="false"/>
          <w:i w:val="false"/>
          <w:color w:val="000000"/>
          <w:sz w:val="28"/>
        </w:rPr>
        <w:t xml:space="preserve">
      Осы Қағидалар сондай-ақ Кодекстің 154-бабының </w:t>
      </w:r>
      <w:r>
        <w:rPr>
          <w:rFonts w:ascii="Times New Roman"/>
          <w:b w:val="false"/>
          <w:i w:val="false"/>
          <w:color w:val="000000"/>
          <w:sz w:val="28"/>
        </w:rPr>
        <w:t>13-тармағына</w:t>
      </w:r>
      <w:r>
        <w:rPr>
          <w:rFonts w:ascii="Times New Roman"/>
          <w:b w:val="false"/>
          <w:i w:val="false"/>
          <w:color w:val="000000"/>
          <w:sz w:val="28"/>
        </w:rPr>
        <w:t xml:space="preserve"> сәйкес сақтық аймағында көмірсутектер бойынша жер қойнауын пайдалану жөніндегі операцияларға да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3" w:id="23"/>
    <w:p>
      <w:pPr>
        <w:spacing w:after="0"/>
        <w:ind w:left="0"/>
        <w:jc w:val="both"/>
      </w:pPr>
      <w:r>
        <w:rPr>
          <w:rFonts w:ascii="Times New Roman"/>
          <w:b w:val="false"/>
          <w:i w:val="false"/>
          <w:color w:val="000000"/>
          <w:sz w:val="28"/>
        </w:rPr>
        <w:t xml:space="preserve">
      "6. Көмірсутектер саласындағы уәкілетті органның жауапты құрылымдық бөлімшесінің қызметкері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уәкілетті органдардың жауаптарын алғаннан кейін 4 (төрт) жұмыс күні ішінде өтініштің </w:t>
      </w:r>
      <w:r>
        <w:rPr>
          <w:rFonts w:ascii="Times New Roman"/>
          <w:b w:val="false"/>
          <w:i w:val="false"/>
          <w:color w:val="000000"/>
          <w:sz w:val="28"/>
        </w:rPr>
        <w:t>Кодекстің</w:t>
      </w:r>
      <w:r>
        <w:rPr>
          <w:rFonts w:ascii="Times New Roman"/>
          <w:b w:val="false"/>
          <w:i w:val="false"/>
          <w:color w:val="000000"/>
          <w:sz w:val="28"/>
        </w:rPr>
        <w:t xml:space="preserve"> және осы Қағидалардың талаптарына сәйкестігін қарайды, оң қорытынды болған кезде рұқсатты ресімдейді және өтініш берушінің порталдағы "жеке кабинетіне" жібереді не мынадай негіздер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рұқсат беруден уәжді бас тартуды дайындайды және өтініш берушіге жібереді:</w:t>
      </w:r>
    </w:p>
    <w:bookmarkEnd w:id="23"/>
    <w:p>
      <w:pPr>
        <w:spacing w:after="0"/>
        <w:ind w:left="0"/>
        <w:jc w:val="both"/>
      </w:pPr>
      <w:r>
        <w:rPr>
          <w:rFonts w:ascii="Times New Roman"/>
          <w:b w:val="false"/>
          <w:i w:val="false"/>
          <w:color w:val="000000"/>
          <w:sz w:val="28"/>
        </w:rPr>
        <w:t>
      1) өтініш беруші рұқсатты алу үшін ұсынған құжаттарының және (немесе) оларда қамтылған деректердің (мәліметтердің) дұрыс еместігі анықталса;</w:t>
      </w:r>
    </w:p>
    <w:p>
      <w:pPr>
        <w:spacing w:after="0"/>
        <w:ind w:left="0"/>
        <w:jc w:val="both"/>
      </w:pPr>
      <w:r>
        <w:rPr>
          <w:rFonts w:ascii="Times New Roman"/>
          <w:b w:val="false"/>
          <w:i w:val="false"/>
          <w:color w:val="000000"/>
          <w:sz w:val="28"/>
        </w:rPr>
        <w:t xml:space="preserve">
      2) өтініш берушінің және (немесе) рұқсатты беру үшін қажетті ұсынылған материалдардың, объектілердің, деректердің және мәліметтердің </w:t>
      </w:r>
      <w:r>
        <w:rPr>
          <w:rFonts w:ascii="Times New Roman"/>
          <w:b w:val="false"/>
          <w:i w:val="false"/>
          <w:color w:val="000000"/>
          <w:sz w:val="28"/>
        </w:rPr>
        <w:t>Кодексте</w:t>
      </w:r>
      <w:r>
        <w:rPr>
          <w:rFonts w:ascii="Times New Roman"/>
          <w:b w:val="false"/>
          <w:i w:val="false"/>
          <w:color w:val="000000"/>
          <w:sz w:val="28"/>
        </w:rPr>
        <w:t xml:space="preserve"> және осы Қағидаларда белгіленген талаптарға сәйкес келмесе;</w:t>
      </w:r>
    </w:p>
    <w:p>
      <w:pPr>
        <w:spacing w:after="0"/>
        <w:ind w:left="0"/>
        <w:jc w:val="both"/>
      </w:pPr>
      <w:r>
        <w:rPr>
          <w:rFonts w:ascii="Times New Roman"/>
          <w:b w:val="false"/>
          <w:i w:val="false"/>
          <w:color w:val="000000"/>
          <w:sz w:val="28"/>
        </w:rPr>
        <w:t>
      3) мемлекеттік қызмет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 болса;</w:t>
      </w:r>
    </w:p>
    <w:p>
      <w:pPr>
        <w:spacing w:after="0"/>
        <w:ind w:left="0"/>
        <w:jc w:val="both"/>
      </w:pPr>
      <w:r>
        <w:rPr>
          <w:rFonts w:ascii="Times New Roman"/>
          <w:b w:val="false"/>
          <w:i w:val="false"/>
          <w:color w:val="000000"/>
          <w:sz w:val="28"/>
        </w:rPr>
        <w:t>
      4) өтініш берушіге қатысты мемлекеттік көрсетілетін қызметті алуды талап ететін қызметке немесе жекелеген қызмет түрлеріне тыйым салатын заңды күшіне енген сот шешімі (үкімі) болса;</w:t>
      </w:r>
    </w:p>
    <w:p>
      <w:pPr>
        <w:spacing w:after="0"/>
        <w:ind w:left="0"/>
        <w:jc w:val="both"/>
      </w:pPr>
      <w:r>
        <w:rPr>
          <w:rFonts w:ascii="Times New Roman"/>
          <w:b w:val="false"/>
          <w:i w:val="false"/>
          <w:color w:val="000000"/>
          <w:sz w:val="28"/>
        </w:rPr>
        <w:t>
      5) өтініш берушіге қатысты заңды күшіне енген сот шешімі болса, оның негізінде өтініш беруші мемлекеттік көрсетілетін қызметті алумен байланысты арнаулы құқығынан айырылса.</w:t>
      </w:r>
    </w:p>
    <w:p>
      <w:pPr>
        <w:spacing w:after="0"/>
        <w:ind w:left="0"/>
        <w:jc w:val="both"/>
      </w:pPr>
      <w:r>
        <w:rPr>
          <w:rFonts w:ascii="Times New Roman"/>
          <w:b w:val="false"/>
          <w:i w:val="false"/>
          <w:color w:val="000000"/>
          <w:sz w:val="28"/>
        </w:rPr>
        <w:t xml:space="preserve">
      Мемлекеттік қызмет көрсетуден бас тартылған жағдайда, көмірсутектер саласындағы уәкілетті орган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3 (үш) жұмыс күнінен кешіктірмей өтініш берушіге мемлекеттік қызмет көрсетуден бас тарту туралы алдын ала шешім, сондай-ақ осы Қағидаларға 6-қосымшаға сәйкес нысан бойынша алдын ала шешім бойынша ұстанымын білдіру мүмкіндігі үшін тыңдау өткізу уақыты мен орны туралы хабарлама жібереді.</w:t>
      </w:r>
    </w:p>
    <w:p>
      <w:pPr>
        <w:spacing w:after="0"/>
        <w:ind w:left="0"/>
        <w:jc w:val="both"/>
      </w:pPr>
      <w:r>
        <w:rPr>
          <w:rFonts w:ascii="Times New Roman"/>
          <w:b w:val="false"/>
          <w:i w:val="false"/>
          <w:color w:val="000000"/>
          <w:sz w:val="28"/>
        </w:rPr>
        <w:t xml:space="preserve">
      Тыңдау рәсімі ҚР ӘРПК-ның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Тыңдау нәтижелері бойынша көмірсутектер саласындағы уәкілетті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рұқсат беру немесе осы Қағидаларға 5-қосымшаға сәйкес нысан бойынша теңіз объектілерін құруға және орналастыруға рұқсат беруден уәжді бас тартуды ұсыну арқылы рұқсат беруден бас тарту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5" w:id="24"/>
    <w:p>
      <w:pPr>
        <w:spacing w:after="0"/>
        <w:ind w:left="0"/>
        <w:jc w:val="both"/>
      </w:pPr>
      <w:r>
        <w:rPr>
          <w:rFonts w:ascii="Times New Roman"/>
          <w:b w:val="false"/>
          <w:i w:val="false"/>
          <w:color w:val="000000"/>
          <w:sz w:val="28"/>
        </w:rPr>
        <w:t>
      "8. Көмірсутектер саласындағы уәкілетті орган және (немесе) оның лауазымды адамдарының мемлекеттік қызметтер көрсету мәселелері бойынша шешімдеріне, әрекеттеріне (әрекетсіздіктеріне) шағымдану үшін шағым көмірсутектер саласындағы уәкілетті орган әкімшілік актіні қабылдағаны немесе әрекеттерді (әрекетсіздіктерді) жасағаны туралы өтініш берушіге белгілі болған күннен бастап 3 (үш) айдан кешіктірілмей беріледі:</w:t>
      </w:r>
    </w:p>
    <w:bookmarkEnd w:id="24"/>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көмірсутектер саласындағы уәкілетті орган басшылығының атына беріледі.</w:t>
      </w:r>
    </w:p>
    <w:p>
      <w:pPr>
        <w:spacing w:after="0"/>
        <w:ind w:left="0"/>
        <w:jc w:val="both"/>
      </w:pPr>
      <w:r>
        <w:rPr>
          <w:rFonts w:ascii="Times New Roman"/>
          <w:b w:val="false"/>
          <w:i w:val="false"/>
          <w:color w:val="000000"/>
          <w:sz w:val="28"/>
        </w:rPr>
        <w:t xml:space="preserve">
      Өтініш берушінің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өтініш берушіге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 қаралуға тиіс.</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көмірсутектер саласындағы уәкілетті органның, мемлекеттік қызметтер көрсету сапасын бағалау және бақылау жөніндегі уәкілетті орган қажет болған жағдайда шағымды қарау мерзімі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тұлға шағымды қарау мерзімі ұзартылған сәттен бастап 3 (үш) жұмыс күні ішінде шағым берген өтініш иесіне ұзарту себептерін көрсете отырып, шағымды қарау мерзімінің ұзартылғаны туралы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көмірсутектер саласындағы уәкілетті орган шағымды қарайтын органға ол келіп түскен күннен бастап 3 (үш) жұмыс күні ішінде жібереді. көмірсутектер саласындағы уәкілетті орган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56" w:id="25"/>
    <w:p>
      <w:pPr>
        <w:spacing w:after="0"/>
        <w:ind w:left="0"/>
        <w:jc w:val="both"/>
      </w:pPr>
      <w:r>
        <w:rPr>
          <w:rFonts w:ascii="Times New Roman"/>
          <w:b w:val="false"/>
          <w:i w:val="false"/>
          <w:color w:val="000000"/>
          <w:sz w:val="28"/>
        </w:rPr>
        <w:t>
      мынадай редакциядағы 8-1-тармақпен толықтырылсын:</w:t>
      </w:r>
    </w:p>
    <w:bookmarkEnd w:id="25"/>
    <w:bookmarkStart w:name="z57" w:id="26"/>
    <w:p>
      <w:pPr>
        <w:spacing w:after="0"/>
        <w:ind w:left="0"/>
        <w:jc w:val="both"/>
      </w:pPr>
      <w:r>
        <w:rPr>
          <w:rFonts w:ascii="Times New Roman"/>
          <w:b w:val="false"/>
          <w:i w:val="false"/>
          <w:color w:val="000000"/>
          <w:sz w:val="28"/>
        </w:rPr>
        <w:t xml:space="preserve">
      "8-1. Шағымды қарайтын органның шешімімен келіспеген жағдайда, өтініш беруші шағымды қарайтын басқа органға немесе ҚР ӘРПК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26"/>
    <w:bookmarkStart w:name="z58" w:id="27"/>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Қағидаларға 6-қосымшамен толықтырылсын.</w:t>
      </w:r>
    </w:p>
    <w:bookmarkEnd w:id="27"/>
    <w:bookmarkStart w:name="z59" w:id="28"/>
    <w:p>
      <w:pPr>
        <w:spacing w:after="0"/>
        <w:ind w:left="0"/>
        <w:jc w:val="both"/>
      </w:pPr>
      <w:r>
        <w:rPr>
          <w:rFonts w:ascii="Times New Roman"/>
          <w:b w:val="false"/>
          <w:i w:val="false"/>
          <w:color w:val="000000"/>
          <w:sz w:val="28"/>
        </w:rPr>
        <w:t xml:space="preserve">
      4.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 мемлекеттік қызмет көрсету қағидаларын бекіту туралы" Қазақстан Республикасы Энергетика министрінің 2020 жылғы 10 сәуірдегі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20383 болып тіркелген) мынадай өзгерістер мен толықтыру енгізілсін: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1" w:id="2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9"/>
    <w:bookmarkStart w:name="z62" w:id="30"/>
    <w:p>
      <w:pPr>
        <w:spacing w:after="0"/>
        <w:ind w:left="0"/>
        <w:jc w:val="both"/>
      </w:pPr>
      <w:r>
        <w:rPr>
          <w:rFonts w:ascii="Times New Roman"/>
          <w:b w:val="false"/>
          <w:i w:val="false"/>
          <w:color w:val="000000"/>
          <w:sz w:val="28"/>
        </w:rPr>
        <w:t xml:space="preserve">
      көрсетілген бұйрықпен бекітілген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4" w:id="31"/>
    <w:p>
      <w:pPr>
        <w:spacing w:after="0"/>
        <w:ind w:left="0"/>
        <w:jc w:val="both"/>
      </w:pPr>
      <w:r>
        <w:rPr>
          <w:rFonts w:ascii="Times New Roman"/>
          <w:b w:val="false"/>
          <w:i w:val="false"/>
          <w:color w:val="000000"/>
          <w:sz w:val="28"/>
        </w:rPr>
        <w:t xml:space="preserve">
      "1. Осы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 мемлекеттік көрсетілетін қызмет (бұдан әрі – мемлекеттік көрсетілетін қызмет) тәртібін айқындайды.";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66" w:id="32"/>
    <w:p>
      <w:pPr>
        <w:spacing w:after="0"/>
        <w:ind w:left="0"/>
        <w:jc w:val="both"/>
      </w:pPr>
      <w:r>
        <w:rPr>
          <w:rFonts w:ascii="Times New Roman"/>
          <w:b w:val="false"/>
          <w:i w:val="false"/>
          <w:color w:val="000000"/>
          <w:sz w:val="28"/>
        </w:rPr>
        <w:t xml:space="preserve">
      "8. Аумақтық бөлімшенің қызметкері және (немесе) көрсетілетін қызметті берушінің қызметкері сұрау түскен сәттен бастап 9 (тоғыз) жұмыс күні ішінде Қазақстан Республикасы Энергетика министрінің 2014 жылғы 28 қазандағы № 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9998 болып тіркелген) (бұдан әрі – Біліктілік талаптары) бекітілген көмірсутектер саласындағы қызметті жүзеге асыру үшін қойылатын біліктілік талаптары мен оларға сәйкестікті растайтын құжаттар тізбесіне сәйкестігін немесе сәйкес еместігін анықтайды, оның нәтижелері бойынша аумақтық бөлімшенің қызметкері және (немесе) көрсетілетін қызметті берушінің қызметкері және көрсетілетін қызметті алушы қол қойған қорытындыны (бұдан әрі – Қорытынды) дайындайды.</w:t>
      </w:r>
    </w:p>
    <w:bookmarkEnd w:id="32"/>
    <w:p>
      <w:pPr>
        <w:spacing w:after="0"/>
        <w:ind w:left="0"/>
        <w:jc w:val="both"/>
      </w:pPr>
      <w:r>
        <w:rPr>
          <w:rFonts w:ascii="Times New Roman"/>
          <w:b w:val="false"/>
          <w:i w:val="false"/>
          <w:color w:val="000000"/>
          <w:sz w:val="28"/>
        </w:rPr>
        <w:t>
      Аумақтық бөлімше басшысының ЭЦҚ-сымен куәландырылған электрондық құжат нысанындағы қорытынды портал арқылы көрсетілетін қызметті берушіге жіберіледі.</w:t>
      </w:r>
    </w:p>
    <w:bookmarkStart w:name="z67" w:id="33"/>
    <w:p>
      <w:pPr>
        <w:spacing w:after="0"/>
        <w:ind w:left="0"/>
        <w:jc w:val="both"/>
      </w:pPr>
      <w:r>
        <w:rPr>
          <w:rFonts w:ascii="Times New Roman"/>
          <w:b w:val="false"/>
          <w:i w:val="false"/>
          <w:color w:val="000000"/>
          <w:sz w:val="28"/>
        </w:rPr>
        <w:t>
      9. Көрсетілетін қызметті берушінің қызметкері 3 (үш) жұмыс күні ішінде көрсетілетін қызметті берушінің аумақтық бөлімшесі қызметкерінің және (немесе) көрсетілетін қызметті беруші қызметкерінің қорытындысын қарайды.</w:t>
      </w:r>
    </w:p>
    <w:bookmarkEnd w:id="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негіздер бойынша мемлекеттік қызметті көрсетуден бас тартқан жағдайда көрсетілетін қызметті беруші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3 (үш) жұмыс күнінен кешіктірмей көрсетілетін қызметті алушыға мемлекеттік қызмет көрсетуден бас тарту туралы алдын ала шешім, сондай-ақ алдын ала шешім бойынша көрсетілетін қызметті алушының ұстанымын білдіру мүмкіндігі үшін осы Қағидаларға 7-1-қосымшаға сәйкес тыңдау өткізу уақыты мен орны туралы хабарламаны жібереді.</w:t>
      </w:r>
    </w:p>
    <w:p>
      <w:pPr>
        <w:spacing w:after="0"/>
        <w:ind w:left="0"/>
        <w:jc w:val="both"/>
      </w:pPr>
      <w:r>
        <w:rPr>
          <w:rFonts w:ascii="Times New Roman"/>
          <w:b w:val="false"/>
          <w:i w:val="false"/>
          <w:color w:val="000000"/>
          <w:sz w:val="28"/>
        </w:rPr>
        <w:t xml:space="preserve">
      Тыңдау рәсімі ҚР ӘРПК-ның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осы Қағидаларға 7-қосымшаға сәйкес нысан бойынша мемлекеттік қызмет көрсетуден уәжді бас тартуды ұсыну арқылы лицензияны және (немесе) лицензияға қосымшаны беруден бас тарту не осы Қағидаларға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нысандар бойынша лицензия және (немесе) лицензияға қосымшаны (бұдан әрі – лицензия және (немесе) лицензияға қосымша) беру туралы шешім қабылдайды.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уәжді бас тарту портал арқылы көрсетілетін қызметті алушының "жеке кабинетіне" көрсетілетін қызметті берушінің жауапты құрылымдық бөлімшесі басшысының ЭЦҚ-сымен қол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69" w:id="34"/>
    <w:p>
      <w:pPr>
        <w:spacing w:after="0"/>
        <w:ind w:left="0"/>
        <w:jc w:val="both"/>
      </w:pPr>
      <w:r>
        <w:rPr>
          <w:rFonts w:ascii="Times New Roman"/>
          <w:b w:val="false"/>
          <w:i w:val="false"/>
          <w:color w:val="000000"/>
          <w:sz w:val="28"/>
        </w:rPr>
        <w:t>
      "11. Лицензия және (немесе) лицензияға қосымша мынадай:</w:t>
      </w:r>
    </w:p>
    <w:bookmarkEnd w:id="34"/>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өзгерген;</w:t>
      </w:r>
    </w:p>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p>
      <w:pPr>
        <w:spacing w:after="0"/>
        <w:ind w:left="0"/>
        <w:jc w:val="both"/>
      </w:pPr>
      <w:r>
        <w:rPr>
          <w:rFonts w:ascii="Times New Roman"/>
          <w:b w:val="false"/>
          <w:i w:val="false"/>
          <w:color w:val="000000"/>
          <w:sz w:val="28"/>
        </w:rPr>
        <w:t>
      3) заңды тұлға-лицензиатты бірігу, қайта құру, заңды тұлға-лицензиатты басқа заңды тұлғаға қосу, бөлініп шығу және бөлу нысандарында қайта ұйымдастырылған;</w:t>
      </w:r>
    </w:p>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 (лицензияда мекенжай көрсетілген жағдайда);</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p>
      <w:pPr>
        <w:spacing w:after="0"/>
        <w:ind w:left="0"/>
        <w:jc w:val="both"/>
      </w:pPr>
      <w:r>
        <w:rPr>
          <w:rFonts w:ascii="Times New Roman"/>
          <w:b w:val="false"/>
          <w:i w:val="false"/>
          <w:color w:val="000000"/>
          <w:sz w:val="28"/>
        </w:rPr>
        <w:t>
      6) қызмет түрінің және (немесе) кіші түрінің атауы өзгерген жағдайда қайта ресімдеу жүзеге асырылады.</w:t>
      </w:r>
    </w:p>
    <w:p>
      <w:pPr>
        <w:spacing w:after="0"/>
        <w:ind w:left="0"/>
        <w:jc w:val="both"/>
      </w:pPr>
      <w:r>
        <w:rPr>
          <w:rFonts w:ascii="Times New Roman"/>
          <w:b w:val="false"/>
          <w:i w:val="false"/>
          <w:color w:val="000000"/>
          <w:sz w:val="28"/>
        </w:rPr>
        <w:t>
      Егер жеке кәсіпкер-лицензиаттың заңды мекенжайының,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көрсетілген лицензияға қосымшалар үшін объектісінің орналасқан жерінің мекенжайының өзгеруі "Қазақстан Республикасының әкімшілік-аумақтық құрылысы туралы" Қазақстан Республикасы Заңының талаптарына сәйкес елді мекендер атауының, көше аттарының өзгеруіне байланысты болса, лицензияны және (немесе) лицензияға қосымшаны қайта ресімдеу Қағидалардың осы тармағының бірінші бөлігінің 2), 4) және 5) тармақшаларында көрсетілген жағдайларда жүзеге асырылмайды.</w:t>
      </w:r>
    </w:p>
    <w:p>
      <w:pPr>
        <w:spacing w:after="0"/>
        <w:ind w:left="0"/>
        <w:jc w:val="both"/>
      </w:pPr>
      <w:r>
        <w:rPr>
          <w:rFonts w:ascii="Times New Roman"/>
          <w:b w:val="false"/>
          <w:i w:val="false"/>
          <w:color w:val="000000"/>
          <w:sz w:val="28"/>
        </w:rPr>
        <w:t>
      Лицензиаттар мен лицензияларға қосымшаларда көрсетілген объектілердің мекенжайларының бұлай өзгеруі мемлекеттік ақпараттық жүйелерді интеграциялау арқылы жүзеге асырылады.</w:t>
      </w:r>
    </w:p>
    <w:bookmarkStart w:name="z70" w:id="35"/>
    <w:p>
      <w:pPr>
        <w:spacing w:after="0"/>
        <w:ind w:left="0"/>
        <w:jc w:val="both"/>
      </w:pPr>
      <w:r>
        <w:rPr>
          <w:rFonts w:ascii="Times New Roman"/>
          <w:b w:val="false"/>
          <w:i w:val="false"/>
          <w:color w:val="000000"/>
          <w:sz w:val="28"/>
        </w:rPr>
        <w:t xml:space="preserve">
      12. Лицензияны және (немесе) лицензияға қосымшаны қайта ресімдеу кезінде көрсетілетін қызметті берушінің қызметкері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көрсетілген құжаттарды тіркеген сәттен бастап 2 (екі) жұмыс күні ішінде ұсынылған құжаттардың, мәліметтердің толықтығын және (немесе) ұсынылған құжаттардың тиісінше ресімделуін тексереді.</w:t>
      </w:r>
    </w:p>
    <w:bookmarkEnd w:id="35"/>
    <w:p>
      <w:pPr>
        <w:spacing w:after="0"/>
        <w:ind w:left="0"/>
        <w:jc w:val="both"/>
      </w:pPr>
      <w:r>
        <w:rPr>
          <w:rFonts w:ascii="Times New Roman"/>
          <w:b w:val="false"/>
          <w:i w:val="false"/>
          <w:color w:val="000000"/>
          <w:sz w:val="28"/>
        </w:rPr>
        <w:t xml:space="preserve">
      Көрсетілетін қызметті алушы құжаттар топтамасын, мәліметтерді толық ұсынбаған және (немесе) ұсынылған құжаттар тиісінше ресімделмеген жағдайда, көрсетілетін қызметті берушінің қызметкері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негіздер және осы Қағидаларға 7-қосымшаға сәйкес нысан бойынша мемлекеттік қызмет көрсетуден уәжді бас тартуды дайындайды.</w:t>
      </w:r>
    </w:p>
    <w:p>
      <w:pPr>
        <w:spacing w:after="0"/>
        <w:ind w:left="0"/>
        <w:jc w:val="both"/>
      </w:pPr>
      <w:r>
        <w:rPr>
          <w:rFonts w:ascii="Times New Roman"/>
          <w:b w:val="false"/>
          <w:i w:val="false"/>
          <w:color w:val="000000"/>
          <w:sz w:val="28"/>
        </w:rPr>
        <w:t xml:space="preserve">
      Бұл жағдайда ҚР ӘРПК-ның 73-бабы </w:t>
      </w:r>
      <w:r>
        <w:rPr>
          <w:rFonts w:ascii="Times New Roman"/>
          <w:b w:val="false"/>
          <w:i w:val="false"/>
          <w:color w:val="000000"/>
          <w:sz w:val="28"/>
        </w:rPr>
        <w:t>2-тармағы</w:t>
      </w:r>
      <w:r>
        <w:rPr>
          <w:rFonts w:ascii="Times New Roman"/>
          <w:b w:val="false"/>
          <w:i w:val="false"/>
          <w:color w:val="000000"/>
          <w:sz w:val="28"/>
        </w:rPr>
        <w:t xml:space="preserve"> 3) тармақшасының негізінде тыңдау өткізілмейді.</w:t>
      </w:r>
    </w:p>
    <w:p>
      <w:pPr>
        <w:spacing w:after="0"/>
        <w:ind w:left="0"/>
        <w:jc w:val="both"/>
      </w:pPr>
      <w:r>
        <w:rPr>
          <w:rFonts w:ascii="Times New Roman"/>
          <w:b w:val="false"/>
          <w:i w:val="false"/>
          <w:color w:val="000000"/>
          <w:sz w:val="28"/>
        </w:rPr>
        <w:t>
      Мемлекеттік қызмет көрсетуден уәжді бас тарту портал арқылы көрсетілетін қызметті алушының "жеке кабинетіне" көрсетілетін қызметті берушінің жауапты құрылымдық бөлімшесі басшысының ЭЦҚ-сымен қол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мәліметтерді ұсынған және (немесе) ұсынылған құжаттарды тиісінше ресімдеген жағдайда, көрсетілетін қызметті берушінің қызметкері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9-қосымшаларына</w:t>
      </w:r>
      <w:r>
        <w:rPr>
          <w:rFonts w:ascii="Times New Roman"/>
          <w:b w:val="false"/>
          <w:i w:val="false"/>
          <w:color w:val="000000"/>
          <w:sz w:val="28"/>
        </w:rPr>
        <w:t xml:space="preserve"> сәйкес нысан бойынша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жауапты құрылымдық бөлімшесі басшысының ЭЦҚ-сымен қол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берушінің мемлекеттік қызметті көрсетуінің жалпы мерзімі өтінішті қабылдаған және тіркеген сәттен бастап 2 (екі)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72" w:id="36"/>
    <w:p>
      <w:pPr>
        <w:spacing w:after="0"/>
        <w:ind w:left="0"/>
        <w:jc w:val="both"/>
      </w:pPr>
      <w:r>
        <w:rPr>
          <w:rFonts w:ascii="Times New Roman"/>
          <w:b w:val="false"/>
          <w:i w:val="false"/>
          <w:color w:val="000000"/>
          <w:sz w:val="28"/>
        </w:rPr>
        <w:t>
      "19.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(әрекетсіздіктеріне) шағымдану үшін шағым көрсетілетін қызметті алушының әкімшілік актіні қабылдағаны немесе әрекеттерді (әрекетсіздіктерді) жасағаны туралы көрсетілетін қызметті алушыға белгілі болған күннен бастап 3 (үш) айдан кешіктірілмей:</w:t>
      </w:r>
    </w:p>
    <w:bookmarkEnd w:id="36"/>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 қажет болған жағдайда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иесіне ұзарту себептерін көрсете отырып, шағымды қарау мерзімінің ұзартылғаны туралы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73" w:id="37"/>
    <w:p>
      <w:pPr>
        <w:spacing w:after="0"/>
        <w:ind w:left="0"/>
        <w:jc w:val="both"/>
      </w:pPr>
      <w:r>
        <w:rPr>
          <w:rFonts w:ascii="Times New Roman"/>
          <w:b w:val="false"/>
          <w:i w:val="false"/>
          <w:color w:val="000000"/>
          <w:sz w:val="28"/>
        </w:rPr>
        <w:t xml:space="preserve">
      20. Шағымды қарайтын органның шешімімен келіспеген жағдайда, көрсетілетін қызметті алушы шағымды қарайтын басқа органға немесе ҚР ӘРПК-ның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37"/>
    <w:bookmarkStart w:name="z74" w:id="3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38"/>
    <w:bookmarkStart w:name="z75" w:id="39"/>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7-1-қосымшамен толықтырылсын.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Энергетика министрінің м.а. 02.11.2021 </w:t>
      </w:r>
      <w:r>
        <w:rPr>
          <w:rFonts w:ascii="Times New Roman"/>
          <w:b w:val="false"/>
          <w:i w:val="false"/>
          <w:color w:val="ff0000"/>
          <w:sz w:val="28"/>
        </w:rPr>
        <w:t>№ 333</w:t>
      </w:r>
      <w:r>
        <w:rPr>
          <w:rFonts w:ascii="Times New Roman"/>
          <w:b w:val="false"/>
          <w:i w:val="false"/>
          <w:color w:val="ff0000"/>
          <w:sz w:val="28"/>
        </w:rPr>
        <w:t xml:space="preserve"> (01.01.2022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Энергетика министрінің м.а. 02.11.2021 </w:t>
      </w:r>
      <w:r>
        <w:rPr>
          <w:rFonts w:ascii="Times New Roman"/>
          <w:b w:val="false"/>
          <w:i w:val="false"/>
          <w:color w:val="ff0000"/>
          <w:sz w:val="28"/>
        </w:rPr>
        <w:t>№ 333</w:t>
      </w:r>
      <w:r>
        <w:rPr>
          <w:rFonts w:ascii="Times New Roman"/>
          <w:b w:val="false"/>
          <w:i w:val="false"/>
          <w:color w:val="ff0000"/>
          <w:sz w:val="28"/>
        </w:rPr>
        <w:t xml:space="preserve"> (01.01.2022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Энергетика министрінің м.а. 02.11.2021 </w:t>
      </w:r>
      <w:r>
        <w:rPr>
          <w:rFonts w:ascii="Times New Roman"/>
          <w:b w:val="false"/>
          <w:i w:val="false"/>
          <w:color w:val="ff0000"/>
          <w:sz w:val="28"/>
        </w:rPr>
        <w:t>№ 333</w:t>
      </w:r>
      <w:r>
        <w:rPr>
          <w:rFonts w:ascii="Times New Roman"/>
          <w:b w:val="false"/>
          <w:i w:val="false"/>
          <w:color w:val="ff0000"/>
          <w:sz w:val="28"/>
        </w:rPr>
        <w:t xml:space="preserve"> (01.01.2022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газды факелде жағуға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40"/>
    <w:p>
      <w:pPr>
        <w:spacing w:after="0"/>
        <w:ind w:left="0"/>
        <w:jc w:val="left"/>
      </w:pPr>
      <w:r>
        <w:rPr>
          <w:rFonts w:ascii="Times New Roman"/>
          <w:b/>
          <w:i w:val="false"/>
          <w:color w:val="000000"/>
        </w:rPr>
        <w:t xml:space="preserve"> Хабарлама</w:t>
      </w:r>
    </w:p>
    <w:bookmarkEnd w:id="40"/>
    <w:p>
      <w:pPr>
        <w:spacing w:after="0"/>
        <w:ind w:left="0"/>
        <w:jc w:val="both"/>
      </w:pPr>
      <w:r>
        <w:rPr>
          <w:rFonts w:ascii="Times New Roman"/>
          <w:b w:val="false"/>
          <w:i w:val="false"/>
          <w:color w:val="000000"/>
          <w:sz w:val="28"/>
        </w:rPr>
        <w:t xml:space="preserve">
      ________________________________________________________ берілді </w:t>
      </w:r>
    </w:p>
    <w:p>
      <w:pPr>
        <w:spacing w:after="0"/>
        <w:ind w:left="0"/>
        <w:jc w:val="both"/>
      </w:pPr>
      <w:r>
        <w:rPr>
          <w:rFonts w:ascii="Times New Roman"/>
          <w:b w:val="false"/>
          <w:i w:val="false"/>
          <w:color w:val="000000"/>
          <w:sz w:val="28"/>
        </w:rPr>
        <w:t xml:space="preserve">
      (өтініш берушінің толық атауы) </w:t>
      </w:r>
    </w:p>
    <w:p>
      <w:pPr>
        <w:spacing w:after="0"/>
        <w:ind w:left="0"/>
        <w:jc w:val="both"/>
      </w:pPr>
      <w:r>
        <w:rPr>
          <w:rFonts w:ascii="Times New Roman"/>
          <w:b w:val="false"/>
          <w:i w:val="false"/>
          <w:color w:val="000000"/>
          <w:sz w:val="28"/>
        </w:rPr>
        <w:t xml:space="preserve">
      Осы хабарламамен __________________________________________МО </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xml:space="preserve">
      Сіздің [өтінім күні] жылғы №[Өтінім нөмірі] өтінішіңізді қарап, </w:t>
      </w:r>
    </w:p>
    <w:p>
      <w:pPr>
        <w:spacing w:after="0"/>
        <w:ind w:left="0"/>
        <w:jc w:val="both"/>
      </w:pPr>
      <w:r>
        <w:rPr>
          <w:rFonts w:ascii="Times New Roman"/>
          <w:b w:val="false"/>
          <w:i w:val="false"/>
          <w:color w:val="000000"/>
          <w:sz w:val="28"/>
        </w:rPr>
        <w:t xml:space="preserve">
      көмірсутектер саласындағы уәкілетті орган "Шикі газды факелде жағуға рұқсат </w:t>
      </w:r>
    </w:p>
    <w:p>
      <w:pPr>
        <w:spacing w:after="0"/>
        <w:ind w:left="0"/>
        <w:jc w:val="both"/>
      </w:pPr>
      <w:r>
        <w:rPr>
          <w:rFonts w:ascii="Times New Roman"/>
          <w:b w:val="false"/>
          <w:i w:val="false"/>
          <w:color w:val="000000"/>
          <w:sz w:val="28"/>
        </w:rPr>
        <w:t xml:space="preserve">
      беру" мемлекеттік қызметті көрсету нәтижесі бойынша алдын ала шешімге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толық атауы) </w:t>
      </w:r>
    </w:p>
    <w:p>
      <w:pPr>
        <w:spacing w:after="0"/>
        <w:ind w:left="0"/>
        <w:jc w:val="both"/>
      </w:pPr>
      <w:r>
        <w:rPr>
          <w:rFonts w:ascii="Times New Roman"/>
          <w:b w:val="false"/>
          <w:i w:val="false"/>
          <w:color w:val="000000"/>
          <w:sz w:val="28"/>
        </w:rPr>
        <w:t xml:space="preserve">
      ұстанымын _________________________________________________________ </w:t>
      </w:r>
    </w:p>
    <w:p>
      <w:pPr>
        <w:spacing w:after="0"/>
        <w:ind w:left="0"/>
        <w:jc w:val="both"/>
      </w:pPr>
      <w:r>
        <w:rPr>
          <w:rFonts w:ascii="Times New Roman"/>
          <w:b w:val="false"/>
          <w:i w:val="false"/>
          <w:color w:val="000000"/>
          <w:sz w:val="28"/>
        </w:rPr>
        <w:t xml:space="preserve">
      (тыңдау өткізілетін күні, уақыты және орны) </w:t>
      </w:r>
    </w:p>
    <w:p>
      <w:pPr>
        <w:spacing w:after="0"/>
        <w:ind w:left="0"/>
        <w:jc w:val="both"/>
      </w:pPr>
      <w:r>
        <w:rPr>
          <w:rFonts w:ascii="Times New Roman"/>
          <w:b w:val="false"/>
          <w:i w:val="false"/>
          <w:color w:val="000000"/>
          <w:sz w:val="28"/>
        </w:rPr>
        <w:t xml:space="preserve">
      білдіру мүмкіндігі туралы хабарлайды. </w:t>
      </w:r>
    </w:p>
    <w:p>
      <w:pPr>
        <w:spacing w:after="0"/>
        <w:ind w:left="0"/>
        <w:jc w:val="both"/>
      </w:pPr>
      <w:r>
        <w:rPr>
          <w:rFonts w:ascii="Times New Roman"/>
          <w:b w:val="false"/>
          <w:i w:val="false"/>
          <w:color w:val="000000"/>
          <w:sz w:val="28"/>
        </w:rPr>
        <w:t xml:space="preserve">
      Уәкілетті орган басшысы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(уәкілетті орган басшысының тегі, аты, әкесінің аты (болған жағдайда ),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Хабарлама жолданған күні </w:t>
            </w:r>
            <w:r>
              <w:br/>
            </w:r>
            <w:r>
              <w:rPr>
                <w:rFonts w:ascii="Times New Roman"/>
                <w:b w:val="false"/>
                <w:i w:val="false"/>
                <w:color w:val="000000"/>
                <w:sz w:val="20"/>
              </w:rPr>
              <w:t>және уақыты:</w:t>
            </w:r>
            <w:r>
              <w:br/>
            </w:r>
            <w:r>
              <w:rPr>
                <w:rFonts w:ascii="Times New Roman"/>
                <w:b w:val="false"/>
                <w:i w:val="false"/>
                <w:color w:val="000000"/>
                <w:sz w:val="20"/>
              </w:rPr>
              <w:t xml:space="preserve">20__ жылғы "___" ________ </w:t>
            </w:r>
            <w:r>
              <w:br/>
            </w:r>
            <w:r>
              <w:rPr>
                <w:rFonts w:ascii="Times New Roman"/>
                <w:b w:val="false"/>
                <w:i w:val="false"/>
                <w:color w:val="000000"/>
                <w:sz w:val="20"/>
              </w:rPr>
              <w:t>"__" сағат "__" мин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Көмірсутектерді барлауды және </w:t>
            </w:r>
            <w:r>
              <w:br/>
            </w:r>
            <w:r>
              <w:rPr>
                <w:rFonts w:ascii="Times New Roman"/>
                <w:b w:val="false"/>
                <w:i w:val="false"/>
                <w:color w:val="000000"/>
                <w:sz w:val="20"/>
              </w:rPr>
              <w:t xml:space="preserve">(немесе) өндіруді жүргізу </w:t>
            </w:r>
            <w:r>
              <w:br/>
            </w:r>
            <w:r>
              <w:rPr>
                <w:rFonts w:ascii="Times New Roman"/>
                <w:b w:val="false"/>
                <w:i w:val="false"/>
                <w:color w:val="000000"/>
                <w:sz w:val="20"/>
              </w:rPr>
              <w:t xml:space="preserve">кезінде пайдаланылатын теңіз </w:t>
            </w:r>
            <w:r>
              <w:br/>
            </w:r>
            <w:r>
              <w:rPr>
                <w:rFonts w:ascii="Times New Roman"/>
                <w:b w:val="false"/>
                <w:i w:val="false"/>
                <w:color w:val="000000"/>
                <w:sz w:val="20"/>
              </w:rPr>
              <w:t xml:space="preserve">объектілерін теңізде және ішкі </w:t>
            </w:r>
            <w:r>
              <w:br/>
            </w:r>
            <w:r>
              <w:rPr>
                <w:rFonts w:ascii="Times New Roman"/>
                <w:b w:val="false"/>
                <w:i w:val="false"/>
                <w:color w:val="000000"/>
                <w:sz w:val="20"/>
              </w:rPr>
              <w:t xml:space="preserve">су айдындарында құру, </w:t>
            </w:r>
            <w:r>
              <w:br/>
            </w:r>
            <w:r>
              <w:rPr>
                <w:rFonts w:ascii="Times New Roman"/>
                <w:b w:val="false"/>
                <w:i w:val="false"/>
                <w:color w:val="000000"/>
                <w:sz w:val="20"/>
              </w:rPr>
              <w:t xml:space="preserve">орналастыру және пайдалану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41"/>
    <w:p>
      <w:pPr>
        <w:spacing w:after="0"/>
        <w:ind w:left="0"/>
        <w:jc w:val="left"/>
      </w:pPr>
      <w:r>
        <w:rPr>
          <w:rFonts w:ascii="Times New Roman"/>
          <w:b/>
          <w:i w:val="false"/>
          <w:color w:val="000000"/>
        </w:rPr>
        <w:t xml:space="preserve"> Хабарлама</w:t>
      </w:r>
    </w:p>
    <w:bookmarkEnd w:id="41"/>
    <w:p>
      <w:pPr>
        <w:spacing w:after="0"/>
        <w:ind w:left="0"/>
        <w:jc w:val="both"/>
      </w:pPr>
      <w:r>
        <w:rPr>
          <w:rFonts w:ascii="Times New Roman"/>
          <w:b w:val="false"/>
          <w:i w:val="false"/>
          <w:color w:val="000000"/>
          <w:sz w:val="28"/>
        </w:rPr>
        <w:t xml:space="preserve">
      ________________________________________________________ берілді </w:t>
      </w:r>
    </w:p>
    <w:p>
      <w:pPr>
        <w:spacing w:after="0"/>
        <w:ind w:left="0"/>
        <w:jc w:val="both"/>
      </w:pPr>
      <w:r>
        <w:rPr>
          <w:rFonts w:ascii="Times New Roman"/>
          <w:b w:val="false"/>
          <w:i w:val="false"/>
          <w:color w:val="000000"/>
          <w:sz w:val="28"/>
        </w:rPr>
        <w:t xml:space="preserve">
      (өтініш берушінің толық атауы) </w:t>
      </w:r>
    </w:p>
    <w:p>
      <w:pPr>
        <w:spacing w:after="0"/>
        <w:ind w:left="0"/>
        <w:jc w:val="both"/>
      </w:pPr>
      <w:r>
        <w:rPr>
          <w:rFonts w:ascii="Times New Roman"/>
          <w:b w:val="false"/>
          <w:i w:val="false"/>
          <w:color w:val="000000"/>
          <w:sz w:val="28"/>
        </w:rPr>
        <w:t xml:space="preserve">
      Осы хабарламамен __________________________________________МО </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xml:space="preserve">
      Сіздің [өтінім күні] жылғы № [Өтінім нөмірі] өтінішіңізді қарап, </w:t>
      </w:r>
    </w:p>
    <w:p>
      <w:pPr>
        <w:spacing w:after="0"/>
        <w:ind w:left="0"/>
        <w:jc w:val="both"/>
      </w:pPr>
      <w:r>
        <w:rPr>
          <w:rFonts w:ascii="Times New Roman"/>
          <w:b w:val="false"/>
          <w:i w:val="false"/>
          <w:color w:val="000000"/>
          <w:sz w:val="28"/>
        </w:rPr>
        <w:t xml:space="preserve">
      көмірсутектер саласындағы уәкілетті орган "Теңіз объектілерін құру және </w:t>
      </w:r>
    </w:p>
    <w:p>
      <w:pPr>
        <w:spacing w:after="0"/>
        <w:ind w:left="0"/>
        <w:jc w:val="both"/>
      </w:pPr>
      <w:r>
        <w:rPr>
          <w:rFonts w:ascii="Times New Roman"/>
          <w:b w:val="false"/>
          <w:i w:val="false"/>
          <w:color w:val="000000"/>
          <w:sz w:val="28"/>
        </w:rPr>
        <w:t xml:space="preserve">
      орналастыруға рұқсат беру" мемлекеттік қызметті көрсету нәтижесі бойынша </w:t>
      </w:r>
    </w:p>
    <w:p>
      <w:pPr>
        <w:spacing w:after="0"/>
        <w:ind w:left="0"/>
        <w:jc w:val="both"/>
      </w:pPr>
      <w:r>
        <w:rPr>
          <w:rFonts w:ascii="Times New Roman"/>
          <w:b w:val="false"/>
          <w:i w:val="false"/>
          <w:color w:val="000000"/>
          <w:sz w:val="28"/>
        </w:rPr>
        <w:t xml:space="preserve">
      алдын ала шешімге __________________________________________________ </w:t>
      </w:r>
    </w:p>
    <w:p>
      <w:pPr>
        <w:spacing w:after="0"/>
        <w:ind w:left="0"/>
        <w:jc w:val="both"/>
      </w:pPr>
      <w:r>
        <w:rPr>
          <w:rFonts w:ascii="Times New Roman"/>
          <w:b w:val="false"/>
          <w:i w:val="false"/>
          <w:color w:val="000000"/>
          <w:sz w:val="28"/>
        </w:rPr>
        <w:t xml:space="preserve">
      (өтініш берушінің толық атауы) </w:t>
      </w:r>
    </w:p>
    <w:p>
      <w:pPr>
        <w:spacing w:after="0"/>
        <w:ind w:left="0"/>
        <w:jc w:val="both"/>
      </w:pPr>
      <w:r>
        <w:rPr>
          <w:rFonts w:ascii="Times New Roman"/>
          <w:b w:val="false"/>
          <w:i w:val="false"/>
          <w:color w:val="000000"/>
          <w:sz w:val="28"/>
        </w:rPr>
        <w:t xml:space="preserve">
      ұстанымын __________________________________________________________ </w:t>
      </w:r>
    </w:p>
    <w:p>
      <w:pPr>
        <w:spacing w:after="0"/>
        <w:ind w:left="0"/>
        <w:jc w:val="both"/>
      </w:pPr>
      <w:r>
        <w:rPr>
          <w:rFonts w:ascii="Times New Roman"/>
          <w:b w:val="false"/>
          <w:i w:val="false"/>
          <w:color w:val="000000"/>
          <w:sz w:val="28"/>
        </w:rPr>
        <w:t xml:space="preserve">
      (тыңдау өткізілетін күні, уақыты және орны) </w:t>
      </w:r>
    </w:p>
    <w:p>
      <w:pPr>
        <w:spacing w:after="0"/>
        <w:ind w:left="0"/>
        <w:jc w:val="both"/>
      </w:pPr>
      <w:r>
        <w:rPr>
          <w:rFonts w:ascii="Times New Roman"/>
          <w:b w:val="false"/>
          <w:i w:val="false"/>
          <w:color w:val="000000"/>
          <w:sz w:val="28"/>
        </w:rPr>
        <w:t>
      білдіру мүмкіндігі туралы хабарлайды.</w:t>
      </w:r>
    </w:p>
    <w:p>
      <w:pPr>
        <w:spacing w:after="0"/>
        <w:ind w:left="0"/>
        <w:jc w:val="both"/>
      </w:pPr>
      <w:r>
        <w:rPr>
          <w:rFonts w:ascii="Times New Roman"/>
          <w:b w:val="false"/>
          <w:i w:val="false"/>
          <w:color w:val="000000"/>
          <w:sz w:val="28"/>
        </w:rPr>
        <w:t xml:space="preserve">
      Уәкілетті орган басшысы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(уәкілетті орган басшысының тегі, аты, әкесінің аты (болған жағдайда ),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Хабарлама жолданған күні </w:t>
            </w:r>
            <w:r>
              <w:br/>
            </w:r>
            <w:r>
              <w:rPr>
                <w:rFonts w:ascii="Times New Roman"/>
                <w:b w:val="false"/>
                <w:i w:val="false"/>
                <w:color w:val="000000"/>
                <w:sz w:val="20"/>
              </w:rPr>
              <w:t>және уақыты:</w:t>
            </w:r>
            <w:r>
              <w:br/>
            </w:r>
            <w:r>
              <w:rPr>
                <w:rFonts w:ascii="Times New Roman"/>
                <w:b w:val="false"/>
                <w:i w:val="false"/>
                <w:color w:val="000000"/>
                <w:sz w:val="20"/>
              </w:rPr>
              <w:t xml:space="preserve">20__ жылғы "___" ________ </w:t>
            </w:r>
            <w:r>
              <w:br/>
            </w:r>
            <w:r>
              <w:rPr>
                <w:rFonts w:ascii="Times New Roman"/>
                <w:b w:val="false"/>
                <w:i w:val="false"/>
                <w:color w:val="000000"/>
                <w:sz w:val="20"/>
              </w:rPr>
              <w:t>"__" сағат "__" мин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 саласындағы </w:t>
            </w:r>
            <w:r>
              <w:br/>
            </w:r>
            <w:r>
              <w:rPr>
                <w:rFonts w:ascii="Times New Roman"/>
                <w:b w:val="false"/>
                <w:i w:val="false"/>
                <w:color w:val="000000"/>
                <w:sz w:val="20"/>
              </w:rPr>
              <w:t xml:space="preserve">тау-кен өндірістерін </w:t>
            </w:r>
            <w:r>
              <w:br/>
            </w:r>
            <w:r>
              <w:rPr>
                <w:rFonts w:ascii="Times New Roman"/>
                <w:b w:val="false"/>
                <w:i w:val="false"/>
                <w:color w:val="000000"/>
                <w:sz w:val="20"/>
              </w:rPr>
              <w:t xml:space="preserve">(көмірсутектер), мұнай-химия </w:t>
            </w:r>
            <w:r>
              <w:br/>
            </w:r>
            <w:r>
              <w:rPr>
                <w:rFonts w:ascii="Times New Roman"/>
                <w:b w:val="false"/>
                <w:i w:val="false"/>
                <w:color w:val="000000"/>
                <w:sz w:val="20"/>
              </w:rPr>
              <w:t xml:space="preserve">өндірістерін жобалауға </w:t>
            </w:r>
            <w:r>
              <w:br/>
            </w:r>
            <w:r>
              <w:rPr>
                <w:rFonts w:ascii="Times New Roman"/>
                <w:b w:val="false"/>
                <w:i w:val="false"/>
                <w:color w:val="000000"/>
                <w:sz w:val="20"/>
              </w:rPr>
              <w:t xml:space="preserve">(технологиялық) және (немесе) </w:t>
            </w:r>
            <w:r>
              <w:br/>
            </w:r>
            <w:r>
              <w:rPr>
                <w:rFonts w:ascii="Times New Roman"/>
                <w:b w:val="false"/>
                <w:i w:val="false"/>
                <w:color w:val="000000"/>
                <w:sz w:val="20"/>
              </w:rPr>
              <w:t xml:space="preserve">пайдалануға, магистральдық газ </w:t>
            </w:r>
            <w:r>
              <w:br/>
            </w:r>
            <w:r>
              <w:rPr>
                <w:rFonts w:ascii="Times New Roman"/>
                <w:b w:val="false"/>
                <w:i w:val="false"/>
                <w:color w:val="000000"/>
                <w:sz w:val="20"/>
              </w:rPr>
              <w:t xml:space="preserve">құбырларын, мұнай </w:t>
            </w:r>
            <w:r>
              <w:br/>
            </w:r>
            <w:r>
              <w:rPr>
                <w:rFonts w:ascii="Times New Roman"/>
                <w:b w:val="false"/>
                <w:i w:val="false"/>
                <w:color w:val="000000"/>
                <w:sz w:val="20"/>
              </w:rPr>
              <w:t xml:space="preserve">құбырларын, мұнай өнімдері </w:t>
            </w:r>
            <w:r>
              <w:br/>
            </w:r>
            <w:r>
              <w:rPr>
                <w:rFonts w:ascii="Times New Roman"/>
                <w:b w:val="false"/>
                <w:i w:val="false"/>
                <w:color w:val="000000"/>
                <w:sz w:val="20"/>
              </w:rPr>
              <w:t xml:space="preserve">кұбырларын пайдалануға </w:t>
            </w:r>
            <w:r>
              <w:br/>
            </w:r>
            <w:r>
              <w:rPr>
                <w:rFonts w:ascii="Times New Roman"/>
                <w:b w:val="false"/>
                <w:i w:val="false"/>
                <w:color w:val="000000"/>
                <w:sz w:val="20"/>
              </w:rPr>
              <w:t xml:space="preserve">арналған лицензия" мемлекеттік </w:t>
            </w:r>
            <w:r>
              <w:br/>
            </w:r>
            <w:r>
              <w:rPr>
                <w:rFonts w:ascii="Times New Roman"/>
                <w:b w:val="false"/>
                <w:i w:val="false"/>
                <w:color w:val="000000"/>
                <w:sz w:val="20"/>
              </w:rPr>
              <w:t xml:space="preserve">қызмет көрсету қағидаларына </w:t>
            </w:r>
            <w:r>
              <w:br/>
            </w:r>
            <w:r>
              <w:rPr>
                <w:rFonts w:ascii="Times New Roman"/>
                <w:b w:val="false"/>
                <w:i w:val="false"/>
                <w:color w:val="000000"/>
                <w:sz w:val="20"/>
              </w:rPr>
              <w:t>6-қосымша</w:t>
            </w:r>
          </w:p>
        </w:tc>
      </w:tr>
    </w:tbl>
    <w:bookmarkStart w:name="z93" w:id="42"/>
    <w:p>
      <w:pPr>
        <w:spacing w:after="0"/>
        <w:ind w:left="0"/>
        <w:jc w:val="left"/>
      </w:pPr>
      <w:r>
        <w:rPr>
          <w:rFonts w:ascii="Times New Roman"/>
          <w:b/>
          <w:i w:val="false"/>
          <w:color w:val="000000"/>
        </w:rPr>
        <w:t xml:space="preserve">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 мемлекеттік көрсетілетін қызмет стандарты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оның ішінде лицензия және (немесе) лицензияға қосымша заңды тұлға-лицензиат бөліну және бөліп шығару түрінде қайта құрылған жағдайда берген кезде – 15 (он бес) жұмыс күні.</w:t>
            </w:r>
          </w:p>
          <w:p>
            <w:pPr>
              <w:spacing w:after="20"/>
              <w:ind w:left="20"/>
              <w:jc w:val="both"/>
            </w:pPr>
            <w:r>
              <w:rPr>
                <w:rFonts w:ascii="Times New Roman"/>
                <w:b w:val="false"/>
                <w:i w:val="false"/>
                <w:color w:val="000000"/>
                <w:sz w:val="20"/>
              </w:rPr>
              <w:t>
Көрсетілетін қызметті беруші ұсынылған құжаттардың және (немесе) деректердің толықтығын тексереді. Ұсынылған құжаттардың және (немесе) деректердің толық болмау фактісі анықталған жағдайда, көрсетілетін қызметті беруші 2 (екі) жұмыс күні ішінде өтінішті одан әрі қараудан дәлелді бас тартуды береді;</w:t>
            </w:r>
          </w:p>
          <w:p>
            <w:pPr>
              <w:spacing w:after="20"/>
              <w:ind w:left="20"/>
              <w:jc w:val="both"/>
            </w:pPr>
            <w:r>
              <w:rPr>
                <w:rFonts w:ascii="Times New Roman"/>
                <w:b w:val="false"/>
                <w:i w:val="false"/>
                <w:color w:val="000000"/>
                <w:sz w:val="20"/>
              </w:rPr>
              <w:t>
2) лицензияны және (немесе) лицензияға қосымшаны қайта ресімдеген кезде, лицензияны және (немесе) лицензияға қосымшаны қайта ресімдеуді қоспағанда, лицензия және заңды тұлға бөліну және бөліну түрінде қайта құрылған жағдайда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алушыларға ақылы негізде көрсетіледі.</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орналасқан жері бойынша қызмет түрімен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қызмет түрімен айналысу құқығы үшін лицензияны беру кезінде лицензиялық алым:</w:t>
            </w:r>
          </w:p>
          <w:p>
            <w:pPr>
              <w:spacing w:after="20"/>
              <w:ind w:left="20"/>
              <w:jc w:val="both"/>
            </w:pPr>
            <w:r>
              <w:rPr>
                <w:rFonts w:ascii="Times New Roman"/>
                <w:b w:val="false"/>
                <w:i w:val="false"/>
                <w:color w:val="000000"/>
                <w:sz w:val="20"/>
              </w:rPr>
              <w:t>
тау-кен өндірістерін (көмірсутектер) жобалауға (технологиялық) – 10 айлық есепті көрсеткішті (бұдан әрі – АЕК);</w:t>
            </w:r>
          </w:p>
          <w:p>
            <w:pPr>
              <w:spacing w:after="20"/>
              <w:ind w:left="20"/>
              <w:jc w:val="both"/>
            </w:pPr>
            <w:r>
              <w:rPr>
                <w:rFonts w:ascii="Times New Roman"/>
                <w:b w:val="false"/>
                <w:i w:val="false"/>
                <w:color w:val="000000"/>
                <w:sz w:val="20"/>
              </w:rPr>
              <w:t>
тау-кен өндірістерін (көмірсутектер), мұнай-химия өндірістерін пайдалануға, магистральдық газ құбырларын, мұнай құбырларын, мұнай өнімдері құбырларын пайдалануға – 100 АЕК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 10 %-ын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телнұсқаларын) беру кезінде лицензиялық алым алынбайды.</w:t>
            </w:r>
          </w:p>
          <w:p>
            <w:pPr>
              <w:spacing w:after="20"/>
              <w:ind w:left="20"/>
              <w:jc w:val="both"/>
            </w:pPr>
            <w:r>
              <w:rPr>
                <w:rFonts w:ascii="Times New Roman"/>
                <w:b w:val="false"/>
                <w:i w:val="false"/>
                <w:color w:val="000000"/>
                <w:sz w:val="20"/>
              </w:rPr>
              <w:t>
Лицензиялық алымды төлеу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веб-порталының және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(қызмет алушы жұмыс уақыты аяқталған соң, Қазақстан Республикасының еңбек заңнамасына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мен мәліметтердің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көрсетілетін қызметті алушының ЭЦҚ-мен куәландырылған лицензияны және (немесе) лицензияға қосымшаны электрондық түрде алу үшін жеке және заңды тұлғаның өтінішін;</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түрлерiмен айналысу құқығы үшiн лицензиялық алымның төленгенiн растайтын құжаттың көшiрмесiн (лицензияға қосымша алу кезінде талап етілмейді);</w:t>
            </w:r>
          </w:p>
          <w:p>
            <w:pPr>
              <w:spacing w:after="20"/>
              <w:ind w:left="20"/>
              <w:jc w:val="both"/>
            </w:pPr>
            <w:r>
              <w:rPr>
                <w:rFonts w:ascii="Times New Roman"/>
                <w:b w:val="false"/>
                <w:i w:val="false"/>
                <w:color w:val="000000"/>
                <w:sz w:val="20"/>
              </w:rPr>
              <w:t>
көмірсутектер саласындағы қызметті жүзеге асыру үшін біліктілік талаптары және оларға сәйкестікті растайтын құжаттар тізбесіне мәліметтер нысанын;</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көрсетілетін қызметті алушының ЭЦҚ-мен куәландырылған лицензияны және (немесе) лицензияға қосымшаны электрондық түрде қайта ресімдеу үшін жеке және заңды тұлғаның өтінішін;</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түрлерiмен айналысу құқығы үшiн лицензиялық алымның төленгенiн растайтын құжаттың көшiрмесiн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көшірмесін;</w:t>
            </w:r>
          </w:p>
          <w:p>
            <w:pPr>
              <w:spacing w:after="20"/>
              <w:ind w:left="20"/>
              <w:jc w:val="both"/>
            </w:pPr>
            <w:r>
              <w:rPr>
                <w:rFonts w:ascii="Times New Roman"/>
                <w:b w:val="false"/>
                <w:i w:val="false"/>
                <w:color w:val="000000"/>
                <w:sz w:val="20"/>
              </w:rPr>
              <w:t>
заңды тұлға-лицензиатты бөліп шығару және бөлу нысанында қайта ұйымдастыру кезінде – көмірсутектер саласындағы қызметті жүзеге асыру үшін біліктілік талаптары және оларға сәйкестікті растайтын құжаттар тізбесіне мәліметтер нысанын.</w:t>
            </w:r>
          </w:p>
          <w:p>
            <w:pPr>
              <w:spacing w:after="20"/>
              <w:ind w:left="20"/>
              <w:jc w:val="both"/>
            </w:pPr>
            <w:r>
              <w:rPr>
                <w:rFonts w:ascii="Times New Roman"/>
                <w:b w:val="false"/>
                <w:i w:val="false"/>
                <w:color w:val="000000"/>
                <w:sz w:val="20"/>
              </w:rPr>
              <w:t>
Жеке басын куәландыратын құжаттар туралы, дара кәсіпкер ретінде тіркеу туралы,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Шетелдік заңды тұлға, шетелдік немесе азаматтығы жоқ тұлға болып табылатын көрсетілетін қызметті алушы заңды тұлға үшін – заңды тұлғаны мемлекеттік тіркеу (қайта тіркеу) туралы анықтама немесе жеке тұлға үшін – жеке басын куәландыратын құжат (сәйкестендіру үшін) болмаған кезде көрсетілетін қызметті алушы туралы ұқсас мәліметтерді қамтитын басқа да құжаттарды ұсынады.</w:t>
            </w:r>
          </w:p>
          <w:p>
            <w:pPr>
              <w:spacing w:after="20"/>
              <w:ind w:left="20"/>
              <w:jc w:val="both"/>
            </w:pPr>
            <w:r>
              <w:rPr>
                <w:rFonts w:ascii="Times New Roman"/>
                <w:b w:val="false"/>
                <w:i w:val="false"/>
                <w:color w:val="000000"/>
                <w:sz w:val="20"/>
              </w:rPr>
              <w:t>
Көрсетілетін қызметті алушыға портал арқылы "жеке кабинетіне" мемлекеттік қызметті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 мемлекеттік қызметті көрсетуден бас тарту үшін негіздер:</w:t>
            </w:r>
          </w:p>
          <w:p>
            <w:pPr>
              <w:spacing w:after="20"/>
              <w:ind w:left="20"/>
              <w:jc w:val="both"/>
            </w:pPr>
            <w:r>
              <w:rPr>
                <w:rFonts w:ascii="Times New Roman"/>
                <w:b w:val="false"/>
                <w:i w:val="false"/>
                <w:color w:val="000000"/>
                <w:sz w:val="20"/>
              </w:rPr>
              <w:t>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w:t>
            </w:r>
          </w:p>
          <w:p>
            <w:pPr>
              <w:spacing w:after="20"/>
              <w:ind w:left="20"/>
              <w:jc w:val="both"/>
            </w:pPr>
            <w:r>
              <w:rPr>
                <w:rFonts w:ascii="Times New Roman"/>
                <w:b w:val="false"/>
                <w:i w:val="false"/>
                <w:color w:val="000000"/>
                <w:sz w:val="20"/>
              </w:rPr>
              <w:t>
лицензиар (көрсетілетін қызметті беруші)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мемлекеттік қызметті көрсетуден бас тарту үшін құжаттарды ұсынбау немесе тиісінше ресімделмеуі негіз болып табылады;</w:t>
            </w:r>
          </w:p>
          <w:p>
            <w:pPr>
              <w:spacing w:after="20"/>
              <w:ind w:left="20"/>
              <w:jc w:val="both"/>
            </w:pPr>
            <w:r>
              <w:rPr>
                <w:rFonts w:ascii="Times New Roman"/>
                <w:b w:val="false"/>
                <w:i w:val="false"/>
                <w:color w:val="000000"/>
                <w:sz w:val="20"/>
              </w:rPr>
              <w:t>
3) заңды тұлға-лицензиат бөлініп шығу және бөліну нысандарында қайта ұйымдастырылған жағдайда мемлекеттік қызметті көрсетуден бас тарту үшін негіздер болып табылады:</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 қажетті құжаттарды ұсынбаған немесе тиісінше ресімдемеген жағдайда;</w:t>
            </w:r>
          </w:p>
          <w:p>
            <w:pPr>
              <w:spacing w:after="20"/>
              <w:ind w:left="20"/>
              <w:jc w:val="both"/>
            </w:pPr>
            <w:r>
              <w:rPr>
                <w:rFonts w:ascii="Times New Roman"/>
                <w:b w:val="false"/>
                <w:i w:val="false"/>
                <w:color w:val="000000"/>
                <w:sz w:val="20"/>
              </w:rPr>
              <w:t>
өтініш беруші біліктілік талаптарына сәйкес келмеген;</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көрсету ерекшеліктерін ескерумен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www. gov. kz Қазақстан Республикасының мемлекеттік органдар интернет-ресурстарының бірыңғай платформасының "Энерегика министрлігі" деген бөлімі "Қызметтер" деген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www. gov. kz Қазақстан Республикасының мемлекеттік органдар интернет-ресурстарының бірыңғай платформасының "Энергетика министрлігі" деген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 саласындағы </w:t>
            </w:r>
            <w:r>
              <w:br/>
            </w:r>
            <w:r>
              <w:rPr>
                <w:rFonts w:ascii="Times New Roman"/>
                <w:b w:val="false"/>
                <w:i w:val="false"/>
                <w:color w:val="000000"/>
                <w:sz w:val="20"/>
              </w:rPr>
              <w:t xml:space="preserve">тау-кен өндірістерін </w:t>
            </w:r>
            <w:r>
              <w:br/>
            </w:r>
            <w:r>
              <w:rPr>
                <w:rFonts w:ascii="Times New Roman"/>
                <w:b w:val="false"/>
                <w:i w:val="false"/>
                <w:color w:val="000000"/>
                <w:sz w:val="20"/>
              </w:rPr>
              <w:t xml:space="preserve">(көмірсутектер), мұнай-химия </w:t>
            </w:r>
            <w:r>
              <w:br/>
            </w:r>
            <w:r>
              <w:rPr>
                <w:rFonts w:ascii="Times New Roman"/>
                <w:b w:val="false"/>
                <w:i w:val="false"/>
                <w:color w:val="000000"/>
                <w:sz w:val="20"/>
              </w:rPr>
              <w:t xml:space="preserve">өндірістерін жобалауға </w:t>
            </w:r>
            <w:r>
              <w:br/>
            </w:r>
            <w:r>
              <w:rPr>
                <w:rFonts w:ascii="Times New Roman"/>
                <w:b w:val="false"/>
                <w:i w:val="false"/>
                <w:color w:val="000000"/>
                <w:sz w:val="20"/>
              </w:rPr>
              <w:t xml:space="preserve">(технологиялық) және (немесе) </w:t>
            </w:r>
            <w:r>
              <w:br/>
            </w:r>
            <w:r>
              <w:rPr>
                <w:rFonts w:ascii="Times New Roman"/>
                <w:b w:val="false"/>
                <w:i w:val="false"/>
                <w:color w:val="000000"/>
                <w:sz w:val="20"/>
              </w:rPr>
              <w:t xml:space="preserve">пайдалануға, магистральдық газ </w:t>
            </w:r>
            <w:r>
              <w:br/>
            </w:r>
            <w:r>
              <w:rPr>
                <w:rFonts w:ascii="Times New Roman"/>
                <w:b w:val="false"/>
                <w:i w:val="false"/>
                <w:color w:val="000000"/>
                <w:sz w:val="20"/>
              </w:rPr>
              <w:t xml:space="preserve">құбырларын, мұнай </w:t>
            </w:r>
            <w:r>
              <w:br/>
            </w:r>
            <w:r>
              <w:rPr>
                <w:rFonts w:ascii="Times New Roman"/>
                <w:b w:val="false"/>
                <w:i w:val="false"/>
                <w:color w:val="000000"/>
                <w:sz w:val="20"/>
              </w:rPr>
              <w:t xml:space="preserve">құбырларын, мұнай өнімдері </w:t>
            </w:r>
            <w:r>
              <w:br/>
            </w:r>
            <w:r>
              <w:rPr>
                <w:rFonts w:ascii="Times New Roman"/>
                <w:b w:val="false"/>
                <w:i w:val="false"/>
                <w:color w:val="000000"/>
                <w:sz w:val="20"/>
              </w:rPr>
              <w:t xml:space="preserve">кұбырларын пайдалануға </w:t>
            </w:r>
            <w:r>
              <w:br/>
            </w:r>
            <w:r>
              <w:rPr>
                <w:rFonts w:ascii="Times New Roman"/>
                <w:b w:val="false"/>
                <w:i w:val="false"/>
                <w:color w:val="000000"/>
                <w:sz w:val="20"/>
              </w:rPr>
              <w:t xml:space="preserve">арналған лицензия" мемлекеттік </w:t>
            </w:r>
            <w:r>
              <w:br/>
            </w:r>
            <w:r>
              <w:rPr>
                <w:rFonts w:ascii="Times New Roman"/>
                <w:b w:val="false"/>
                <w:i w:val="false"/>
                <w:color w:val="000000"/>
                <w:sz w:val="20"/>
              </w:rPr>
              <w:t xml:space="preserve">қызмет көрсету қағидаларына </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43"/>
    <w:p>
      <w:pPr>
        <w:spacing w:after="0"/>
        <w:ind w:left="0"/>
        <w:jc w:val="left"/>
      </w:pPr>
      <w:r>
        <w:rPr>
          <w:rFonts w:ascii="Times New Roman"/>
          <w:b/>
          <w:i w:val="false"/>
          <w:color w:val="000000"/>
        </w:rPr>
        <w:t xml:space="preserve"> Хабарлама</w:t>
      </w:r>
    </w:p>
    <w:bookmarkEnd w:id="43"/>
    <w:p>
      <w:pPr>
        <w:spacing w:after="0"/>
        <w:ind w:left="0"/>
        <w:jc w:val="both"/>
      </w:pPr>
      <w:r>
        <w:rPr>
          <w:rFonts w:ascii="Times New Roman"/>
          <w:b w:val="false"/>
          <w:i w:val="false"/>
          <w:color w:val="000000"/>
          <w:sz w:val="28"/>
        </w:rPr>
        <w:t xml:space="preserve">
      _________________________________________________________ берілді </w:t>
      </w:r>
    </w:p>
    <w:p>
      <w:pPr>
        <w:spacing w:after="0"/>
        <w:ind w:left="0"/>
        <w:jc w:val="both"/>
      </w:pPr>
      <w:r>
        <w:rPr>
          <w:rFonts w:ascii="Times New Roman"/>
          <w:b w:val="false"/>
          <w:i w:val="false"/>
          <w:color w:val="000000"/>
          <w:sz w:val="28"/>
        </w:rPr>
        <w:t xml:space="preserve">
      (көрсетілетін қызметті алушының толық атауы) </w:t>
      </w:r>
    </w:p>
    <w:p>
      <w:pPr>
        <w:spacing w:after="0"/>
        <w:ind w:left="0"/>
        <w:jc w:val="both"/>
      </w:pPr>
      <w:r>
        <w:rPr>
          <w:rFonts w:ascii="Times New Roman"/>
          <w:b w:val="false"/>
          <w:i w:val="false"/>
          <w:color w:val="000000"/>
          <w:sz w:val="28"/>
        </w:rPr>
        <w:t xml:space="preserve">
      Осымен _____________________________________________________ МО </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xml:space="preserve">
      Сіздің [өтінім күні] жылғы № [Өтінім нөмірі] өтінішіңізді қарап, </w:t>
      </w:r>
    </w:p>
    <w:p>
      <w:pPr>
        <w:spacing w:after="0"/>
        <w:ind w:left="0"/>
        <w:jc w:val="both"/>
      </w:pPr>
      <w:r>
        <w:rPr>
          <w:rFonts w:ascii="Times New Roman"/>
          <w:b w:val="false"/>
          <w:i w:val="false"/>
          <w:color w:val="000000"/>
          <w:sz w:val="28"/>
        </w:rPr>
        <w:t xml:space="preserve">
      көрсетілетін қызметті беруші "Көмірсутектер саласындағы тау-кен өндірістерін </w:t>
      </w:r>
    </w:p>
    <w:p>
      <w:pPr>
        <w:spacing w:after="0"/>
        <w:ind w:left="0"/>
        <w:jc w:val="both"/>
      </w:pPr>
      <w:r>
        <w:rPr>
          <w:rFonts w:ascii="Times New Roman"/>
          <w:b w:val="false"/>
          <w:i w:val="false"/>
          <w:color w:val="000000"/>
          <w:sz w:val="28"/>
        </w:rPr>
        <w:t xml:space="preserve">
      (көмірсутектер), мұнай-химия өндірістерін жобалауға (технологиялық) және </w:t>
      </w:r>
    </w:p>
    <w:p>
      <w:pPr>
        <w:spacing w:after="0"/>
        <w:ind w:left="0"/>
        <w:jc w:val="both"/>
      </w:pPr>
      <w:r>
        <w:rPr>
          <w:rFonts w:ascii="Times New Roman"/>
          <w:b w:val="false"/>
          <w:i w:val="false"/>
          <w:color w:val="000000"/>
          <w:sz w:val="28"/>
        </w:rPr>
        <w:t xml:space="preserve">
      (немесе) пайдалануға, магистральдық газ құбырларын, мұнай құбырларын, мұнай </w:t>
      </w:r>
    </w:p>
    <w:p>
      <w:pPr>
        <w:spacing w:after="0"/>
        <w:ind w:left="0"/>
        <w:jc w:val="both"/>
      </w:pPr>
      <w:r>
        <w:rPr>
          <w:rFonts w:ascii="Times New Roman"/>
          <w:b w:val="false"/>
          <w:i w:val="false"/>
          <w:color w:val="000000"/>
          <w:sz w:val="28"/>
        </w:rPr>
        <w:t xml:space="preserve">
      өнімдері кұбырларын пайдалануға арналған лицензия" мемлекеттік қызметті көрсету </w:t>
      </w:r>
    </w:p>
    <w:p>
      <w:pPr>
        <w:spacing w:after="0"/>
        <w:ind w:left="0"/>
        <w:jc w:val="both"/>
      </w:pPr>
      <w:r>
        <w:rPr>
          <w:rFonts w:ascii="Times New Roman"/>
          <w:b w:val="false"/>
          <w:i w:val="false"/>
          <w:color w:val="000000"/>
          <w:sz w:val="28"/>
        </w:rPr>
        <w:t xml:space="preserve">
      нәтижесі бойынша алдын ала шешімге 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толық атауы) </w:t>
      </w:r>
    </w:p>
    <w:p>
      <w:pPr>
        <w:spacing w:after="0"/>
        <w:ind w:left="0"/>
        <w:jc w:val="both"/>
      </w:pPr>
      <w:r>
        <w:rPr>
          <w:rFonts w:ascii="Times New Roman"/>
          <w:b w:val="false"/>
          <w:i w:val="false"/>
          <w:color w:val="000000"/>
          <w:sz w:val="28"/>
        </w:rPr>
        <w:t xml:space="preserve">
      ұстанымын _________________________________________________________ </w:t>
      </w:r>
    </w:p>
    <w:p>
      <w:pPr>
        <w:spacing w:after="0"/>
        <w:ind w:left="0"/>
        <w:jc w:val="both"/>
      </w:pPr>
      <w:r>
        <w:rPr>
          <w:rFonts w:ascii="Times New Roman"/>
          <w:b w:val="false"/>
          <w:i w:val="false"/>
          <w:color w:val="000000"/>
          <w:sz w:val="28"/>
        </w:rPr>
        <w:t xml:space="preserve">
      (тыңдау өткізілетін күні, уақыты және орны) </w:t>
      </w:r>
    </w:p>
    <w:p>
      <w:pPr>
        <w:spacing w:after="0"/>
        <w:ind w:left="0"/>
        <w:jc w:val="both"/>
      </w:pPr>
      <w:r>
        <w:rPr>
          <w:rFonts w:ascii="Times New Roman"/>
          <w:b w:val="false"/>
          <w:i w:val="false"/>
          <w:color w:val="000000"/>
          <w:sz w:val="28"/>
        </w:rPr>
        <w:t>
      білдіру мүмкіндігі туралы хабарлайды.</w:t>
      </w:r>
    </w:p>
    <w:p>
      <w:pPr>
        <w:spacing w:after="0"/>
        <w:ind w:left="0"/>
        <w:jc w:val="both"/>
      </w:pPr>
      <w:r>
        <w:rPr>
          <w:rFonts w:ascii="Times New Roman"/>
          <w:b w:val="false"/>
          <w:i w:val="false"/>
          <w:color w:val="000000"/>
          <w:sz w:val="28"/>
        </w:rPr>
        <w:t xml:space="preserve">
      Қызметті берушінің басшысы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басшысының тегі, аты, әкесінің аты </w:t>
      </w:r>
    </w:p>
    <w:p>
      <w:pPr>
        <w:spacing w:after="0"/>
        <w:ind w:left="0"/>
        <w:jc w:val="both"/>
      </w:pPr>
      <w:r>
        <w:rPr>
          <w:rFonts w:ascii="Times New Roman"/>
          <w:b w:val="false"/>
          <w:i w:val="false"/>
          <w:color w:val="000000"/>
          <w:sz w:val="28"/>
        </w:rPr>
        <w:t>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Хабарлама жолданған күні </w:t>
            </w:r>
            <w:r>
              <w:br/>
            </w:r>
            <w:r>
              <w:rPr>
                <w:rFonts w:ascii="Times New Roman"/>
                <w:b w:val="false"/>
                <w:i w:val="false"/>
                <w:color w:val="000000"/>
                <w:sz w:val="20"/>
              </w:rPr>
              <w:t xml:space="preserve">және уақыты: </w:t>
            </w:r>
            <w:r>
              <w:br/>
            </w:r>
            <w:r>
              <w:rPr>
                <w:rFonts w:ascii="Times New Roman"/>
                <w:b w:val="false"/>
                <w:i w:val="false"/>
                <w:color w:val="000000"/>
                <w:sz w:val="20"/>
              </w:rPr>
              <w:t xml:space="preserve">20__ жылғы "___" ________ </w:t>
            </w:r>
            <w:r>
              <w:br/>
            </w:r>
            <w:r>
              <w:rPr>
                <w:rFonts w:ascii="Times New Roman"/>
                <w:b w:val="false"/>
                <w:i w:val="false"/>
                <w:color w:val="000000"/>
                <w:sz w:val="20"/>
              </w:rPr>
              <w:t>"__" сағат "__" мин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