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94e4" w14:textId="98d9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Туристендіру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2021 жылғы 27 қазандағы № 332 бұйрығы. Қазақстан Республикасының Әділет министрлігінде 2021 жылғы 29 қазанда № 24950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20-10) тармақшасына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туристендіру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іс-шаралардың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Туристендіру картасы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Туристендіру картасы жаңа редакцияда - ҚР Мәдениет және спорт министрінің 31.08.2023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деңгейдегі туристік аумақтардың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"Тарбағатай"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Алакөл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Щучинск-Бурабай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Зеренді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қаласын қоса алғанда, Алматы облысының Қапшағай су қоймасының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"Түрген" тау-шаңғы курорты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"Oi-Qaragai Lesnaya Skazka" Mountain Resort тау курорт-қонақ үйі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"Ақбулақ" халықаралық туристік орталығы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"Хан Тенгри" халықаралық альпинистік лагері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"Арасан" санаториялық-курорттық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"Шарын"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"Іле-Алатау"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"Көлсай көлдері"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"Ортағасырлық Сарайшық"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"Катон-Қарағай"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Балқаш, Приозерск қалаларын қоса алғанда, Қарағанды облысының Балхаш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"Алтын-Емел"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Балқаш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Жоңғаралатауы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Алакөл көлінің жағалау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Каспий теңізінің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Түркістан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Отырар қалашығы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"Арыстанбаб"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Сауран қалашығы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"Ордабасы" ұлттық тарихи-мәдени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Кентау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Сайрам-Өгем мемлекеттік ұлттық табиғи паркінің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Баянауыл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Имантау-Шалқар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"Ұлытау"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деңгейдегі туристік аумақтардың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Шошқалы көлінің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"Абай-Шәкәрім" кесенелер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Абайдың "Жидебай-Бөрілі" мемлекеттік тарихи-мәдени және әдеби-мемориалдық қорық-мұражайы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Қарғалы су қоймасының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"Ақтолағай" тау жотасы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"Барқын" құмдары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"Аққұм" құмдары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"Қасқыр" сарқырамасы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"Ақжайық" мемлекеттік табиғи резерваты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"Лотос алқабы"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"Индер тұзды көлі"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"Нарын құмдары"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"Ақкегершін" борлы таулары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"Таңбалы" мемлекеттік тарихи-мәдени және табиғи қорық музейі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Текелі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"Рахман қайнарлары" шипажайы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Бұқтырма су қоймасы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Алтай тау шаңғысы кластері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"Ақыртас" сарай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"Айша бибі"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"Қарахан"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"Көне Тараз" тарихи-этномәдени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"Тектұрмас" этно-тарихи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"Батыс Қазақстан облыстық Хан Ордасы тарихи-мәдени, архитектуралық-этнографиялық музей-қорығы"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"Орал қаласының балалар-жасөспірімдер туризмінің кластері"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Қарқаралы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ауданының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"Ханқожа" көлі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"Қорқыт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Қамысты көлінің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Жаңақорған балшық курорттары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керуен жолдары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киелі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Үстірт түбегі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таулары және шатқалдары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тарих бесігі және мәдениет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"Қазақстан жұлдызы" алтарі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"Аппақ Ишан" сәулет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Боралдай петроглифтері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"Ақбура"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"Ысмайл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"Ғайып Ерен Қырық Шілтен" жартасы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"Үкаша ата" кесенесі мен құдығы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"Бәйдібек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"Домалақ ана"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"Қос ана" сәулет-мемориалдық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"Баба түкті Шашты Әзіз"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"Ысқақ баб"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"Ақбикеш" мұнарасы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"Шәммәт ишан" мешіті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Мажратұт мыңжылдық тұт ағашы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"Кеме қалған" монументі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"Жылаған ата" үңгірі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Келіншектау тау жотасы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"Сарыағаш"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"Ақмешіт" үңгірі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Сырдария-Түркістан мемлекеттік өңірлік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"Ақсу" шатқалы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"Келте Машат" шатқалы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"Қаратау" мемлекеттік табиғи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"Ақсу-Жабағылы" мемлекеттік табиғи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"Ұлытау" ұлттық тарихи-мәдени және музей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"Жошы хан" тарихи-мәдени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"Шым қала" тарихи мәдени-кешені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"Ибрагим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"Қарашаш ана"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"Мірәлі баба"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"Хызыр" мұнарасы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"Абділ Әзіз баб" кесенесі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