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8045e" w14:textId="6a804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"Студенттерді, магистранттарды және докторанттарды жатақханалардағы орындармен қамтамасыз етуге мемлекеттік тапсырыстың мөлшерін анықтау әдістемесін бекіту туралы" Қазақстан Республикасы Білім және ғылым министрі міндетін атқарушының 2018 жылғы 14 қыркүйектегі № 465 бұйрығына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2021 жылғы 9 қарашадағы № 558 бұйрығы. Қазақстан Республикасының Әділет министрлігінде 2021 жылғы 11 қарашада № 25107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"Студенттерді, магистранттарды және докторанттарды жатақханалардағы орындармен қамтамасыз етуге мемлекеттік тапсырыстың мөлшерін анықтау әдістемесін бекіту туралы" Қазақстан Республикасы Білім және ғылым министрі міндетін атқарушының 2018 жылғы 14 қыркүйектегі № 465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 мемлекеттік тіркеу тізіліміне № 17380 болып тіркелді) мынадай өзгеріс пен толықтыру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бұйрықпен бекітілген Студенттерді, магистранттарды және докторанттарды жатақханалардағы орындармен қамтамасыз етуге мемлекеттік тапсырыстың мөлшерін анықтау </w:t>
      </w:r>
      <w:r>
        <w:rPr>
          <w:rFonts w:ascii="Times New Roman"/>
          <w:b w:val="false"/>
          <w:i w:val="false"/>
          <w:color w:val="000000"/>
          <w:sz w:val="28"/>
        </w:rPr>
        <w:t>әдістемесінде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тармақ мынадай мазмұндағы 2-1)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студенттер, магистранттар және докторанттарға арналған жатақханалардағы орындар тапшылығы жалпы республикалық қажеттіліктің 20 процентінен асатын республикалық маңызы бар қалаларда және астанада реконструкция жасаған жағдайда - республикалық бюджет туралы заңмен тиісті қаржы жылына белгіленген айлық есептік көрсеткіштің 92 еселенген мөлшерін;";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 мына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өзге елді мекендерде реконструкция жасаған жағдайда - республикалық бюджет туралы заңмен тиісті қаржы жылына белгіленген айлық есептік көрсеткіштің 47 еселенген мөлшерін құрайды;";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 Бюджеттік жоспарлау департаменті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Білім және ғылым министрлігінің интернет-ресурсында орналастырылуын;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1) және 2) тармақшаларында көзделген іс-шаралардың орындалуы туралы мәліметтердің ұсынылуын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Білім және ғылым вице-министріне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Білім және ғылым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