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178c" w14:textId="9f01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19 қарашадағы № 336 бұйрығы. Қазақстан Республикасының Әділет министрлігінде 2021 жылғы 19 қарашада № 25241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17741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тиісті қаржы жылына арналған бюджетте көзделген қаражат есебінен және шегінде субсидиялау тәртібін айқындайды.</w:t>
      </w:r>
    </w:p>
    <w:bookmarkEnd w:id="4"/>
    <w:p>
      <w:pPr>
        <w:spacing w:after="0"/>
        <w:ind w:left="0"/>
        <w:jc w:val="both"/>
      </w:pPr>
      <w:r>
        <w:rPr>
          <w:rFonts w:ascii="Times New Roman"/>
          <w:b w:val="false"/>
          <w:i w:val="false"/>
          <w:color w:val="000000"/>
          <w:sz w:val="28"/>
        </w:rPr>
        <w:t>
      Өткен жылдың төленбеген міндеттемелері бюджетте міндеттемелерден бос қаражат болған жағдайда, ағымдағы жылдың қаражаты есебінен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8) тармақшасы мынадай редакцияда жазылсын:</w:t>
      </w:r>
    </w:p>
    <w:bookmarkStart w:name="z9" w:id="5"/>
    <w:p>
      <w:pPr>
        <w:spacing w:after="0"/>
        <w:ind w:left="0"/>
        <w:jc w:val="both"/>
      </w:pPr>
      <w:r>
        <w:rPr>
          <w:rFonts w:ascii="Times New Roman"/>
          <w:b w:val="false"/>
          <w:i w:val="false"/>
          <w:color w:val="000000"/>
          <w:sz w:val="28"/>
        </w:rPr>
        <w:t>
      "8) қарыз алушы (көрсетілетін қызметті алушы) – агроөнеркәсіптік кешенде қызметін жүзеге асыратын және қаржы институтымен қарыз шартын жасасқан жеке немесе заңды тұлға, дара кәсіпкер (оның ішінде шаруа (фермер) қожалығы);";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 (бұдан әрі – Басым жобаларға кредит беру және қаржылық лизинг тетігі) шеңберінде қаржы институттары берген мынадай қарыз шарттары бойынша сыйақы мөлшерлемелерін субсидиялау жүзеге асырылады:</w:t>
      </w:r>
    </w:p>
    <w:bookmarkEnd w:id="6"/>
    <w:p>
      <w:pPr>
        <w:spacing w:after="0"/>
        <w:ind w:left="0"/>
        <w:jc w:val="both"/>
      </w:pPr>
      <w:r>
        <w:rPr>
          <w:rFonts w:ascii="Times New Roman"/>
          <w:b w:val="false"/>
          <w:i w:val="false"/>
          <w:color w:val="000000"/>
          <w:sz w:val="28"/>
        </w:rPr>
        <w:t>
      1) сыйақы мөлшерлемелерін теңгемен жылдық 10 (он) %-ға төмендете отырып, инвестициялық мақсаттарға арналған, бұл ретте субсидиялау мерзімі ұзарту құқығынсыз 10 (он) жылдан аспайды;</w:t>
      </w:r>
    </w:p>
    <w:p>
      <w:pPr>
        <w:spacing w:after="0"/>
        <w:ind w:left="0"/>
        <w:jc w:val="both"/>
      </w:pPr>
      <w:r>
        <w:rPr>
          <w:rFonts w:ascii="Times New Roman"/>
          <w:b w:val="false"/>
          <w:i w:val="false"/>
          <w:color w:val="000000"/>
          <w:sz w:val="28"/>
        </w:rPr>
        <w:t>
      2) сыйақы мөлшерлемелерін теңгемен жылдық 9 (тоғыз) %-ға төмендете отырып, айналым қаражатын толықтыруға арналған, бұл ретте субсидиялау мерзімі ұзарту құқығынсыз 3 (үш) жылдан аспайды;</w:t>
      </w:r>
    </w:p>
    <w:p>
      <w:pPr>
        <w:spacing w:after="0"/>
        <w:ind w:left="0"/>
        <w:jc w:val="both"/>
      </w:pPr>
      <w:r>
        <w:rPr>
          <w:rFonts w:ascii="Times New Roman"/>
          <w:b w:val="false"/>
          <w:i w:val="false"/>
          <w:color w:val="000000"/>
          <w:sz w:val="28"/>
        </w:rPr>
        <w:t>
      3) сыйақы мөлшерлемелерін теңгемен жылдық 9 (тоғыз) %-ға төмендете отырып, көктемгі егіс және (немесе) егін жинау жұмыстарын жүргізуге арналған, бұл ретте субсидиялау мерзімі ұзарту құқығынсыз 1 (бір) жылдан аспайды.</w:t>
      </w:r>
    </w:p>
    <w:p>
      <w:pPr>
        <w:spacing w:after="0"/>
        <w:ind w:left="0"/>
        <w:jc w:val="both"/>
      </w:pPr>
      <w:r>
        <w:rPr>
          <w:rFonts w:ascii="Times New Roman"/>
          <w:b w:val="false"/>
          <w:i w:val="false"/>
          <w:color w:val="000000"/>
          <w:sz w:val="28"/>
        </w:rPr>
        <w:t>
      Осы тармақтың 2) тармақшасы 2019 жылғы 1 қаңтардан бастап туындаған қатынастарға қолданылады.</w:t>
      </w:r>
    </w:p>
    <w:p>
      <w:pPr>
        <w:spacing w:after="0"/>
        <w:ind w:left="0"/>
        <w:jc w:val="both"/>
      </w:pPr>
      <w:r>
        <w:rPr>
          <w:rFonts w:ascii="Times New Roman"/>
          <w:b w:val="false"/>
          <w:i w:val="false"/>
          <w:color w:val="000000"/>
          <w:sz w:val="28"/>
        </w:rPr>
        <w:t>
      Осы тармақтың шеңберінде қаржы институттары Басым жобаларға кредит беру және қаржылық лизинг тетігіне қосымшаға сәйкес азық-түлік тауарлары бөлімінде көрсетілген Басым жобалар бойынша кредит беруге және қаржылық лизингке арналған тауарлар тізбесіне сәйкес берген қолданыстағы қарыз шарттары субсидиялануы тиіс.</w:t>
      </w:r>
    </w:p>
    <w:p>
      <w:pPr>
        <w:spacing w:after="0"/>
        <w:ind w:left="0"/>
        <w:jc w:val="both"/>
      </w:pPr>
      <w:r>
        <w:rPr>
          <w:rFonts w:ascii="Times New Roman"/>
          <w:b w:val="false"/>
          <w:i w:val="false"/>
          <w:color w:val="000000"/>
          <w:sz w:val="28"/>
        </w:rPr>
        <w:t>
      Осы тармақтың шеңберінде екінші деңгейдегі банктер мен Қазақстанның Даму банкінің синдикатталған кредиттерінің сыйақы мөлшерлемелерін субсидиялауға да жол беріледі.";</w:t>
      </w:r>
    </w:p>
    <w:bookmarkStart w:name="z12" w:id="7"/>
    <w:p>
      <w:pPr>
        <w:spacing w:after="0"/>
        <w:ind w:left="0"/>
        <w:jc w:val="both"/>
      </w:pPr>
      <w:r>
        <w:rPr>
          <w:rFonts w:ascii="Times New Roman"/>
          <w:b w:val="false"/>
          <w:i w:val="false"/>
          <w:color w:val="000000"/>
          <w:sz w:val="28"/>
        </w:rPr>
        <w:t>
      мынадай мазмұндағы 5-1-тармақпен толықтырылсын:</w:t>
      </w:r>
    </w:p>
    <w:bookmarkEnd w:id="7"/>
    <w:bookmarkStart w:name="z13" w:id="8"/>
    <w:p>
      <w:pPr>
        <w:spacing w:after="0"/>
        <w:ind w:left="0"/>
        <w:jc w:val="both"/>
      </w:pPr>
      <w:r>
        <w:rPr>
          <w:rFonts w:ascii="Times New Roman"/>
          <w:b w:val="false"/>
          <w:i w:val="false"/>
          <w:color w:val="000000"/>
          <w:sz w:val="28"/>
        </w:rPr>
        <w:t>
      "5-1. Жұмыспен қамтудың 2020 – 2021 жылдарға арналған жол картасы шеңберінде қаржы институттары берген қарыз шарттары бойынша сыйақы мөлшерлемелерін субсидиялау былайша жүзеге асырылады:</w:t>
      </w:r>
    </w:p>
    <w:bookmarkEnd w:id="8"/>
    <w:p>
      <w:pPr>
        <w:spacing w:after="0"/>
        <w:ind w:left="0"/>
        <w:jc w:val="both"/>
      </w:pPr>
      <w:r>
        <w:rPr>
          <w:rFonts w:ascii="Times New Roman"/>
          <w:b w:val="false"/>
          <w:i w:val="false"/>
          <w:color w:val="000000"/>
          <w:sz w:val="28"/>
        </w:rPr>
        <w:t>
      1) Қазақстанның Даму Банкі мыналарға берген қарыздар бойынша:</w:t>
      </w:r>
    </w:p>
    <w:p>
      <w:pPr>
        <w:spacing w:after="0"/>
        <w:ind w:left="0"/>
        <w:jc w:val="both"/>
      </w:pPr>
      <w:r>
        <w:rPr>
          <w:rFonts w:ascii="Times New Roman"/>
          <w:b w:val="false"/>
          <w:i w:val="false"/>
          <w:color w:val="000000"/>
          <w:sz w:val="28"/>
        </w:rPr>
        <w:t>
      сыйақы мөлшерлемелерін теңгемен жылдық 5 (бес) %-ға төмендете отырып, инвестициялық мақсаттарға, бұл ретте субсидиялау мерзімі ұзарту құқығынсыз 10 (он) жылдан аспайды;</w:t>
      </w:r>
    </w:p>
    <w:p>
      <w:pPr>
        <w:spacing w:after="0"/>
        <w:ind w:left="0"/>
        <w:jc w:val="both"/>
      </w:pPr>
      <w:r>
        <w:rPr>
          <w:rFonts w:ascii="Times New Roman"/>
          <w:b w:val="false"/>
          <w:i w:val="false"/>
          <w:color w:val="000000"/>
          <w:sz w:val="28"/>
        </w:rPr>
        <w:t>
      сыйақы мөлшерлемесін теңгемен жылдық 5 (бес) %-ға төмендете отырып, айналым қаражатын толықтыруға, бұл ретте субсидиялау мерзімі ұзарту құқығынсыз 3 (үш) жылдан аспайды;</w:t>
      </w:r>
    </w:p>
    <w:p>
      <w:pPr>
        <w:spacing w:after="0"/>
        <w:ind w:left="0"/>
        <w:jc w:val="both"/>
      </w:pPr>
      <w:r>
        <w:rPr>
          <w:rFonts w:ascii="Times New Roman"/>
          <w:b w:val="false"/>
          <w:i w:val="false"/>
          <w:color w:val="000000"/>
          <w:sz w:val="28"/>
        </w:rPr>
        <w:t>
      2) "Аграрлық несие корпорациясы" акционерлік қоғамының мыналарға берген қарыздары бойынша:</w:t>
      </w:r>
    </w:p>
    <w:p>
      <w:pPr>
        <w:spacing w:after="0"/>
        <w:ind w:left="0"/>
        <w:jc w:val="both"/>
      </w:pPr>
      <w:r>
        <w:rPr>
          <w:rFonts w:ascii="Times New Roman"/>
          <w:b w:val="false"/>
          <w:i w:val="false"/>
          <w:color w:val="000000"/>
          <w:sz w:val="28"/>
        </w:rPr>
        <w:t>
      сыйақы мөлшерлемесін теңгемен жылдық 5,5 (бес бүтін оннан бес) %-ға төмендете отырып, инвестициялық мақсаттарға арналған, бұл ретте субсидиялау мерзімі ұзарту құқығынсыз 10 (он) жылдан аспайды;</w:t>
      </w:r>
    </w:p>
    <w:p>
      <w:pPr>
        <w:spacing w:after="0"/>
        <w:ind w:left="0"/>
        <w:jc w:val="both"/>
      </w:pPr>
      <w:r>
        <w:rPr>
          <w:rFonts w:ascii="Times New Roman"/>
          <w:b w:val="false"/>
          <w:i w:val="false"/>
          <w:color w:val="000000"/>
          <w:sz w:val="28"/>
        </w:rPr>
        <w:t>
      сыйақы мөлшерлемесін теңгемен жылдық 5,5 (бес бүтін оннан бес) %-ға төмендете отырып, айналым қаражатын толықтыруға, бұл ретте субсидиялау мерзімі ұзарту құқығынсыз 3 (үш) жылдан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"7. Осы Қағидалар күшіне енгенге дейін жасалған субсидиялау шарты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9-тармағының</w:t>
      </w:r>
      <w:r>
        <w:rPr>
          <w:rFonts w:ascii="Times New Roman"/>
          <w:b w:val="false"/>
          <w:i w:val="false"/>
          <w:color w:val="000000"/>
          <w:sz w:val="28"/>
        </w:rPr>
        <w:t xml:space="preserve"> төртінші бөлігінде және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бөлігінде көзделген жағдайларды қоспағанда, субсидиялау шартында көрсетілген шарттарда субсидиялана береді.</w:t>
      </w:r>
    </w:p>
    <w:bookmarkEnd w:id="9"/>
    <w:p>
      <w:pPr>
        <w:spacing w:after="0"/>
        <w:ind w:left="0"/>
        <w:jc w:val="both"/>
      </w:pPr>
      <w:r>
        <w:rPr>
          <w:rFonts w:ascii="Times New Roman"/>
          <w:b w:val="false"/>
          <w:i w:val="false"/>
          <w:color w:val="000000"/>
          <w:sz w:val="28"/>
        </w:rPr>
        <w:t>
      Қағаз түріндегі субсидиялау шарттарын электрондық форматқа ауыстыруды және оларды субсидиялаудың ақпараттық жүйесінде тіркеуді қаржы институты жүзеге асырады.</w:t>
      </w:r>
    </w:p>
    <w:bookmarkStart w:name="z16" w:id="10"/>
    <w:p>
      <w:pPr>
        <w:spacing w:after="0"/>
        <w:ind w:left="0"/>
        <w:jc w:val="both"/>
      </w:pPr>
      <w:r>
        <w:rPr>
          <w:rFonts w:ascii="Times New Roman"/>
          <w:b w:val="false"/>
          <w:i w:val="false"/>
          <w:color w:val="000000"/>
          <w:sz w:val="28"/>
        </w:rPr>
        <w:t>
      8. Ұсыныс берілген күні қолданыста болатын және ұсыныс берілгенге дейін 4 (төрт) жылдан аспайтын уақыт бұрын жасалған қарыз шарттары субсидиялануы тиіс.</w:t>
      </w:r>
    </w:p>
    <w:bookmarkEnd w:id="10"/>
    <w:p>
      <w:pPr>
        <w:spacing w:after="0"/>
        <w:ind w:left="0"/>
        <w:jc w:val="both"/>
      </w:pPr>
      <w:r>
        <w:rPr>
          <w:rFonts w:ascii="Times New Roman"/>
          <w:b w:val="false"/>
          <w:i w:val="false"/>
          <w:color w:val="000000"/>
          <w:sz w:val="28"/>
        </w:rPr>
        <w:t xml:space="preserve">
      Субсидиялануын тоқтату туралы шешім қабылданған қарыз шарты бағдарламаға 1 (бір) реттен асырмай қайта қатысуға жіберіледі. </w:t>
      </w:r>
    </w:p>
    <w:p>
      <w:pPr>
        <w:spacing w:after="0"/>
        <w:ind w:left="0"/>
        <w:jc w:val="both"/>
      </w:pPr>
      <w:r>
        <w:rPr>
          <w:rFonts w:ascii="Times New Roman"/>
          <w:b w:val="false"/>
          <w:i w:val="false"/>
          <w:color w:val="000000"/>
          <w:sz w:val="28"/>
        </w:rPr>
        <w:t xml:space="preserve">
      Бағдарламаға қайта қатысатын қарыз шарттары бойынша субсидиялау бұрын жойылған субсидиялау шартында көрсетілген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9-тармағының</w:t>
      </w:r>
      <w:r>
        <w:rPr>
          <w:rFonts w:ascii="Times New Roman"/>
          <w:b w:val="false"/>
          <w:i w:val="false"/>
          <w:color w:val="000000"/>
          <w:sz w:val="28"/>
        </w:rPr>
        <w:t xml:space="preserve"> төртінші бөлігінде және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бөлігінде көзделген жағдайларды қоспағанда, жұмыс органы (көрсетілетін қызметті беруші) ұсынысты мақұлдау туралы шешім қабылдаған күннен басталған кезең үшін бұрын мақұлданған субсидиялар сомасын ұлғайтпай, субсидиялау нормативтері, мерзімдері бөлігінде бұрынғы талаптармен қалпына келтіріледі.</w:t>
      </w:r>
    </w:p>
    <w:bookmarkStart w:name="z17" w:id="11"/>
    <w:p>
      <w:pPr>
        <w:spacing w:after="0"/>
        <w:ind w:left="0"/>
        <w:jc w:val="both"/>
      </w:pPr>
      <w:r>
        <w:rPr>
          <w:rFonts w:ascii="Times New Roman"/>
          <w:b w:val="false"/>
          <w:i w:val="false"/>
          <w:color w:val="000000"/>
          <w:sz w:val="28"/>
        </w:rPr>
        <w:t>
      9. Қарыз шарты бойынша субсидиялау оның бүкіл қолданылу мерзіміне жүзеге асырылады.</w:t>
      </w:r>
    </w:p>
    <w:bookmarkEnd w:id="11"/>
    <w:p>
      <w:pPr>
        <w:spacing w:after="0"/>
        <w:ind w:left="0"/>
        <w:jc w:val="both"/>
      </w:pPr>
      <w:r>
        <w:rPr>
          <w:rFonts w:ascii="Times New Roman"/>
          <w:b w:val="false"/>
          <w:i w:val="false"/>
          <w:color w:val="000000"/>
          <w:sz w:val="28"/>
        </w:rPr>
        <w:t>
      Ұсыныс берілген күні қолданыстағы және ұсыныс берілгенге дейін 4 (төрт) жылдан аспайтын уақыт бұрын жасалған қарыз шарттары бойынша субсидияны есептеу ұсыныс берілген жылдың 1 қаңтарынан бастап жүзеге асырылады.</w:t>
      </w:r>
    </w:p>
    <w:p>
      <w:pPr>
        <w:spacing w:after="0"/>
        <w:ind w:left="0"/>
        <w:jc w:val="both"/>
      </w:pPr>
      <w:r>
        <w:rPr>
          <w:rFonts w:ascii="Times New Roman"/>
          <w:b w:val="false"/>
          <w:i w:val="false"/>
          <w:color w:val="000000"/>
          <w:sz w:val="28"/>
        </w:rPr>
        <w:t>
      Субсидиялауға ұсыныс берілген жылы жасалған қарыз шарттары бойынша субсидияны есептеу кредит берілген немесе лизинг нысанасы берілген кезден бастап жүзеге асырылады.</w:t>
      </w:r>
    </w:p>
    <w:p>
      <w:pPr>
        <w:spacing w:after="0"/>
        <w:ind w:left="0"/>
        <w:jc w:val="both"/>
      </w:pPr>
      <w:r>
        <w:rPr>
          <w:rFonts w:ascii="Times New Roman"/>
          <w:b w:val="false"/>
          <w:i w:val="false"/>
          <w:color w:val="000000"/>
          <w:sz w:val="28"/>
        </w:rPr>
        <w:t xml:space="preserve">
      2019 жылы жұмыс органы (көрсетілетін қызметті беруші) мақұлдаған қарыз шарттары бойынша, сондай-ақ 2019 жылы жасалған және 2020 жылы жұмыс органы (көрсетілетін қызметті беруші) мақұлдаған қарыз шарттары бойынша қаржы институттары және жұмыс органы (көрсетілетін қызметті беруші) 2019 жылғы 1 қаңтардан бастап субсидиялар көлемдерін қайта есептеуді жүзеге асырады. </w:t>
      </w:r>
    </w:p>
    <w:p>
      <w:pPr>
        <w:spacing w:after="0"/>
        <w:ind w:left="0"/>
        <w:jc w:val="both"/>
      </w:pPr>
      <w:r>
        <w:rPr>
          <w:rFonts w:ascii="Times New Roman"/>
          <w:b w:val="false"/>
          <w:i w:val="false"/>
          <w:color w:val="000000"/>
          <w:sz w:val="28"/>
        </w:rPr>
        <w:t>
      Тиісті жылы 2019 жылғы 1 қаңтардан бастап субсидиялар көлемдерін қайта есептеуді жүзеге асыру нәтижесінде туындаған міндеттемелер субсидиялау шартына қосымша келісім жасасу арқылы жүзеге асырылады және тиісті жылдың міндеттемелеріне жатады.</w:t>
      </w:r>
    </w:p>
    <w:p>
      <w:pPr>
        <w:spacing w:after="0"/>
        <w:ind w:left="0"/>
        <w:jc w:val="both"/>
      </w:pPr>
      <w:r>
        <w:rPr>
          <w:rFonts w:ascii="Times New Roman"/>
          <w:b w:val="false"/>
          <w:i w:val="false"/>
          <w:color w:val="000000"/>
          <w:sz w:val="28"/>
        </w:rPr>
        <w:t>
      2021 жылы жұмыс органы (көрсетілетін қызметті беруші) мақұлдаған қарыз шарттары бойынша қаржы институттары және жұмыс органы (көрсетілетін қызметті беруші) 2021 жылғы 1 қаңтардан бастап немесе кредит берілген немесе лизинг нысанасын берген кезден бастап субсидияларды есептеу бөлігінде субсидиялар көлемдерін қайта есептеуді жүзеге асырады.</w:t>
      </w:r>
    </w:p>
    <w:p>
      <w:pPr>
        <w:spacing w:after="0"/>
        <w:ind w:left="0"/>
        <w:jc w:val="both"/>
      </w:pPr>
      <w:r>
        <w:rPr>
          <w:rFonts w:ascii="Times New Roman"/>
          <w:b w:val="false"/>
          <w:i w:val="false"/>
          <w:color w:val="000000"/>
          <w:sz w:val="28"/>
        </w:rPr>
        <w:t>
      Тиісті жылы 2021 жылғы 1 қаңтардан бастап субсидия есептеу бөлігінде субсидиялар көлемдерін қайта есептеуді жүзеге асыру нәтижесінде туындаған міндеттемелер субсидиялау шартына қосымша келісім жасасу арқылы жүзеге асырылады және тиісті жылдың міндеттемелеріне жатады.</w:t>
      </w:r>
    </w:p>
    <w:p>
      <w:pPr>
        <w:spacing w:after="0"/>
        <w:ind w:left="0"/>
        <w:jc w:val="both"/>
      </w:pPr>
      <w:r>
        <w:rPr>
          <w:rFonts w:ascii="Times New Roman"/>
          <w:b w:val="false"/>
          <w:i w:val="false"/>
          <w:color w:val="000000"/>
          <w:sz w:val="28"/>
        </w:rPr>
        <w:t>
      Өтеу графигі бар қарыз шартының көшірмесін қоса бере отырып, субсидиялар есептеу бөлігінде осы Қағидаларға 2-1-қосымшаға сәйкес нысан бойынша субсидиялар көлемдерін қайта есептеу туралы хабарламаны қаржы институты береді.</w:t>
      </w:r>
    </w:p>
    <w:p>
      <w:pPr>
        <w:spacing w:after="0"/>
        <w:ind w:left="0"/>
        <w:jc w:val="both"/>
      </w:pPr>
      <w:r>
        <w:rPr>
          <w:rFonts w:ascii="Times New Roman"/>
          <w:b w:val="false"/>
          <w:i w:val="false"/>
          <w:color w:val="000000"/>
          <w:sz w:val="28"/>
        </w:rPr>
        <w:t>
      Жұмыс органы (көрсетілетін қызметті беруші) субсидияны есептеу бөлігінде субсидиялар көлемдерін қайта есептеу туралы шешімді қаржы институтынан субсидия есептеу бөлігінде субсидиялар көлемдерін қайта есептеу туралы хабарламаны алғаннан кейін 3 (үш) жұмыс күні ішінде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"12. Қарыз шартының талаптары өзгерген жағдайда,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9-тармағының</w:t>
      </w:r>
      <w:r>
        <w:rPr>
          <w:rFonts w:ascii="Times New Roman"/>
          <w:b w:val="false"/>
          <w:i w:val="false"/>
          <w:color w:val="000000"/>
          <w:sz w:val="28"/>
        </w:rPr>
        <w:t xml:space="preserve"> төртінші бөлігінде және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бөлігінде көзделген жағдайларды қоспағанда) бұрын мақұлданған және есептелген субсидиялар сомасы ұлғайтылмайды, субсидиялау мерзімі ұзартылмайды.</w:t>
      </w:r>
    </w:p>
    <w:bookmarkEnd w:id="12"/>
    <w:p>
      <w:pPr>
        <w:spacing w:after="0"/>
        <w:ind w:left="0"/>
        <w:jc w:val="both"/>
      </w:pPr>
      <w:r>
        <w:rPr>
          <w:rFonts w:ascii="Times New Roman"/>
          <w:b w:val="false"/>
          <w:i w:val="false"/>
          <w:color w:val="000000"/>
          <w:sz w:val="28"/>
        </w:rPr>
        <w:t>
      Қаржы институттары қарыз алушы (көрсетілетін қызметті алушы) үшін жағдайды нашарлататын мән-жайлардың туындауына байланысты, оның ішінде Қазақстан Республикасы Президентінің және (немесе) Қазақстан Республикасы Үкіметінің шешімдеріне және (немесе) уәкілетті органдардың құжаттарына сәйкес төтенше жағдайды енгізу нәтижесінде сыйақы мөлшерлемелерін төлеу және (немесе) негізгі борышты өтеу мерзімін 10 (он) айдан аспайтын мерзімге кейінге қалдыруды ұсынған жағдайда аталған шектеу қарыз шарттарына қолданылмайды.</w:t>
      </w:r>
    </w:p>
    <w:p>
      <w:pPr>
        <w:spacing w:after="0"/>
        <w:ind w:left="0"/>
        <w:jc w:val="both"/>
      </w:pPr>
      <w:r>
        <w:rPr>
          <w:rFonts w:ascii="Times New Roman"/>
          <w:b w:val="false"/>
          <w:i w:val="false"/>
          <w:color w:val="000000"/>
          <w:sz w:val="28"/>
        </w:rPr>
        <w:t>
      Бұл ретте сыйақы мөлшерлемесін төлеу және (немесе) негізгі борышты өтеу мерзімін 10 (он) айдан аспайтын мерзімге кейінге қалдыруға байланысты сыйақы сомасы ұлғайған жағдайда, субсидиялар сомасын ұлғаю жағына қарай қайта есептеу жүргізіледі, сондай-ақ қолданыстағы субсидиялау шартын ұзартуға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"17. Ұсыныстарды қабылдау қарыз алушының (көрсетілетін қызметті алушының) орналасқан жері (заңды мекенжайы) бойынша тиісті жылдың 10 қаңтарынан бастап "электрондық үкіметтің" веб-порталы арқылы электрондық түрде немесе Мемлекеттік корпорация арқылы қағаз түрінде жүзеге асырылады.</w:t>
      </w:r>
    </w:p>
    <w:bookmarkEnd w:id="13"/>
    <w:p>
      <w:pPr>
        <w:spacing w:after="0"/>
        <w:ind w:left="0"/>
        <w:jc w:val="both"/>
      </w:pPr>
      <w:r>
        <w:rPr>
          <w:rFonts w:ascii="Times New Roman"/>
          <w:b w:val="false"/>
          <w:i w:val="false"/>
          <w:color w:val="000000"/>
          <w:sz w:val="28"/>
        </w:rPr>
        <w:t>
      Ұсыныстарды жұмыс органы (көрсетілетін қызметті беруші) ұсыныстың келіп түскен күні мен уақытына сәйкес кезектілік тәртібімен қарайды.</w:t>
      </w:r>
    </w:p>
    <w:bookmarkStart w:name="z22" w:id="14"/>
    <w:p>
      <w:pPr>
        <w:spacing w:after="0"/>
        <w:ind w:left="0"/>
        <w:jc w:val="both"/>
      </w:pPr>
      <w:r>
        <w:rPr>
          <w:rFonts w:ascii="Times New Roman"/>
          <w:b w:val="false"/>
          <w:i w:val="false"/>
          <w:color w:val="000000"/>
          <w:sz w:val="28"/>
        </w:rPr>
        <w:t>
      18. Тиісті жылдың 1 шілдесіне дейін жаңа өтінімдерге көзделген бюджеттің 60 (алпыс) %-ы ауыл шаруашылығы техникасын, оның ішінде аспалы және тіркемелі жабдықты сатып алуға, сондай-ақ ауыл шаруашылығы жануарларын сатып алуға арналған қарыз шарттарын субсидиялауға пайдаланылады.</w:t>
      </w:r>
    </w:p>
    <w:bookmarkEnd w:id="14"/>
    <w:p>
      <w:pPr>
        <w:spacing w:after="0"/>
        <w:ind w:left="0"/>
        <w:jc w:val="both"/>
      </w:pPr>
      <w:r>
        <w:rPr>
          <w:rFonts w:ascii="Times New Roman"/>
          <w:b w:val="false"/>
          <w:i w:val="false"/>
          <w:color w:val="000000"/>
          <w:sz w:val="28"/>
        </w:rPr>
        <w:t>
      Егер тиісті жылдың 1 шілдесінде көрсетілген лимит игерілмеген болса, онда ұсыныстарды қабылдау көрсетілген лимитті қолданбай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"20. Жұмыс органының (көрсетілетін қызметті берушінің) ұсыныс бойынша шешімі мыналарды қамтиды:</w:t>
      </w:r>
    </w:p>
    <w:bookmarkEnd w:id="15"/>
    <w:p>
      <w:pPr>
        <w:spacing w:after="0"/>
        <w:ind w:left="0"/>
        <w:jc w:val="both"/>
      </w:pPr>
      <w:r>
        <w:rPr>
          <w:rFonts w:ascii="Times New Roman"/>
          <w:b w:val="false"/>
          <w:i w:val="false"/>
          <w:color w:val="000000"/>
          <w:sz w:val="28"/>
        </w:rPr>
        <w:t>
      1) қаржы институтының атауы және орналасқан жері;</w:t>
      </w:r>
    </w:p>
    <w:p>
      <w:pPr>
        <w:spacing w:after="0"/>
        <w:ind w:left="0"/>
        <w:jc w:val="both"/>
      </w:pPr>
      <w:r>
        <w:rPr>
          <w:rFonts w:ascii="Times New Roman"/>
          <w:b w:val="false"/>
          <w:i w:val="false"/>
          <w:color w:val="000000"/>
          <w:sz w:val="28"/>
        </w:rPr>
        <w:t xml:space="preserve">
      2) субсидиялау шартын жасасу/жасасудан бас тарту туралы шешім қабылданған ұсынысы бойынша қарыз алушының (көрсетілетін қызметті алушының) атауы және орналасқан жері (заңды мекенжайы) және бас тартқан жағдайда, мұндай бас тарту себептерінің тізбесі; </w:t>
      </w:r>
    </w:p>
    <w:p>
      <w:pPr>
        <w:spacing w:after="0"/>
        <w:ind w:left="0"/>
        <w:jc w:val="both"/>
      </w:pPr>
      <w:r>
        <w:rPr>
          <w:rFonts w:ascii="Times New Roman"/>
          <w:b w:val="false"/>
          <w:i w:val="false"/>
          <w:color w:val="000000"/>
          <w:sz w:val="28"/>
        </w:rPr>
        <w:t>
      3) кредит/лизинг сомасы;</w:t>
      </w:r>
    </w:p>
    <w:p>
      <w:pPr>
        <w:spacing w:after="0"/>
        <w:ind w:left="0"/>
        <w:jc w:val="both"/>
      </w:pPr>
      <w:r>
        <w:rPr>
          <w:rFonts w:ascii="Times New Roman"/>
          <w:b w:val="false"/>
          <w:i w:val="false"/>
          <w:color w:val="000000"/>
          <w:sz w:val="28"/>
        </w:rPr>
        <w:t>
      4) әрбір қарыз шартының қолданылу мерзімі;</w:t>
      </w:r>
    </w:p>
    <w:p>
      <w:pPr>
        <w:spacing w:after="0"/>
        <w:ind w:left="0"/>
        <w:jc w:val="both"/>
      </w:pPr>
      <w:r>
        <w:rPr>
          <w:rFonts w:ascii="Times New Roman"/>
          <w:b w:val="false"/>
          <w:i w:val="false"/>
          <w:color w:val="000000"/>
          <w:sz w:val="28"/>
        </w:rPr>
        <w:t>
      5) субсидиялау мерзімі;</w:t>
      </w:r>
    </w:p>
    <w:p>
      <w:pPr>
        <w:spacing w:after="0"/>
        <w:ind w:left="0"/>
        <w:jc w:val="both"/>
      </w:pPr>
      <w:r>
        <w:rPr>
          <w:rFonts w:ascii="Times New Roman"/>
          <w:b w:val="false"/>
          <w:i w:val="false"/>
          <w:color w:val="000000"/>
          <w:sz w:val="28"/>
        </w:rPr>
        <w:t>
      6) субсидиялау нормативі;</w:t>
      </w:r>
    </w:p>
    <w:p>
      <w:pPr>
        <w:spacing w:after="0"/>
        <w:ind w:left="0"/>
        <w:jc w:val="both"/>
      </w:pPr>
      <w:r>
        <w:rPr>
          <w:rFonts w:ascii="Times New Roman"/>
          <w:b w:val="false"/>
          <w:i w:val="false"/>
          <w:color w:val="000000"/>
          <w:sz w:val="28"/>
        </w:rPr>
        <w:t>
      7) қарыз шарты бойынша субсидиялардың жалпы сомасы (жылдар бойынша бөлінген).";</w:t>
      </w:r>
    </w:p>
    <w:bookmarkStart w:name="z25" w:id="16"/>
    <w:p>
      <w:pPr>
        <w:spacing w:after="0"/>
        <w:ind w:left="0"/>
        <w:jc w:val="both"/>
      </w:pPr>
      <w:r>
        <w:rPr>
          <w:rFonts w:ascii="Times New Roman"/>
          <w:b w:val="false"/>
          <w:i w:val="false"/>
          <w:color w:val="000000"/>
          <w:sz w:val="28"/>
        </w:rPr>
        <w:t>
      мынадай мазмұндағы 20-1-тармақпен толықтырылсын:</w:t>
      </w:r>
    </w:p>
    <w:bookmarkEnd w:id="16"/>
    <w:bookmarkStart w:name="z26" w:id="17"/>
    <w:p>
      <w:pPr>
        <w:spacing w:after="0"/>
        <w:ind w:left="0"/>
        <w:jc w:val="both"/>
      </w:pPr>
      <w:r>
        <w:rPr>
          <w:rFonts w:ascii="Times New Roman"/>
          <w:b w:val="false"/>
          <w:i w:val="false"/>
          <w:color w:val="000000"/>
          <w:sz w:val="28"/>
        </w:rPr>
        <w:t>
      "20-1. Жұмыс органы (көрсетілетін қызметті беруші) мақұлдаған ұсыныстар резервке (күту парағына) келіп түседі.</w:t>
      </w:r>
    </w:p>
    <w:bookmarkEnd w:id="17"/>
    <w:p>
      <w:pPr>
        <w:spacing w:after="0"/>
        <w:ind w:left="0"/>
        <w:jc w:val="both"/>
      </w:pPr>
      <w:r>
        <w:rPr>
          <w:rFonts w:ascii="Times New Roman"/>
          <w:b w:val="false"/>
          <w:i w:val="false"/>
          <w:color w:val="000000"/>
          <w:sz w:val="28"/>
        </w:rPr>
        <w:t>
      Жұмыс органы (көрсетілетін қызметті беруші) ұсыныс бойынша оң шешім қабылданғаннан кейін 1 (бір) жұмыс күні ішінде резервке (күту парағына) енгізу үшін өтеу кестесімен қарыз шартының көшірмесін қоса бере отырып, қағаз нысанда ұсыныстан алынған мәліметтерді ақпараттық жүйеге енгізеді.</w:t>
      </w:r>
    </w:p>
    <w:p>
      <w:pPr>
        <w:spacing w:after="0"/>
        <w:ind w:left="0"/>
        <w:jc w:val="both"/>
      </w:pPr>
      <w:r>
        <w:rPr>
          <w:rFonts w:ascii="Times New Roman"/>
          <w:b w:val="false"/>
          <w:i w:val="false"/>
          <w:color w:val="000000"/>
          <w:sz w:val="28"/>
        </w:rPr>
        <w:t>
      Жұмыс органы (көрсетілетін қызметті беруші) ұсыныстардың келіп түскен күні мен уақытына сәйкес ұсыныстарды кезектілік бойынша резервке (күту парағына) енгізеді. Ұсыныстың резервке (күту парағына) енгізілгені туралы ақпарат субсидиялаудың ақпараттық жүйесінде көрсетіледі.</w:t>
      </w:r>
    </w:p>
    <w:p>
      <w:pPr>
        <w:spacing w:after="0"/>
        <w:ind w:left="0"/>
        <w:jc w:val="both"/>
      </w:pPr>
      <w:r>
        <w:rPr>
          <w:rFonts w:ascii="Times New Roman"/>
          <w:b w:val="false"/>
          <w:i w:val="false"/>
          <w:color w:val="000000"/>
          <w:sz w:val="28"/>
        </w:rPr>
        <w:t>
      Резервке (күту парағына) келіп түскен ұсыныстар бойынша субсидиялар төлеу ағымдағы қаржы жылында қосымша бюджет қаражаты бөлінген кезде ұсыныстың резервке (күту парағына) келіп түскен күні мен уақытына сәйкес кезектілік бойынша жүзеге асырылады. Ағымдағы қаржы жылында қосымша бюджет қаражаты болмаған жағдайда, резервке (күту парағына) келіп түскен ұсыныстар бойынша субсидиялар төлеу келесі қаржы жылында жүзеге асырылады.</w:t>
      </w:r>
    </w:p>
    <w:p>
      <w:pPr>
        <w:spacing w:after="0"/>
        <w:ind w:left="0"/>
        <w:jc w:val="both"/>
      </w:pPr>
      <w:r>
        <w:rPr>
          <w:rFonts w:ascii="Times New Roman"/>
          <w:b w:val="false"/>
          <w:i w:val="false"/>
          <w:color w:val="000000"/>
          <w:sz w:val="28"/>
        </w:rPr>
        <w:t>
      Ұсыныс бойынша оң шешім қабылданғаннан кейін 1 (бір) жұмыс күні ішінде осы Қағидаларға 7-1-қосымшаға сәйкес нысан бойынша ұсынысты резервке (күту парағына) енгізу туралы хабарламаны жұмыс органы (көрсетілетін қызметті беруші) қаржы институтына және қарыз алушыға (көрсетілетін қызметті алушыға)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"21. Міндеттемелерден бос бюджет қаражаты болған кезде жұмыс органы (көрсетілетін қызметті беруші) қарыз алушыға (көрсетілетін қызметті алушыға) және қаржы институтына резервке (күту парағына) келіп түскен ұсыныстардың кезектілік тәртібін сақтай отырып, субсидиялау шартын жасасу туралы хабарлама жібереді.";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xml:space="preserve">
      "23. Қаржы институты субсидиялау шартына қол қойылған күннен бастап 3 (үш) жұмыс күні ішінде және/немесе төлем басталғанға дейін бір ай бұрын жұмыс органына (көрсетілетін қызметті берушіге) осы Қағидалардың 30-тармағында көзделген талаптарды орындау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субсидиялауға арналған өтінімді жібереді.";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"32. Қолданыстағы қарыз шартының талаптары (сыйақы мөлшерлемесі, сыйақы төлеу мерзімдері, негізгі борышты және (немесе) сыйақыны төлеу мерзімін кейінге қалдыруды ұсыну) өзгерген жағдайда, қаржы институты 10 (он жұмыс күні) ішінде қаржыландыру талаптарын өзгерту бойынша қабылданған шешімнің көшірмесін, негізгі борышты, сыйақыны өтеудің жаңартылған кестесін және субсидиялар көлемін қоса бере отырып, бұл туралы жұмыс органын (көрсетілетін қызметті берушіні) хабарлар етеді.</w:t>
      </w:r>
    </w:p>
    <w:bookmarkEnd w:id="20"/>
    <w:p>
      <w:pPr>
        <w:spacing w:after="0"/>
        <w:ind w:left="0"/>
        <w:jc w:val="both"/>
      </w:pPr>
      <w:r>
        <w:rPr>
          <w:rFonts w:ascii="Times New Roman"/>
          <w:b w:val="false"/>
          <w:i w:val="false"/>
          <w:color w:val="000000"/>
          <w:sz w:val="28"/>
        </w:rPr>
        <w:t>
      Егер субсидиялау шарты қағаз түрінде жасалған және электрондық форматқа көшірілмеген болса, онда қаржы институты тиісті хабарламаны қағаз түрінде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"41. Қаржы институты субсидиялауға өтінімді "электрондық үкіметтің" веб-порталы арқылы береді.</w:t>
      </w:r>
    </w:p>
    <w:bookmarkEnd w:id="21"/>
    <w:p>
      <w:pPr>
        <w:spacing w:after="0"/>
        <w:ind w:left="0"/>
        <w:jc w:val="both"/>
      </w:pPr>
      <w:r>
        <w:rPr>
          <w:rFonts w:ascii="Times New Roman"/>
          <w:b w:val="false"/>
          <w:i w:val="false"/>
          <w:color w:val="000000"/>
          <w:sz w:val="28"/>
        </w:rPr>
        <w:t xml:space="preserve">
      "Электрондық үкіметтің" веб-порталы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Қарыз алушыда (көрсетілетін қызметті алушыда) және қаржы институтында субсидиялаудың ақпараттық жүйесінде жеке шоттардың болуы субсидиялаудың ақпараттық жүйесінің "Заңды тұлғалар" немесе "Жеке тұлғалар" мемлекеттік дерекқорларымен ақпараттық өзара іс-қимылы нәтижесінде расталады.</w:t>
      </w:r>
    </w:p>
    <w:p>
      <w:pPr>
        <w:spacing w:after="0"/>
        <w:ind w:left="0"/>
        <w:jc w:val="both"/>
      </w:pPr>
      <w:r>
        <w:rPr>
          <w:rFonts w:ascii="Times New Roman"/>
          <w:b w:val="false"/>
          <w:i w:val="false"/>
          <w:color w:val="000000"/>
          <w:sz w:val="28"/>
        </w:rPr>
        <w:t>
      Субсидиялаудың ақпараттық жүйесінде жеке шоттың болуы қарыз алушыға (көрсетілетін қызметті алушыға) және қаржы институтына өтінімді субсидиялаудың ақпараттық жүйесінде өздері тіркеуді жүзеге асыруға мүмкіндік береді, бұл жағдайда өтінім беру қажет етілмейді және ол осындай тіркелген кезден бастап берілген болып есептеледі.</w:t>
      </w:r>
    </w:p>
    <w:bookmarkStart w:name="z35" w:id="22"/>
    <w:p>
      <w:pPr>
        <w:spacing w:after="0"/>
        <w:ind w:left="0"/>
        <w:jc w:val="both"/>
      </w:pPr>
      <w:r>
        <w:rPr>
          <w:rFonts w:ascii="Times New Roman"/>
          <w:b w:val="false"/>
          <w:i w:val="false"/>
          <w:color w:val="000000"/>
          <w:sz w:val="28"/>
        </w:rPr>
        <w:t>
      42. Субсидиялаудың ақпараттық жүйесінде жеке шот ашу үшін:</w:t>
      </w:r>
    </w:p>
    <w:bookmarkEnd w:id="22"/>
    <w:p>
      <w:pPr>
        <w:spacing w:after="0"/>
        <w:ind w:left="0"/>
        <w:jc w:val="both"/>
      </w:pPr>
      <w:r>
        <w:rPr>
          <w:rFonts w:ascii="Times New Roman"/>
          <w:b w:val="false"/>
          <w:i w:val="false"/>
          <w:color w:val="000000"/>
          <w:sz w:val="28"/>
        </w:rPr>
        <w:t>
      1) қарыз алушы (көрсетілетін қызметті алушы) мен қаржы институтының ЭЦҚ-сы болуы қажет;</w:t>
      </w:r>
    </w:p>
    <w:p>
      <w:pPr>
        <w:spacing w:after="0"/>
        <w:ind w:left="0"/>
        <w:jc w:val="both"/>
      </w:pPr>
      <w:r>
        <w:rPr>
          <w:rFonts w:ascii="Times New Roman"/>
          <w:b w:val="false"/>
          <w:i w:val="false"/>
          <w:color w:val="000000"/>
          <w:sz w:val="28"/>
        </w:rPr>
        <w:t>
      2) жұмыс органы (көрсетілетін қызметті беруші) жыл сайын көрсетілетін қызметті жеткізушіге ЭЦҚ-сы бар қызметкерлердің өзектендірілген тізімдерін жібереді.</w:t>
      </w:r>
    </w:p>
    <w:p>
      <w:pPr>
        <w:spacing w:after="0"/>
        <w:ind w:left="0"/>
        <w:jc w:val="both"/>
      </w:pPr>
      <w:r>
        <w:rPr>
          <w:rFonts w:ascii="Times New Roman"/>
          <w:b w:val="false"/>
          <w:i w:val="false"/>
          <w:color w:val="000000"/>
          <w:sz w:val="28"/>
        </w:rPr>
        <w:t>
      Субсидиялаудың ақпараттық жүйесіне қолжетімділік Қазақстан Республикасы Ауыл шаруашылығы министрлігіне (бұдан әрі – Министрлік) тұрақты онлайн-режимде өтеусіз негізде беріледі.</w:t>
      </w:r>
    </w:p>
    <w:p>
      <w:pPr>
        <w:spacing w:after="0"/>
        <w:ind w:left="0"/>
        <w:jc w:val="both"/>
      </w:pPr>
      <w:r>
        <w:rPr>
          <w:rFonts w:ascii="Times New Roman"/>
          <w:b w:val="false"/>
          <w:i w:val="false"/>
          <w:color w:val="000000"/>
          <w:sz w:val="28"/>
        </w:rPr>
        <w:t xml:space="preserve">
      Министрлік жыл сайын субсидиялаудың ақпараттық жүйесіне қолжетімділігі бар көрсетілетін қызметтерді жеткізушіге "Дербес деректер және оларды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жауапты адамдардың тізімін жібереді.</w:t>
      </w:r>
    </w:p>
    <w:bookmarkStart w:name="z36" w:id="23"/>
    <w:p>
      <w:pPr>
        <w:spacing w:after="0"/>
        <w:ind w:left="0"/>
        <w:jc w:val="both"/>
      </w:pPr>
      <w:r>
        <w:rPr>
          <w:rFonts w:ascii="Times New Roman"/>
          <w:b w:val="false"/>
          <w:i w:val="false"/>
          <w:color w:val="000000"/>
          <w:sz w:val="28"/>
        </w:rPr>
        <w:t>
      43. Тіркеу үшін жеке шоттарды ашу кезінде қарыз алушы (көрсетілетін қызметті алушы) және қаржы институты мынадай мәліметтерді көрсетеді:</w:t>
      </w:r>
    </w:p>
    <w:bookmarkEnd w:id="23"/>
    <w:p>
      <w:pPr>
        <w:spacing w:after="0"/>
        <w:ind w:left="0"/>
        <w:jc w:val="both"/>
      </w:pPr>
      <w:r>
        <w:rPr>
          <w:rFonts w:ascii="Times New Roman"/>
          <w:b w:val="false"/>
          <w:i w:val="false"/>
          <w:color w:val="000000"/>
          <w:sz w:val="28"/>
        </w:rPr>
        <w:t>
      1) жеке тұлғалар үшін: ЖСН, аты және әкесінің аты (бар болса), тегі;</w:t>
      </w:r>
    </w:p>
    <w:p>
      <w:pPr>
        <w:spacing w:after="0"/>
        <w:ind w:left="0"/>
        <w:jc w:val="both"/>
      </w:pPr>
      <w:r>
        <w:rPr>
          <w:rFonts w:ascii="Times New Roman"/>
          <w:b w:val="false"/>
          <w:i w:val="false"/>
          <w:color w:val="000000"/>
          <w:sz w:val="28"/>
        </w:rPr>
        <w:t>
      2) заңды тұлғалар үшін: БСН, толық атауы; бірінші басшының аты және әкесінің аты (бар болса), тегі және ЖСН;</w:t>
      </w:r>
    </w:p>
    <w:p>
      <w:pPr>
        <w:spacing w:after="0"/>
        <w:ind w:left="0"/>
        <w:jc w:val="both"/>
      </w:pPr>
      <w:r>
        <w:rPr>
          <w:rFonts w:ascii="Times New Roman"/>
          <w:b w:val="false"/>
          <w:i w:val="false"/>
          <w:color w:val="000000"/>
          <w:sz w:val="28"/>
        </w:rPr>
        <w:t>
      3) дара кәсіпкерлер үшін, оның ішінде бірлескен кәсіпкерлік нысанында: ЖСН немесе БСН, аты және әкесінің аты (бар болса), тегі;</w:t>
      </w:r>
    </w:p>
    <w:p>
      <w:pPr>
        <w:spacing w:after="0"/>
        <w:ind w:left="0"/>
        <w:jc w:val="both"/>
      </w:pPr>
      <w:r>
        <w:rPr>
          <w:rFonts w:ascii="Times New Roman"/>
          <w:b w:val="false"/>
          <w:i w:val="false"/>
          <w:color w:val="000000"/>
          <w:sz w:val="28"/>
        </w:rPr>
        <w:t>
      4) байланыс деректері (почталық мекенжайы, телефоны, электрондық почтасының мекенжайы);</w:t>
      </w:r>
    </w:p>
    <w:p>
      <w:pPr>
        <w:spacing w:after="0"/>
        <w:ind w:left="0"/>
        <w:jc w:val="both"/>
      </w:pPr>
      <w:r>
        <w:rPr>
          <w:rFonts w:ascii="Times New Roman"/>
          <w:b w:val="false"/>
          <w:i w:val="false"/>
          <w:color w:val="000000"/>
          <w:sz w:val="28"/>
        </w:rPr>
        <w:t>
      5)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қарыз алушы (көрсетілетін қызметті алушы) және қаржы институты 3 (үш) жұмыс күні ішінде "жеке кабинетке" енгізілген дербес шоттың деректерін өзгертеді.";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xml:space="preserve">
      "57. Қаржы институты ай сайын, есепті айдан кейінгі айдың 20-күнінен кешіктірмей "Даму" кәсіпкерлікті дамыту қоры" акционерлік қоғамына (бұдан әрі – "Даму" КДҚ" АҚ)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Басым жобаларға кредит беру және қаржылық лизинг тетігі шеңберінде берілген қаражаттың игерілуі туралы есепті ұсынады.</w:t>
      </w:r>
    </w:p>
    <w:bookmarkEnd w:id="24"/>
    <w:bookmarkStart w:name="z40" w:id="25"/>
    <w:p>
      <w:pPr>
        <w:spacing w:after="0"/>
        <w:ind w:left="0"/>
        <w:jc w:val="both"/>
      </w:pPr>
      <w:r>
        <w:rPr>
          <w:rFonts w:ascii="Times New Roman"/>
          <w:b w:val="false"/>
          <w:i w:val="false"/>
          <w:color w:val="000000"/>
          <w:sz w:val="28"/>
        </w:rPr>
        <w:t xml:space="preserve">
      58. "Даму" КДҚ" АҚ тоқсан сайын, есепті айдан кейінгі екінші айдың 20-күнінен кешіктірмей Қазақстан Республикасы Ұлттық экономика министрлігіне (бұдан әрі – ҚР ҰЭМ)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Басым жобаларға кредит беру және қаржылық лизинг тетігі шеңберінде берілген қаражаттың игерілуі туралы есепті ұсынады.</w:t>
      </w:r>
    </w:p>
    <w:bookmarkEnd w:id="25"/>
    <w:bookmarkStart w:name="z41" w:id="26"/>
    <w:p>
      <w:pPr>
        <w:spacing w:after="0"/>
        <w:ind w:left="0"/>
        <w:jc w:val="both"/>
      </w:pPr>
      <w:r>
        <w:rPr>
          <w:rFonts w:ascii="Times New Roman"/>
          <w:b w:val="false"/>
          <w:i w:val="false"/>
          <w:color w:val="000000"/>
          <w:sz w:val="28"/>
        </w:rPr>
        <w:t xml:space="preserve">
      59. Министрлік тоқсан сайын, есепті айдан кейінгі айдың 20-күнінен кешіктірмей ҚР ҰЭМ-ға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Басым жобаларға кредит беру және қаржылық лизинг тетігі шеңберінде берілген қарыз шарттары бойынша субсидиялардың нақты пайдаланылуы туралы есеп 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"63. Мемлекеттік қызметтер көрсету мәселелері жөніндегі жұмыс органының (көрсетілетін қызметті берушінің) шешіміне, әрекетіне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мемлекеттік қызметтер көрсету сапасын бағалау және бақылау жөніндегі уәкілетті органға беріледі.</w:t>
      </w:r>
    </w:p>
    <w:bookmarkEnd w:id="27"/>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күнінен бастап 3 (үш) жұмыс күні ішінде шағымды қарайтын органға жібереді. Қолайлы акт қабылданған, шағымда көрсетілген талаптарды толық қанағаттандыратын әкімшілік іс-әрекет жасалған жағдайда, шағымды жұмыс органы (көрсетілетін қызметті беруші) шағымды қарайтын органға жібермейді.</w:t>
      </w:r>
    </w:p>
    <w:bookmarkStart w:name="z44" w:id="28"/>
    <w:p>
      <w:pPr>
        <w:spacing w:after="0"/>
        <w:ind w:left="0"/>
        <w:jc w:val="both"/>
      </w:pPr>
      <w:r>
        <w:rPr>
          <w:rFonts w:ascii="Times New Roman"/>
          <w:b w:val="false"/>
          <w:i w:val="false"/>
          <w:color w:val="000000"/>
          <w:sz w:val="28"/>
        </w:rPr>
        <w:t xml:space="preserve">
      64.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қарыз алушының (көрсетілетін қызметті алушының) шағымын:</w:t>
      </w:r>
    </w:p>
    <w:bookmarkEnd w:id="28"/>
    <w:p>
      <w:pPr>
        <w:spacing w:after="0"/>
        <w:ind w:left="0"/>
        <w:jc w:val="both"/>
      </w:pPr>
      <w:r>
        <w:rPr>
          <w:rFonts w:ascii="Times New Roman"/>
          <w:b w:val="false"/>
          <w:i w:val="false"/>
          <w:color w:val="000000"/>
          <w:sz w:val="28"/>
        </w:rPr>
        <w:t>
      жергілікті атқарушы орган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 жергілікті атқарушы органның,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қарыз алушыға (көрсетілетін қызметті алушыға) ұзарту себебін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46" w:id="29"/>
    <w:p>
      <w:pPr>
        <w:spacing w:after="0"/>
        <w:ind w:left="0"/>
        <w:jc w:val="both"/>
      </w:pPr>
      <w:r>
        <w:rPr>
          <w:rFonts w:ascii="Times New Roman"/>
          <w:b w:val="false"/>
          <w:i w:val="false"/>
          <w:color w:val="000000"/>
          <w:sz w:val="28"/>
        </w:rPr>
        <w:t xml:space="preserve">
      "66. Егер заңда өзгеше көзделмесе, ҚР ӘРПК-нің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29"/>
    <w:bookmarkStart w:name="z47" w:id="3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0"/>
    <w:bookmarkStart w:name="z48"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2-1-қосымшамен толықтырылсын;</w:t>
      </w:r>
    </w:p>
    <w:bookmarkEnd w:id="31"/>
    <w:bookmarkStart w:name="z49" w:id="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2"/>
    <w:bookmarkStart w:name="z50" w:id="3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33"/>
    <w:bookmarkStart w:name="z51"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7-1-қосымшамен толықтырылсын;</w:t>
      </w:r>
    </w:p>
    <w:bookmarkEnd w:id="34"/>
    <w:bookmarkStart w:name="z52" w:id="3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End w:id="35"/>
    <w:bookmarkStart w:name="z53" w:id="36"/>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36"/>
    <w:bookmarkStart w:name="z54" w:id="3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7"/>
    <w:bookmarkStart w:name="z55" w:id="3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8"/>
    <w:bookmarkStart w:name="z56"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9"/>
    <w:bookmarkStart w:name="z57" w:id="40"/>
    <w:p>
      <w:pPr>
        <w:spacing w:after="0"/>
        <w:ind w:left="0"/>
        <w:jc w:val="both"/>
      </w:pPr>
      <w:r>
        <w:rPr>
          <w:rFonts w:ascii="Times New Roman"/>
          <w:b w:val="false"/>
          <w:i w:val="false"/>
          <w:color w:val="000000"/>
          <w:sz w:val="28"/>
        </w:rPr>
        <w:t xml:space="preserve">
      4. 2021 жылғы 1 қаңтардан бастап туындаған қатынастарға қолданылатын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отыз жетінші, отыз сегізінші, отыз тоғызыншы және қырықыншы абзацтарын қоспағанда,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1"/>
    <w:p>
      <w:pPr>
        <w:spacing w:after="0"/>
        <w:ind w:left="0"/>
        <w:jc w:val="left"/>
      </w:pPr>
      <w:r>
        <w:rPr>
          <w:rFonts w:ascii="Times New Roman"/>
          <w:b/>
          <w:i w:val="false"/>
          <w:color w:val="000000"/>
        </w:rPr>
        <w:t xml:space="preserve"> Ұсыныс</w:t>
      </w:r>
    </w:p>
    <w:bookmarkEnd w:id="41"/>
    <w:p>
      <w:pPr>
        <w:spacing w:after="0"/>
        <w:ind w:left="0"/>
        <w:jc w:val="both"/>
      </w:pPr>
      <w:r>
        <w:rPr>
          <w:rFonts w:ascii="Times New Roman"/>
          <w:b w:val="false"/>
          <w:i w:val="false"/>
          <w:color w:val="000000"/>
          <w:sz w:val="28"/>
        </w:rPr>
        <w:t xml:space="preserve">
      Қаржы институты: ______________________________________________ </w:t>
      </w:r>
    </w:p>
    <w:p>
      <w:pPr>
        <w:spacing w:after="0"/>
        <w:ind w:left="0"/>
        <w:jc w:val="both"/>
      </w:pPr>
      <w:r>
        <w:rPr>
          <w:rFonts w:ascii="Times New Roman"/>
          <w:b w:val="false"/>
          <w:i w:val="false"/>
          <w:color w:val="000000"/>
          <w:sz w:val="28"/>
        </w:rPr>
        <w:t>
      (қаржы институтының атауы)</w:t>
      </w:r>
    </w:p>
    <w:p>
      <w:pPr>
        <w:spacing w:after="0"/>
        <w:ind w:left="0"/>
        <w:jc w:val="both"/>
      </w:pPr>
      <w:r>
        <w:rPr>
          <w:rFonts w:ascii="Times New Roman"/>
          <w:b w:val="false"/>
          <w:i w:val="false"/>
          <w:color w:val="000000"/>
          <w:sz w:val="28"/>
        </w:rPr>
        <w:t xml:space="preserve">
      Қарыз алушы: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немесе заңды тұлғаның толық атауы)</w:t>
      </w:r>
    </w:p>
    <w:p>
      <w:pPr>
        <w:spacing w:after="0"/>
        <w:ind w:left="0"/>
        <w:jc w:val="both"/>
      </w:pPr>
      <w:r>
        <w:rPr>
          <w:rFonts w:ascii="Times New Roman"/>
          <w:b w:val="false"/>
          <w:i w:val="false"/>
          <w:color w:val="000000"/>
          <w:sz w:val="28"/>
        </w:rPr>
        <w:t xml:space="preserve">
      Кімге: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(облыстық, республикалық маңызы бар қаланың, астананың жергілікті атқарушы органы)</w:t>
      </w:r>
    </w:p>
    <w:bookmarkStart w:name="z61" w:id="42"/>
    <w:p>
      <w:pPr>
        <w:spacing w:after="0"/>
        <w:ind w:left="0"/>
        <w:jc w:val="left"/>
      </w:pPr>
      <w:r>
        <w:rPr>
          <w:rFonts w:ascii="Times New Roman"/>
          <w:b/>
          <w:i w:val="false"/>
          <w:color w:val="000000"/>
        </w:rPr>
        <w:t xml:space="preserve"> 1. Қатысушы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189"/>
        <w:gridCol w:w="342"/>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туралы мәліметтер: дара кәсіпкерлер, оның ішінде бірлескен кәсіпкерлік нысанындағылар үшін жеке сәйкестендіру нөмірі – (бұдан әрі – ЖСН) немесе бизнес сәйкестендіру нөмірі (бұдан әрі – БСН)/ заңды тұлға үшін БСН/ жеке тұлға үшін ЖСН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3"/>
    <w:p>
      <w:pPr>
        <w:spacing w:after="0"/>
        <w:ind w:left="0"/>
        <w:jc w:val="left"/>
      </w:pPr>
      <w:r>
        <w:rPr>
          <w:rFonts w:ascii="Times New Roman"/>
          <w:b/>
          <w:i w:val="false"/>
          <w:color w:val="000000"/>
        </w:rPr>
        <w:t xml:space="preserve"> 2. Субсидиялануы тиіс кредиттік шарттар (бұдан әрі – КШ) туралы ақпарат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6"/>
        <w:gridCol w:w="4067"/>
        <w:gridCol w:w="56"/>
        <w:gridCol w:w="31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(нөмірі және күні)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күніне негізгі борыш бойынша берешек қалдығы, теңге</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КШ-ның қолданылу мерзімінің аяқталатын күні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валютасы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берудің/лизингтің нысаналы мақсаты*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(экономикалық қызмет түрлерінің жалпы сыныптауышы бойынша коды) бойынша төрт таңбалы сыныбы**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нысанасы, мөлшері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 өндіруші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базасындағы есепке алу нөмірі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44"/>
    <w:p>
      <w:pPr>
        <w:spacing w:after="0"/>
        <w:ind w:left="0"/>
        <w:jc w:val="both"/>
      </w:pPr>
      <w:r>
        <w:rPr>
          <w:rFonts w:ascii="Times New Roman"/>
          <w:b w:val="false"/>
          <w:i w:val="false"/>
          <w:color w:val="000000"/>
          <w:sz w:val="28"/>
        </w:rPr>
        <w:t xml:space="preserve">
      Ескертпе: </w:t>
      </w:r>
    </w:p>
    <w:bookmarkEnd w:id="44"/>
    <w:p>
      <w:pPr>
        <w:spacing w:after="0"/>
        <w:ind w:left="0"/>
        <w:jc w:val="both"/>
      </w:pPr>
      <w:r>
        <w:rPr>
          <w:rFonts w:ascii="Times New Roman"/>
          <w:b w:val="false"/>
          <w:i w:val="false"/>
          <w:color w:val="000000"/>
          <w:sz w:val="28"/>
        </w:rPr>
        <w:t>
      * айналым қаражатын толықтыру/негізгі құралдарды сатып алу/ құрылыс/ауыл шаруашылығы жануарларын/техника мен технологиялық жабдықты лизингке алу/көктемгі егіс және егін жинау жұмыстарын жүргізу/инвестициялық мақсаттар (қажеттісін қою).</w:t>
      </w:r>
    </w:p>
    <w:p>
      <w:pPr>
        <w:spacing w:after="0"/>
        <w:ind w:left="0"/>
        <w:jc w:val="both"/>
      </w:pPr>
      <w:r>
        <w:rPr>
          <w:rFonts w:ascii="Times New Roman"/>
          <w:b w:val="false"/>
          <w:i w:val="false"/>
          <w:color w:val="000000"/>
          <w:sz w:val="28"/>
        </w:rPr>
        <w:t xml:space="preserve">
      **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Басым жобаларға кредит беру және қаржылық лизинг тетігі) сәйкес қаржы институттары берген қарыз ұсынылған жағдайда көрсетіледі.</w:t>
      </w:r>
    </w:p>
    <w:bookmarkStart w:name="z64" w:id="45"/>
    <w:p>
      <w:pPr>
        <w:spacing w:after="0"/>
        <w:ind w:left="0"/>
        <w:jc w:val="both"/>
      </w:pPr>
      <w:r>
        <w:rPr>
          <w:rFonts w:ascii="Times New Roman"/>
          <w:b w:val="false"/>
          <w:i w:val="false"/>
          <w:color w:val="000000"/>
          <w:sz w:val="28"/>
        </w:rPr>
        <w:t>
      Осымен:</w:t>
      </w:r>
    </w:p>
    <w:bookmarkEnd w:id="45"/>
    <w:bookmarkStart w:name="z65" w:id="46"/>
    <w:p>
      <w:pPr>
        <w:spacing w:after="0"/>
        <w:ind w:left="0"/>
        <w:jc w:val="both"/>
      </w:pPr>
      <w:r>
        <w:rPr>
          <w:rFonts w:ascii="Times New Roman"/>
          <w:b w:val="false"/>
          <w:i w:val="false"/>
          <w:color w:val="000000"/>
          <w:sz w:val="28"/>
        </w:rPr>
        <w:t xml:space="preserve">
      1) қарыз шартының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сәйкес белгіленген қарыз шарттарына қойылатын талаптарға сәйкес келетіндігі;</w:t>
      </w:r>
    </w:p>
    <w:bookmarkEnd w:id="46"/>
    <w:bookmarkStart w:name="z66" w:id="47"/>
    <w:p>
      <w:pPr>
        <w:spacing w:after="0"/>
        <w:ind w:left="0"/>
        <w:jc w:val="both"/>
      </w:pPr>
      <w:r>
        <w:rPr>
          <w:rFonts w:ascii="Times New Roman"/>
          <w:b w:val="false"/>
          <w:i w:val="false"/>
          <w:color w:val="000000"/>
          <w:sz w:val="28"/>
        </w:rPr>
        <w:t>
      2) нысаналы мақсаты ауыл шаруашылығы техникасын, оның ішінде аспалы және тіркемелі жабдықты сатып алу, сондай-ақ ауыл шаруашылығы жануарларын сатып алу, негізгі құралдарды сатып алу, құрылыс (ұн, минералдық сулар және алкогольсіз сусындар өндіруге арналған негізгі құралдарды сатып алуға арналған қарыздарды қоспағанда), өндірістік процестің технологиялық циклі үшін қажетті айналым қаражатын толықтыру, көктемгі егіс және егін жинау жұмыстарын жүргізу болып табылатындығы расталады.</w:t>
      </w:r>
    </w:p>
    <w:bookmarkEnd w:id="47"/>
    <w:p>
      <w:pPr>
        <w:spacing w:after="0"/>
        <w:ind w:left="0"/>
        <w:jc w:val="both"/>
      </w:pPr>
      <w:r>
        <w:rPr>
          <w:rFonts w:ascii="Times New Roman"/>
          <w:b w:val="false"/>
          <w:i w:val="false"/>
          <w:color w:val="000000"/>
          <w:sz w:val="28"/>
        </w:rPr>
        <w:t>
      Нысаналы мақсаты инвестициялық мақсаттар, айналым қаражатын толықтыру және көктемгі егіс және (немесе) егін жинау жұмыстарын жүргізу болып табылатын Басым жобаларға кредит беру және қаржылық лизинг тетігі шеңберінде;</w:t>
      </w:r>
    </w:p>
    <w:bookmarkStart w:name="z67" w:id="48"/>
    <w:p>
      <w:pPr>
        <w:spacing w:after="0"/>
        <w:ind w:left="0"/>
        <w:jc w:val="both"/>
      </w:pPr>
      <w:r>
        <w:rPr>
          <w:rFonts w:ascii="Times New Roman"/>
          <w:b w:val="false"/>
          <w:i w:val="false"/>
          <w:color w:val="000000"/>
          <w:sz w:val="28"/>
        </w:rPr>
        <w:t xml:space="preserve">
      3) қаржылық берешекті қайта құрылымдау және жеделдетілген оңалту рәсімі жағдайларын қоспағанда, қарыз алушы қызметінің ұйымдық-құқықтық нысанын өзгерту, тарату немесе банкроттық сатысында тұрмағаны және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оның қызметінің тоқтатыла тұрмағаны;</w:t>
      </w:r>
    </w:p>
    <w:bookmarkEnd w:id="48"/>
    <w:bookmarkStart w:name="z68" w:id="49"/>
    <w:p>
      <w:pPr>
        <w:spacing w:after="0"/>
        <w:ind w:left="0"/>
        <w:jc w:val="both"/>
      </w:pPr>
      <w:r>
        <w:rPr>
          <w:rFonts w:ascii="Times New Roman"/>
          <w:b w:val="false"/>
          <w:i w:val="false"/>
          <w:color w:val="000000"/>
          <w:sz w:val="28"/>
        </w:rPr>
        <w:t>
      4) қарыз шартының республикалық бюджет және (немесе) Қазақстан Республикасы Ұлттық қорының қаражаты есебінен қаржыландырылмағаны;</w:t>
      </w:r>
    </w:p>
    <w:bookmarkEnd w:id="49"/>
    <w:bookmarkStart w:name="z69" w:id="50"/>
    <w:p>
      <w:pPr>
        <w:spacing w:after="0"/>
        <w:ind w:left="0"/>
        <w:jc w:val="both"/>
      </w:pPr>
      <w:r>
        <w:rPr>
          <w:rFonts w:ascii="Times New Roman"/>
          <w:b w:val="false"/>
          <w:i w:val="false"/>
          <w:color w:val="000000"/>
          <w:sz w:val="28"/>
        </w:rPr>
        <w:t>
      5) қарыз алушыда қарыз шарты бойынша қаражатты мақсатсыз пайдалану фактілерінің болмауы;</w:t>
      </w:r>
    </w:p>
    <w:bookmarkEnd w:id="50"/>
    <w:bookmarkStart w:name="z70" w:id="51"/>
    <w:p>
      <w:pPr>
        <w:spacing w:after="0"/>
        <w:ind w:left="0"/>
        <w:jc w:val="both"/>
      </w:pPr>
      <w:r>
        <w:rPr>
          <w:rFonts w:ascii="Times New Roman"/>
          <w:b w:val="false"/>
          <w:i w:val="false"/>
          <w:color w:val="000000"/>
          <w:sz w:val="28"/>
        </w:rPr>
        <w:t>
      6) қарыз алушыда қарыз шарты бойынша негізгі борышты және (немесе) сыйақыны өтеу бойынша мерзімі өткен міндеттемелердің болмауы;</w:t>
      </w:r>
    </w:p>
    <w:bookmarkEnd w:id="51"/>
    <w:bookmarkStart w:name="z71" w:id="52"/>
    <w:p>
      <w:pPr>
        <w:spacing w:after="0"/>
        <w:ind w:left="0"/>
        <w:jc w:val="both"/>
      </w:pPr>
      <w:r>
        <w:rPr>
          <w:rFonts w:ascii="Times New Roman"/>
          <w:b w:val="false"/>
          <w:i w:val="false"/>
          <w:color w:val="000000"/>
          <w:sz w:val="28"/>
        </w:rPr>
        <w:t>
      7) субсидиялауға арналған өтінімде көрсетілген қарыз шарты бойынша сыйақы мөлшерлемесінің басқа мемлекеттік және (немесе) бюджеттік бағдарламалар бойынша субсидияланбауы расталады.</w:t>
      </w:r>
    </w:p>
    <w:bookmarkEnd w:id="52"/>
    <w:p>
      <w:pPr>
        <w:spacing w:after="0"/>
        <w:ind w:left="0"/>
        <w:jc w:val="both"/>
      </w:pPr>
      <w:r>
        <w:rPr>
          <w:rFonts w:ascii="Times New Roman"/>
          <w:b w:val="false"/>
          <w:i w:val="false"/>
          <w:color w:val="000000"/>
          <w:sz w:val="28"/>
        </w:rPr>
        <w:t>
      Қосымша: өтеу графигі бар қарыз шартының көшірмесі.</w:t>
      </w:r>
    </w:p>
    <w:p>
      <w:pPr>
        <w:spacing w:after="0"/>
        <w:ind w:left="0"/>
        <w:jc w:val="both"/>
      </w:pPr>
      <w:r>
        <w:rPr>
          <w:rFonts w:ascii="Times New Roman"/>
          <w:b w:val="false"/>
          <w:i w:val="false"/>
          <w:color w:val="000000"/>
          <w:sz w:val="28"/>
        </w:rPr>
        <w:t>
      Ұсынысты қағаз түрінде берілген кезде:</w:t>
      </w:r>
    </w:p>
    <w:p>
      <w:pPr>
        <w:spacing w:after="0"/>
        <w:ind w:left="0"/>
        <w:jc w:val="both"/>
      </w:pPr>
      <w:r>
        <w:rPr>
          <w:rFonts w:ascii="Times New Roman"/>
          <w:b w:val="false"/>
          <w:i w:val="false"/>
          <w:color w:val="000000"/>
          <w:sz w:val="28"/>
        </w:rPr>
        <w:t>
      Қарыз алушының аты, әкесінің аты (бар болса), тегі және қолы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Қаржы институты басшысының немесе уәкілетті адамның аты, әкесінің аты (бар болса), тегі және қолы _________________________________________</w:t>
      </w:r>
    </w:p>
    <w:p>
      <w:pPr>
        <w:spacing w:after="0"/>
        <w:ind w:left="0"/>
        <w:jc w:val="both"/>
      </w:pPr>
      <w:r>
        <w:rPr>
          <w:rFonts w:ascii="Times New Roman"/>
          <w:b w:val="false"/>
          <w:i w:val="false"/>
          <w:color w:val="000000"/>
          <w:sz w:val="28"/>
        </w:rPr>
        <w:t>
      Қарыз алушының ұсынысқа қол қойған күні 20___ жылғы "___" _________.</w:t>
      </w:r>
    </w:p>
    <w:p>
      <w:pPr>
        <w:spacing w:after="0"/>
        <w:ind w:left="0"/>
        <w:jc w:val="both"/>
      </w:pPr>
      <w:r>
        <w:rPr>
          <w:rFonts w:ascii="Times New Roman"/>
          <w:b w:val="false"/>
          <w:i w:val="false"/>
          <w:color w:val="000000"/>
          <w:sz w:val="28"/>
        </w:rPr>
        <w:t>
      Қаржы институтының ұсынысқа қол қойған күні 20___ жылғы "___" _________.</w:t>
      </w:r>
    </w:p>
    <w:p>
      <w:pPr>
        <w:spacing w:after="0"/>
        <w:ind w:left="0"/>
        <w:jc w:val="both"/>
      </w:pPr>
      <w:r>
        <w:rPr>
          <w:rFonts w:ascii="Times New Roman"/>
          <w:b w:val="false"/>
          <w:i w:val="false"/>
          <w:color w:val="000000"/>
          <w:sz w:val="28"/>
        </w:rPr>
        <w:t>
      Ұсыныс электрондық түрде берілген кезде:</w:t>
      </w:r>
    </w:p>
    <w:p>
      <w:pPr>
        <w:spacing w:after="0"/>
        <w:ind w:left="0"/>
        <w:jc w:val="both"/>
      </w:pPr>
      <w:r>
        <w:rPr>
          <w:rFonts w:ascii="Times New Roman"/>
          <w:b w:val="false"/>
          <w:i w:val="false"/>
          <w:color w:val="000000"/>
          <w:sz w:val="28"/>
        </w:rPr>
        <w:t>
      Өтініш беруші 20___ жылғы "___" _________ сағат ___-де қол қойып, жіберді:</w:t>
      </w:r>
    </w:p>
    <w:p>
      <w:pPr>
        <w:spacing w:after="0"/>
        <w:ind w:left="0"/>
        <w:jc w:val="both"/>
      </w:pPr>
      <w:r>
        <w:rPr>
          <w:rFonts w:ascii="Times New Roman"/>
          <w:b w:val="false"/>
          <w:i w:val="false"/>
          <w:color w:val="000000"/>
          <w:sz w:val="28"/>
        </w:rPr>
        <w:t>
      Электрондық цифрлық қолтаңбадан алынған деректер (бұдан әрі – ЭЦҚ)</w:t>
      </w:r>
    </w:p>
    <w:p>
      <w:pPr>
        <w:spacing w:after="0"/>
        <w:ind w:left="0"/>
        <w:jc w:val="both"/>
      </w:pPr>
      <w:r>
        <w:rPr>
          <w:rFonts w:ascii="Times New Roman"/>
          <w:b w:val="false"/>
          <w:i w:val="false"/>
          <w:color w:val="000000"/>
          <w:sz w:val="28"/>
        </w:rPr>
        <w:t>
      Қаржы институты 20___ жылғы "___" _________ сағат_____ -де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Ұсынысты қабылдау туралы хабарлама:</w:t>
      </w:r>
    </w:p>
    <w:p>
      <w:pPr>
        <w:spacing w:after="0"/>
        <w:ind w:left="0"/>
        <w:jc w:val="both"/>
      </w:pPr>
      <w:r>
        <w:rPr>
          <w:rFonts w:ascii="Times New Roman"/>
          <w:b w:val="false"/>
          <w:i w:val="false"/>
          <w:color w:val="000000"/>
          <w:sz w:val="28"/>
        </w:rPr>
        <w:t>
      Жұмыс органы 20___ жылғы "___" _________ сағат _________ қабылдады: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4" w:id="53"/>
    <w:p>
      <w:pPr>
        <w:spacing w:after="0"/>
        <w:ind w:left="0"/>
        <w:jc w:val="left"/>
      </w:pPr>
      <w:r>
        <w:rPr>
          <w:rFonts w:ascii="Times New Roman"/>
          <w:b/>
          <w:i w:val="false"/>
          <w:color w:val="000000"/>
        </w:rPr>
        <w:t xml:space="preserve"> Қарыз шартына қойылатын талаптар</w:t>
      </w:r>
    </w:p>
    <w:bookmarkEnd w:id="53"/>
    <w:p>
      <w:pPr>
        <w:spacing w:after="0"/>
        <w:ind w:left="0"/>
        <w:jc w:val="both"/>
      </w:pPr>
      <w:r>
        <w:rPr>
          <w:rFonts w:ascii="Times New Roman"/>
          <w:b w:val="false"/>
          <w:i w:val="false"/>
          <w:color w:val="000000"/>
          <w:sz w:val="28"/>
        </w:rPr>
        <w:t>
      Қарыз шарты мынадай талаптарға сәйкес келеді:</w:t>
      </w:r>
    </w:p>
    <w:p>
      <w:pPr>
        <w:spacing w:after="0"/>
        <w:ind w:left="0"/>
        <w:jc w:val="both"/>
      </w:pPr>
      <w:r>
        <w:rPr>
          <w:rFonts w:ascii="Times New Roman"/>
          <w:b w:val="false"/>
          <w:i w:val="false"/>
          <w:color w:val="000000"/>
          <w:sz w:val="28"/>
        </w:rPr>
        <w:t>
      1) алынған кредит/лизинг агроөнеркәсіптік кешен саласында пайдаланылды;</w:t>
      </w:r>
    </w:p>
    <w:p>
      <w:pPr>
        <w:spacing w:after="0"/>
        <w:ind w:left="0"/>
        <w:jc w:val="both"/>
      </w:pPr>
      <w:r>
        <w:rPr>
          <w:rFonts w:ascii="Times New Roman"/>
          <w:b w:val="false"/>
          <w:i w:val="false"/>
          <w:color w:val="000000"/>
          <w:sz w:val="28"/>
        </w:rPr>
        <w:t>
      2) теңгемен жылдық 17 (он жеті) пайыздан (бұдан әрі – %) аспайтын, Ресей рублімен жылдық 14 (он төрт) %-дан аспайтын және шетел валютасымен 7 (жеті) %-дан аспайтын белгіленген номиналды сыйақы мөлшерлемесімен жасалған;</w:t>
      </w:r>
    </w:p>
    <w:p>
      <w:pPr>
        <w:spacing w:after="0"/>
        <w:ind w:left="0"/>
        <w:jc w:val="both"/>
      </w:pPr>
      <w:r>
        <w:rPr>
          <w:rFonts w:ascii="Times New Roman"/>
          <w:b w:val="false"/>
          <w:i w:val="false"/>
          <w:color w:val="000000"/>
          <w:sz w:val="28"/>
        </w:rPr>
        <w:t>
      3) нысаналы мақсаты ауыл шаруашылығы техникасын, оның ішінде аспалы және тіркемелі жабдықты сатып алу, сондай-ақ ауыл шаруашылығы жануарларын сатып алу, негізгі құралдарды сатып алу, құрылыс (ұн, минералдық сулар және алкогольсіз сусындар өндіруге арналған негізгі құралдарды сатып алуға арналған қарыздарды қоспағанда), өндірістік процестің технологиялық циклі үшін қажетті айналым қаражатын толықтыру, көктемгі егіс және егін жинау жұмыстарын жүргізу болып табылады.</w:t>
      </w:r>
    </w:p>
    <w:p>
      <w:pPr>
        <w:spacing w:after="0"/>
        <w:ind w:left="0"/>
        <w:jc w:val="both"/>
      </w:pPr>
      <w:r>
        <w:rPr>
          <w:rFonts w:ascii="Times New Roman"/>
          <w:b w:val="false"/>
          <w:i w:val="false"/>
          <w:color w:val="000000"/>
          <w:sz w:val="28"/>
        </w:rPr>
        <w:t xml:space="preserve">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 шеңберінде нысаналы мақсат инвестициялық мақсаттар, айналым қаражатын толықтыру және көктемгі егіс және (немесе) егін жинау жұмыстарын жүргізу болып табылады;</w:t>
      </w:r>
    </w:p>
    <w:p>
      <w:pPr>
        <w:spacing w:after="0"/>
        <w:ind w:left="0"/>
        <w:jc w:val="both"/>
      </w:pPr>
      <w:r>
        <w:rPr>
          <w:rFonts w:ascii="Times New Roman"/>
          <w:b w:val="false"/>
          <w:i w:val="false"/>
          <w:color w:val="000000"/>
          <w:sz w:val="28"/>
        </w:rPr>
        <w:t>
      4) мемлекеттік бюджеттің немесе Қазақстан Республикасы Ұлттық қорының қаражаты қарызды қаржыландыру көзі болып табылмайды;</w:t>
      </w:r>
    </w:p>
    <w:p>
      <w:pPr>
        <w:spacing w:after="0"/>
        <w:ind w:left="0"/>
        <w:jc w:val="both"/>
      </w:pPr>
      <w:r>
        <w:rPr>
          <w:rFonts w:ascii="Times New Roman"/>
          <w:b w:val="false"/>
          <w:i w:val="false"/>
          <w:color w:val="000000"/>
          <w:sz w:val="28"/>
        </w:rPr>
        <w:t>
      5) өтінім берген сәтте жарамды (бұзылмаған және тоқтатылмаған) болып табылады;</w:t>
      </w:r>
    </w:p>
    <w:p>
      <w:pPr>
        <w:spacing w:after="0"/>
        <w:ind w:left="0"/>
        <w:jc w:val="both"/>
      </w:pPr>
      <w:r>
        <w:rPr>
          <w:rFonts w:ascii="Times New Roman"/>
          <w:b w:val="false"/>
          <w:i w:val="false"/>
          <w:color w:val="000000"/>
          <w:sz w:val="28"/>
        </w:rPr>
        <w:t>
      6) сыйақы мөлшерлемесі Қазақстан Республикасының басқа да мемлекеттік және (немесе) бюджеттік бағдарламалары бойынша субсидияланбайды;</w:t>
      </w:r>
    </w:p>
    <w:p>
      <w:pPr>
        <w:spacing w:after="0"/>
        <w:ind w:left="0"/>
        <w:jc w:val="both"/>
      </w:pPr>
      <w:r>
        <w:rPr>
          <w:rFonts w:ascii="Times New Roman"/>
          <w:b w:val="false"/>
          <w:i w:val="false"/>
          <w:color w:val="000000"/>
          <w:sz w:val="28"/>
        </w:rPr>
        <w:t>
      7) ұйымдардың үлестерін, акцияларын, сондай-ақ кәсіпорындарды мүліктік кешен ретінде сатып алуға жол берілмейді.</w:t>
      </w:r>
    </w:p>
    <w:p>
      <w:pPr>
        <w:spacing w:after="0"/>
        <w:ind w:left="0"/>
        <w:jc w:val="both"/>
      </w:pPr>
      <w:r>
        <w:rPr>
          <w:rFonts w:ascii="Times New Roman"/>
          <w:b w:val="false"/>
          <w:i w:val="false"/>
          <w:color w:val="000000"/>
          <w:sz w:val="28"/>
        </w:rPr>
        <w:t>
      Жаңа, бұрын пайдаланылмаған және ауыл шаруашылығы техникасын тіркеудің ақпараттық жүйесінде тіркелген ауыл шаруашылығы техникасы мен жабдығы субсидиялануы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54"/>
    <w:p>
      <w:pPr>
        <w:spacing w:after="0"/>
        <w:ind w:left="0"/>
        <w:jc w:val="left"/>
      </w:pPr>
      <w:r>
        <w:rPr>
          <w:rFonts w:ascii="Times New Roman"/>
          <w:b/>
          <w:i w:val="false"/>
          <w:color w:val="000000"/>
        </w:rPr>
        <w:t xml:space="preserve"> Субсидиялар көлемдерін субсидияларды есептеу бөлігінде қайта есептеу туралы хабарлама</w:t>
      </w:r>
    </w:p>
    <w:bookmarkEnd w:id="54"/>
    <w:p>
      <w:pPr>
        <w:spacing w:after="0"/>
        <w:ind w:left="0"/>
        <w:jc w:val="both"/>
      </w:pPr>
      <w:r>
        <w:rPr>
          <w:rFonts w:ascii="Times New Roman"/>
          <w:b w:val="false"/>
          <w:i w:val="false"/>
          <w:color w:val="000000"/>
          <w:sz w:val="28"/>
        </w:rPr>
        <w:t xml:space="preserve">
      Осымен ______________________________________________________ </w:t>
      </w:r>
    </w:p>
    <w:p>
      <w:pPr>
        <w:spacing w:after="0"/>
        <w:ind w:left="0"/>
        <w:jc w:val="both"/>
      </w:pPr>
      <w:r>
        <w:rPr>
          <w:rFonts w:ascii="Times New Roman"/>
          <w:b w:val="false"/>
          <w:i w:val="false"/>
          <w:color w:val="000000"/>
          <w:sz w:val="28"/>
        </w:rPr>
        <w:t>
      (қаржы институтының атауы)</w:t>
      </w:r>
    </w:p>
    <w:p>
      <w:pPr>
        <w:spacing w:after="0"/>
        <w:ind w:left="0"/>
        <w:jc w:val="both"/>
      </w:pP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қағидаларының 9-тармағына сәйкес қарыз алушы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толық атауы)</w:t>
      </w:r>
    </w:p>
    <w:p>
      <w:pPr>
        <w:spacing w:after="0"/>
        <w:ind w:left="0"/>
        <w:jc w:val="both"/>
      </w:pPr>
      <w:r>
        <w:rPr>
          <w:rFonts w:ascii="Times New Roman"/>
          <w:b w:val="false"/>
          <w:i w:val="false"/>
          <w:color w:val="000000"/>
          <w:sz w:val="28"/>
        </w:rPr>
        <w:t xml:space="preserve">
      бойынша 20__ жылғы 1 қаңтардан/______________________________ бастап </w:t>
      </w:r>
    </w:p>
    <w:p>
      <w:pPr>
        <w:spacing w:after="0"/>
        <w:ind w:left="0"/>
        <w:jc w:val="both"/>
      </w:pPr>
      <w:r>
        <w:rPr>
          <w:rFonts w:ascii="Times New Roman"/>
          <w:b w:val="false"/>
          <w:i w:val="false"/>
          <w:color w:val="000000"/>
          <w:sz w:val="28"/>
        </w:rPr>
        <w:t>
      (қарыз берілген күні)</w:t>
      </w:r>
    </w:p>
    <w:p>
      <w:pPr>
        <w:spacing w:after="0"/>
        <w:ind w:left="0"/>
        <w:jc w:val="left"/>
      </w:pPr>
      <w:r>
        <w:rPr>
          <w:rFonts w:ascii="Times New Roman"/>
          <w:b/>
          <w:i w:val="false"/>
          <w:color w:val="000000"/>
        </w:rPr>
        <w:t xml:space="preserve"> 20_____жылғы "____" ____________субсидиялау шарты жасалған күнге дейін субсидиялар есептеуді жүргізуді сұрайды.</w:t>
      </w:r>
    </w:p>
    <w:p>
      <w:pPr>
        <w:spacing w:after="0"/>
        <w:ind w:left="0"/>
        <w:jc w:val="both"/>
      </w:pPr>
      <w:r>
        <w:rPr>
          <w:rFonts w:ascii="Times New Roman"/>
          <w:b w:val="false"/>
          <w:i w:val="false"/>
          <w:color w:val="000000"/>
          <w:sz w:val="28"/>
        </w:rPr>
        <w:t>
      Хабарлама шешім қабылдау үшін қарауға жіберіледі.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Өтеу кестесі</w:t>
      </w:r>
    </w:p>
    <w:p>
      <w:pPr>
        <w:spacing w:after="0"/>
        <w:ind w:left="0"/>
        <w:jc w:val="both"/>
      </w:pPr>
      <w:r>
        <w:rPr>
          <w:rFonts w:ascii="Times New Roman"/>
          <w:b w:val="false"/>
          <w:i w:val="false"/>
          <w:color w:val="000000"/>
          <w:sz w:val="28"/>
        </w:rPr>
        <w:t>
      Валюта: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032"/>
        <w:gridCol w:w="1320"/>
        <w:gridCol w:w="1033"/>
        <w:gridCol w:w="4093"/>
        <w:gridCol w:w="2756"/>
        <w:gridCol w:w="1034"/>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жалпы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сомасы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төлейтін сыйақы мөлшерлемесі бөлігінің сомасы (субсидияланатын), теңге*</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 сыйақы мөлшерлемесі бөлігінің сомасы, теңге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қалдығы</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Субсидиялар көлемдерін субсидияларды есептеу бөлігінде қайта есептеу туралы хабарламаны қағаз түрінде берген кезде:</w:t>
      </w:r>
    </w:p>
    <w:p>
      <w:pPr>
        <w:spacing w:after="0"/>
        <w:ind w:left="0"/>
        <w:jc w:val="both"/>
      </w:pPr>
      <w:r>
        <w:rPr>
          <w:rFonts w:ascii="Times New Roman"/>
          <w:b w:val="false"/>
          <w:i w:val="false"/>
          <w:color w:val="000000"/>
          <w:sz w:val="28"/>
        </w:rPr>
        <w:t>
      Қаржы институтының басшысы (сенімхат бойынша өкілі) немесе уәкілетті адам</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Қаржы институтының хабарламаны жөнелткен күні: 20___ жылғы "___" __________.</w:t>
      </w:r>
    </w:p>
    <w:p>
      <w:pPr>
        <w:spacing w:after="0"/>
        <w:ind w:left="0"/>
        <w:jc w:val="both"/>
      </w:pPr>
      <w:r>
        <w:rPr>
          <w:rFonts w:ascii="Times New Roman"/>
          <w:b w:val="false"/>
          <w:i w:val="false"/>
          <w:color w:val="000000"/>
          <w:sz w:val="28"/>
        </w:rPr>
        <w:t>
      Субсидиялар көлемдерін субсидияларды есептеу бөлігінде қайта есептеу туралы хабарламаны электрондық түрде берген кезде:</w:t>
      </w:r>
    </w:p>
    <w:p>
      <w:pPr>
        <w:spacing w:after="0"/>
        <w:ind w:left="0"/>
        <w:jc w:val="both"/>
      </w:pPr>
      <w:r>
        <w:rPr>
          <w:rFonts w:ascii="Times New Roman"/>
          <w:b w:val="false"/>
          <w:i w:val="false"/>
          <w:color w:val="000000"/>
          <w:sz w:val="28"/>
        </w:rPr>
        <w:t>
      Қаржы институты 20___ жылғы "___" __________ _ сағат__-де қол қойып, жіберді.</w:t>
      </w:r>
    </w:p>
    <w:p>
      <w:pPr>
        <w:spacing w:after="0"/>
        <w:ind w:left="0"/>
        <w:jc w:val="both"/>
      </w:pPr>
      <w:r>
        <w:rPr>
          <w:rFonts w:ascii="Times New Roman"/>
          <w:b w:val="false"/>
          <w:i w:val="false"/>
          <w:color w:val="000000"/>
          <w:sz w:val="28"/>
        </w:rPr>
        <w:t>
      Электрондық цифрлық қолтаңбадан алынған деректер (бұдан әрі – ЭЦҚ)</w:t>
      </w:r>
    </w:p>
    <w:p>
      <w:pPr>
        <w:spacing w:after="0"/>
        <w:ind w:left="0"/>
        <w:jc w:val="both"/>
      </w:pPr>
      <w:r>
        <w:rPr>
          <w:rFonts w:ascii="Times New Roman"/>
          <w:b w:val="false"/>
          <w:i w:val="false"/>
          <w:color w:val="000000"/>
          <w:sz w:val="28"/>
        </w:rPr>
        <w:t>
      Хабарламаны қабылдау туралы хабарлама:</w:t>
      </w:r>
    </w:p>
    <w:p>
      <w:pPr>
        <w:spacing w:after="0"/>
        <w:ind w:left="0"/>
        <w:jc w:val="both"/>
      </w:pPr>
      <w:r>
        <w:rPr>
          <w:rFonts w:ascii="Times New Roman"/>
          <w:b w:val="false"/>
          <w:i w:val="false"/>
          <w:color w:val="000000"/>
          <w:sz w:val="28"/>
        </w:rPr>
        <w:t>
      Жұмыс органы 20___ жылғы "___" __________ сағат ______-де қабылдады.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  (облыстың, республикалық маңызы бар қаланың және астананың жергілікті атқарушы органы)</w:t>
      </w:r>
    </w:p>
    <w:bookmarkStart w:name="z80" w:id="55"/>
    <w:p>
      <w:pPr>
        <w:spacing w:after="0"/>
        <w:ind w:left="0"/>
        <w:jc w:val="left"/>
      </w:pPr>
      <w:r>
        <w:rPr>
          <w:rFonts w:ascii="Times New Roman"/>
          <w:b/>
          <w:i w:val="false"/>
          <w:color w:val="000000"/>
        </w:rPr>
        <w:t xml:space="preserve"> Субсидиялауға арналған өтінім</w:t>
      </w:r>
    </w:p>
    <w:bookmarkEnd w:id="55"/>
    <w:tbl>
      <w:tblPr>
        <w:tblW w:w="0" w:type="auto"/>
        <w:tblCellSpacing w:w="0" w:type="auto"/>
        <w:tblBorders>
          <w:top w:val="none"/>
          <w:left w:val="none"/>
          <w:bottom w:val="none"/>
          <w:right w:val="none"/>
          <w:insideH w:val="none"/>
          <w:insideV w:val="none"/>
        </w:tblBorders>
      </w:tblPr>
      <w:tblGrid>
        <w:gridCol w:w="384"/>
        <w:gridCol w:w="11916"/>
      </w:tblGrid>
      <w:tr>
        <w:trPr>
          <w:trHeight w:val="30" w:hRule="atLeast"/>
        </w:trPr>
        <w:tc>
          <w:tcPr>
            <w:tcW w:w="3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__________</w:t>
            </w:r>
          </w:p>
        </w:tc>
      </w:tr>
    </w:tbl>
    <w:p>
      <w:pPr>
        <w:spacing w:after="0"/>
        <w:ind w:left="0"/>
        <w:jc w:val="both"/>
      </w:pPr>
      <w:r>
        <w:rPr>
          <w:rFonts w:ascii="Times New Roman"/>
          <w:b w:val="false"/>
          <w:i w:val="false"/>
          <w:color w:val="000000"/>
          <w:sz w:val="28"/>
        </w:rPr>
        <w:t>
      Осымен _______________________ қаржы институты төмендегі кестеде көрсетілген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шарттарына сәйкес қарыз алушыда алдыңғы айда мерзімі өткен міндеттемелердің жоқтығын, оның ішінде қарыз алушылардың қарыз шарттары бойынша сыйақы мөлшерлемелерін төлегенін растайды және төменде көрсетілген қарыз алушылар бойынша 20__ жылғы "__" ______ бастап 20__ жылғы "__" ________ дейінгі кезеңге _______________ теңге сомасында субсидия төлеуді сұрайды.</w:t>
      </w:r>
    </w:p>
    <w:p>
      <w:pPr>
        <w:spacing w:after="0"/>
        <w:ind w:left="0"/>
        <w:jc w:val="both"/>
      </w:pPr>
      <w:r>
        <w:rPr>
          <w:rFonts w:ascii="Times New Roman"/>
          <w:b w:val="false"/>
          <w:i w:val="false"/>
          <w:color w:val="000000"/>
          <w:sz w:val="28"/>
        </w:rPr>
        <w:t>
      Қаржы институтының басшысы (сенімхат бойынша өкілі)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3897"/>
        <w:gridCol w:w="2035"/>
        <w:gridCol w:w="2036"/>
        <w:gridCol w:w="2036"/>
        <w:gridCol w:w="945"/>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 және жеке сәйкестендіру нөмірі/бизнес сәйкестендіру нөмірі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 мен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нөмірі мен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 бойынша өтеу мерзімі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Субсидиялауға арналған өтінім қағаз түрінде берілген кезде:</w:t>
      </w:r>
    </w:p>
    <w:p>
      <w:pPr>
        <w:spacing w:after="0"/>
        <w:ind w:left="0"/>
        <w:jc w:val="both"/>
      </w:pPr>
      <w:r>
        <w:rPr>
          <w:rFonts w:ascii="Times New Roman"/>
          <w:b w:val="false"/>
          <w:i w:val="false"/>
          <w:color w:val="000000"/>
          <w:sz w:val="28"/>
        </w:rPr>
        <w:t>
      Қаржы институтының басшысы (сенімхат бойынша өкілі) немесе уәкілетті адам</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Қаржы институтының өтінімге қол қойған күні: 20___ жылғы "___" __________.</w:t>
      </w:r>
    </w:p>
    <w:p>
      <w:pPr>
        <w:spacing w:after="0"/>
        <w:ind w:left="0"/>
        <w:jc w:val="both"/>
      </w:pPr>
      <w:r>
        <w:rPr>
          <w:rFonts w:ascii="Times New Roman"/>
          <w:b w:val="false"/>
          <w:i w:val="false"/>
          <w:color w:val="000000"/>
          <w:sz w:val="28"/>
        </w:rPr>
        <w:t>
      Субсидиялауға арналған өтінім электрондық түрде берілген кезде:</w:t>
      </w:r>
    </w:p>
    <w:p>
      <w:pPr>
        <w:spacing w:after="0"/>
        <w:ind w:left="0"/>
        <w:jc w:val="both"/>
      </w:pPr>
      <w:r>
        <w:rPr>
          <w:rFonts w:ascii="Times New Roman"/>
          <w:b w:val="false"/>
          <w:i w:val="false"/>
          <w:color w:val="000000"/>
          <w:sz w:val="28"/>
        </w:rPr>
        <w:t>
      Қаржы институты 20___ жылғы "___" __________ _ сағат__-де қол қойып, жіберді.</w:t>
      </w:r>
    </w:p>
    <w:p>
      <w:pPr>
        <w:spacing w:after="0"/>
        <w:ind w:left="0"/>
        <w:jc w:val="both"/>
      </w:pPr>
      <w:r>
        <w:rPr>
          <w:rFonts w:ascii="Times New Roman"/>
          <w:b w:val="false"/>
          <w:i w:val="false"/>
          <w:color w:val="000000"/>
          <w:sz w:val="28"/>
        </w:rPr>
        <w:t>
      Электрондық цифрлық қолтаңбадан алынған деректер (бұдан әрі – ЭЦҚ)</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20___ жылғы "___" __________ сағат ______-де қабылдады.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83" w:id="56"/>
    <w:p>
      <w:pPr>
        <w:spacing w:after="0"/>
        <w:ind w:left="0"/>
        <w:jc w:val="left"/>
      </w:pPr>
      <w:r>
        <w:rPr>
          <w:rFonts w:ascii="Times New Roman"/>
          <w:b/>
          <w:i w:val="false"/>
          <w:color w:val="000000"/>
        </w:rPr>
        <w:t xml:space="preserve">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мемлекеттік көрсетілетін қызмет стандарты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603"/>
        <w:gridCol w:w="10159"/>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p>
            <w:pPr>
              <w:spacing w:after="20"/>
              <w:ind w:left="20"/>
              <w:jc w:val="both"/>
            </w:pPr>
            <w:r>
              <w:rPr>
                <w:rFonts w:ascii="Times New Roman"/>
                <w:b w:val="false"/>
                <w:i w:val="false"/>
                <w:color w:val="000000"/>
                <w:sz w:val="20"/>
              </w:rPr>
              <w:t>
(қол жеткізу каналдары)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"электрондық үкіметтің" www.egov.kz веб-порталы (бұдан әрі – портал) немесе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тапсырылған сәттен бастап:</w:t>
            </w:r>
          </w:p>
          <w:p>
            <w:pPr>
              <w:spacing w:after="20"/>
              <w:ind w:left="20"/>
              <w:jc w:val="both"/>
            </w:pPr>
            <w:r>
              <w:rPr>
                <w:rFonts w:ascii="Times New Roman"/>
                <w:b w:val="false"/>
                <w:i w:val="false"/>
                <w:color w:val="000000"/>
                <w:sz w:val="20"/>
              </w:rPr>
              <w:t>
порталда – 10 (он) жұмыс күні.</w:t>
            </w:r>
          </w:p>
          <w:p>
            <w:pPr>
              <w:spacing w:after="20"/>
              <w:ind w:left="20"/>
              <w:jc w:val="both"/>
            </w:pPr>
            <w:r>
              <w:rPr>
                <w:rFonts w:ascii="Times New Roman"/>
                <w:b w:val="false"/>
                <w:i w:val="false"/>
                <w:color w:val="000000"/>
                <w:sz w:val="20"/>
              </w:rPr>
              <w:t>
Мемлекеттік корпорацияда – 15 (он бес) жұмыс күні.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(бұдан әрі – Қағидалар) 6-қосымшаға сәйкес нысан бойынша субсидия аудару туралы хабарлама не Қағидаларға 7-қосымшаға сәйкес нысан бойынша мемлекеттік қызмет көрсетуден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 және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 заңнамасында көзделген жағдайларда оны алу тәсілдері</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заңнамасына сәйкес демалыс және мереке күндерін қоспағанда,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 "электрондық" кезек тәртібімен, қарыз алушының (көрсетілетін қызметті алушының) орналасқан жері (заңды мекенжайы) бойынша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3)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Қазақстан Республикасы Ауыл шаруашылығы министрлігінің www.gov.kz, интернет-ресурсындағы "Мемлекеттік қызметтер" бөлімінде орналастырылған.</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қарыз алушының (көрсетілетін қызметті алушының) және қаржы институтының электрондық цифрлық қолтаңбасымен куәландырылған электрондық құжат нысанындағы Қағидалардың 1-қосымшасына сәйкес нысан бойынша ұсыныс.</w:t>
            </w:r>
          </w:p>
          <w:p>
            <w:pPr>
              <w:spacing w:after="20"/>
              <w:ind w:left="20"/>
              <w:jc w:val="both"/>
            </w:pPr>
            <w:r>
              <w:rPr>
                <w:rFonts w:ascii="Times New Roman"/>
                <w:b w:val="false"/>
                <w:i w:val="false"/>
                <w:color w:val="000000"/>
                <w:sz w:val="20"/>
              </w:rPr>
              <w:t>
Қарыз алушының (көрсетілетін қызметті алушының) субсидиялаудың ақпараттық жүйесіндегі "жеке кабинетіндегі" мемлекеттік қызмет көрсету үшін сұранымның қабылдағаны туралы тиісті мәртебе ұсыныстың қабылданғанын растау болып табылады; Мемлекеттік корпорацияға (заңды тұлға үшін өкілеттігін растайтын сенімхат бойынша, жеке тұлға үшін нотариалды куәландырылған сенімхат немесе оның өкілеттігін растайтын өзге де құжат бойынша өкіл жүгінген жағдайда):</w:t>
            </w:r>
          </w:p>
          <w:p>
            <w:pPr>
              <w:spacing w:after="20"/>
              <w:ind w:left="20"/>
              <w:jc w:val="both"/>
            </w:pPr>
            <w:r>
              <w:rPr>
                <w:rFonts w:ascii="Times New Roman"/>
                <w:b w:val="false"/>
                <w:i w:val="false"/>
                <w:color w:val="000000"/>
                <w:sz w:val="20"/>
              </w:rPr>
              <w:t>
1) өтеу кестесі бар қарыз шартының көшірмесін қоса бере отырып, Қағидаларға 1-қосымшаға сәйкес нысан бойынша ұсыныстар;</w:t>
            </w:r>
          </w:p>
          <w:p>
            <w:pPr>
              <w:spacing w:after="20"/>
              <w:ind w:left="20"/>
              <w:jc w:val="both"/>
            </w:pPr>
            <w:r>
              <w:rPr>
                <w:rFonts w:ascii="Times New Roman"/>
                <w:b w:val="false"/>
                <w:i w:val="false"/>
                <w:color w:val="000000"/>
                <w:sz w:val="20"/>
              </w:rPr>
              <w:t>
2) сыйақы мөлшерлемесінің субсидияланатын немесе субсидияланбайтын бөліктерінің есептемелері бар жаңартылған өтеу графигінің жобасы (мөлшерлеменің субсидияланатын немесе субсидияланбайтын бөліктерінің есептемелерімен жұмыс органына (көрсетілетін қызметті берушіге) жіберіледі);</w:t>
            </w:r>
          </w:p>
          <w:p>
            <w:pPr>
              <w:spacing w:after="20"/>
              <w:ind w:left="20"/>
              <w:jc w:val="both"/>
            </w:pPr>
            <w:r>
              <w:rPr>
                <w:rFonts w:ascii="Times New Roman"/>
                <w:b w:val="false"/>
                <w:i w:val="false"/>
                <w:color w:val="000000"/>
                <w:sz w:val="20"/>
              </w:rPr>
              <w:t>
3) қарыз алушының (көрсетілетін қызметті алушының) кредит алғаны туралы несие шотынан үзінді көшірме (екінші деңгейдегі банктер үшін) немесе қарыз аударылғанын/лизинг нысанасының берілгенін растайтын құжат.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алушының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xml:space="preserve">
2) қарыз алушының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ерекшеліктерін ескере отырып қойылатын өзге де талаптар</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Қарыз алушының (көрсетілетін қызметті алушының) мемлекеттік қызметті көрсету тәртібі туралы ақпаратты порталдағы "жеке кабинет" арқылы немесе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порталда көрсетілген.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57"/>
    <w:p>
      <w:pPr>
        <w:spacing w:after="0"/>
        <w:ind w:left="0"/>
        <w:jc w:val="left"/>
      </w:pPr>
      <w:r>
        <w:rPr>
          <w:rFonts w:ascii="Times New Roman"/>
          <w:b/>
          <w:i w:val="false"/>
          <w:color w:val="000000"/>
        </w:rPr>
        <w:t xml:space="preserve"> Субсидияны аудару туралы хабарлама</w:t>
      </w:r>
    </w:p>
    <w:bookmarkEnd w:id="57"/>
    <w:p>
      <w:pPr>
        <w:spacing w:after="0"/>
        <w:ind w:left="0"/>
        <w:jc w:val="both"/>
      </w:pPr>
      <w:r>
        <w:rPr>
          <w:rFonts w:ascii="Times New Roman"/>
          <w:b w:val="false"/>
          <w:i w:val="false"/>
          <w:color w:val="000000"/>
          <w:sz w:val="28"/>
        </w:rPr>
        <w:t xml:space="preserve">
      Құрметті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Сізге _________________________________________________________ берген </w:t>
      </w:r>
    </w:p>
    <w:p>
      <w:pPr>
        <w:spacing w:after="0"/>
        <w:ind w:left="0"/>
        <w:jc w:val="both"/>
      </w:pPr>
      <w:r>
        <w:rPr>
          <w:rFonts w:ascii="Times New Roman"/>
          <w:b w:val="false"/>
          <w:i w:val="false"/>
          <w:color w:val="000000"/>
          <w:sz w:val="28"/>
        </w:rPr>
        <w:t>
                  (қаржы институтының атауы)</w:t>
      </w:r>
    </w:p>
    <w:p>
      <w:pPr>
        <w:spacing w:after="0"/>
        <w:ind w:left="0"/>
        <w:jc w:val="left"/>
      </w:pPr>
      <w:r>
        <w:rPr>
          <w:rFonts w:ascii="Times New Roman"/>
          <w:b/>
          <w:i w:val="false"/>
          <w:color w:val="000000"/>
        </w:rPr>
        <w:t xml:space="preserve"> 20____ жылғы "___" _____________ № ___________________ өтінім шеңберінде 20____ жылғы "___" ______________ № ___________ сыйақы мөлшерлемелерін субсидиялау шарты бойынша мемлекеттік қызмет көрсетілгені туралы хабарлаймыз.</w:t>
      </w:r>
    </w:p>
    <w:p>
      <w:pPr>
        <w:spacing w:after="0"/>
        <w:ind w:left="0"/>
        <w:jc w:val="both"/>
      </w:pPr>
      <w:r>
        <w:rPr>
          <w:rFonts w:ascii="Times New Roman"/>
          <w:b w:val="false"/>
          <w:i w:val="false"/>
          <w:color w:val="000000"/>
          <w:sz w:val="28"/>
        </w:rPr>
        <w:t xml:space="preserve">
      _________ теңге мөлшеріндегі субсидия сомасы қаржы институтының шотына аударылды.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қағидаларына </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58"/>
    <w:p>
      <w:pPr>
        <w:spacing w:after="0"/>
        <w:ind w:left="0"/>
        <w:jc w:val="left"/>
      </w:pPr>
      <w:r>
        <w:rPr>
          <w:rFonts w:ascii="Times New Roman"/>
          <w:b/>
          <w:i w:val="false"/>
          <w:color w:val="000000"/>
        </w:rPr>
        <w:t xml:space="preserve"> Ұсынысты резервке (күту парағына) енгізу туралы хабарлама</w:t>
      </w:r>
    </w:p>
    <w:bookmarkEnd w:id="58"/>
    <w:p>
      <w:pPr>
        <w:spacing w:after="0"/>
        <w:ind w:left="0"/>
        <w:jc w:val="both"/>
      </w:pPr>
      <w:r>
        <w:rPr>
          <w:rFonts w:ascii="Times New Roman"/>
          <w:b w:val="false"/>
          <w:i w:val="false"/>
          <w:color w:val="000000"/>
          <w:sz w:val="28"/>
        </w:rPr>
        <w:t xml:space="preserve">
      Осымен 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w:t>
      </w:r>
    </w:p>
    <w:p>
      <w:pPr>
        <w:spacing w:after="0"/>
        <w:ind w:left="0"/>
        <w:jc w:val="both"/>
      </w:pPr>
      <w:r>
        <w:rPr>
          <w:rFonts w:ascii="Times New Roman"/>
          <w:b w:val="false"/>
          <w:i w:val="false"/>
          <w:color w:val="000000"/>
          <w:sz w:val="28"/>
        </w:rPr>
        <w:t>
      атқарушы органы)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(заңды тұлға-қарыз алушының атауы немесе жеке тұлға-қарыз алушының аты,</w:t>
      </w:r>
    </w:p>
    <w:p>
      <w:pPr>
        <w:spacing w:after="0"/>
        <w:ind w:left="0"/>
        <w:jc w:val="both"/>
      </w:pPr>
      <w:r>
        <w:rPr>
          <w:rFonts w:ascii="Times New Roman"/>
          <w:b w:val="false"/>
          <w:i w:val="false"/>
          <w:color w:val="000000"/>
          <w:sz w:val="28"/>
        </w:rPr>
        <w:t>
      әкесінің аты (бар болса), тегі)</w:t>
      </w:r>
    </w:p>
    <w:p>
      <w:pPr>
        <w:spacing w:after="0"/>
        <w:ind w:left="0"/>
        <w:jc w:val="both"/>
      </w:pPr>
      <w:r>
        <w:rPr>
          <w:rFonts w:ascii="Times New Roman"/>
          <w:b w:val="false"/>
          <w:i w:val="false"/>
          <w:color w:val="000000"/>
          <w:sz w:val="28"/>
        </w:rPr>
        <w:t xml:space="preserve">
      және ____________________________________________ сіздің ұсынысыңыздың </w:t>
      </w:r>
    </w:p>
    <w:p>
      <w:pPr>
        <w:spacing w:after="0"/>
        <w:ind w:left="0"/>
        <w:jc w:val="both"/>
      </w:pPr>
      <w:r>
        <w:rPr>
          <w:rFonts w:ascii="Times New Roman"/>
          <w:b w:val="false"/>
          <w:i w:val="false"/>
          <w:color w:val="000000"/>
          <w:sz w:val="28"/>
        </w:rPr>
        <w:t>
                        (қаржы институтының атауы)</w:t>
      </w:r>
    </w:p>
    <w:p>
      <w:pPr>
        <w:spacing w:after="0"/>
        <w:ind w:left="0"/>
        <w:jc w:val="left"/>
      </w:pPr>
      <w:r>
        <w:rPr>
          <w:rFonts w:ascii="Times New Roman"/>
          <w:b/>
          <w:i w:val="false"/>
          <w:color w:val="000000"/>
        </w:rPr>
        <w:t xml:space="preserve"> 20____ жылғы "____" ______________ № _________ кезекке сәйкес резервке (күту парағына) енгізілгенін хабарлайды.</w:t>
      </w:r>
    </w:p>
    <w:p>
      <w:pPr>
        <w:spacing w:after="0"/>
        <w:ind w:left="0"/>
        <w:jc w:val="both"/>
      </w:pPr>
      <w:r>
        <w:rPr>
          <w:rFonts w:ascii="Times New Roman"/>
          <w:b w:val="false"/>
          <w:i w:val="false"/>
          <w:color w:val="000000"/>
          <w:sz w:val="28"/>
        </w:rPr>
        <w:t>
      Ұсыныс қағаз түрінде берілген кезде:</w:t>
      </w:r>
    </w:p>
    <w:p>
      <w:pPr>
        <w:spacing w:after="0"/>
        <w:ind w:left="0"/>
        <w:jc w:val="both"/>
      </w:pPr>
      <w:r>
        <w:rPr>
          <w:rFonts w:ascii="Times New Roman"/>
          <w:b w:val="false"/>
          <w:i w:val="false"/>
          <w:color w:val="000000"/>
          <w:sz w:val="28"/>
        </w:rPr>
        <w:t xml:space="preserve">
      Орындаушы ______________________________________________ </w:t>
      </w:r>
    </w:p>
    <w:p>
      <w:pPr>
        <w:spacing w:after="0"/>
        <w:ind w:left="0"/>
        <w:jc w:val="both"/>
      </w:pPr>
      <w:r>
        <w:rPr>
          <w:rFonts w:ascii="Times New Roman"/>
          <w:b w:val="false"/>
          <w:i w:val="false"/>
          <w:color w:val="000000"/>
          <w:sz w:val="28"/>
        </w:rPr>
        <w:t xml:space="preserve">
      (аты, әкесінің аты (бар болса) және тегі, телефоны)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және тегі)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Хабарламаның жіберілген күні: 20___ жылғы "___" __________</w:t>
      </w:r>
    </w:p>
    <w:p>
      <w:pPr>
        <w:spacing w:after="0"/>
        <w:ind w:left="0"/>
        <w:jc w:val="both"/>
      </w:pPr>
      <w:r>
        <w:rPr>
          <w:rFonts w:ascii="Times New Roman"/>
          <w:b w:val="false"/>
          <w:i w:val="false"/>
          <w:color w:val="000000"/>
          <w:sz w:val="28"/>
        </w:rPr>
        <w:t>
      Ұсыныс электрондық түрде берілген кезде:</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20___ жылғы "___" __________ сағат ____-де қол қойып, жіберді:</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59"/>
    <w:p>
      <w:pPr>
        <w:spacing w:after="0"/>
        <w:ind w:left="0"/>
        <w:jc w:val="left"/>
      </w:pPr>
      <w:r>
        <w:rPr>
          <w:rFonts w:ascii="Times New Roman"/>
          <w:b/>
          <w:i w:val="false"/>
          <w:color w:val="000000"/>
        </w:rPr>
        <w:t xml:space="preserve"> Әкімшілік деректерді жинауға арналған нысан</w:t>
      </w:r>
    </w:p>
    <w:bookmarkEnd w:id="59"/>
    <w:p>
      <w:pPr>
        <w:spacing w:after="0"/>
        <w:ind w:left="0"/>
        <w:jc w:val="both"/>
      </w:pPr>
      <w:r>
        <w:rPr>
          <w:rFonts w:ascii="Times New Roman"/>
          <w:b w:val="false"/>
          <w:i w:val="false"/>
          <w:color w:val="000000"/>
          <w:sz w:val="28"/>
        </w:rPr>
        <w:t>
      Ұсынылады: "Даму" кәсіпкерлікті дамыту қоры" акционерлік қоғамына және Қазақстан Республикасы Ұлттық экономика министрлігіне</w:t>
      </w:r>
    </w:p>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93" w:id="60"/>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берілген қаражатты игеру туралы есеп</w:t>
      </w:r>
    </w:p>
    <w:bookmarkEnd w:id="60"/>
    <w:p>
      <w:pPr>
        <w:spacing w:after="0"/>
        <w:ind w:left="0"/>
        <w:jc w:val="both"/>
      </w:pPr>
      <w:r>
        <w:rPr>
          <w:rFonts w:ascii="Times New Roman"/>
          <w:b w:val="false"/>
          <w:i w:val="false"/>
          <w:color w:val="000000"/>
          <w:sz w:val="28"/>
        </w:rPr>
        <w:t>
      Әкімшілік деректер нысанының индексі: №1-ҚИ бойынша нысан</w:t>
      </w:r>
    </w:p>
    <w:p>
      <w:pPr>
        <w:spacing w:after="0"/>
        <w:ind w:left="0"/>
        <w:jc w:val="both"/>
      </w:pPr>
      <w:r>
        <w:rPr>
          <w:rFonts w:ascii="Times New Roman"/>
          <w:b w:val="false"/>
          <w:i w:val="false"/>
          <w:color w:val="000000"/>
          <w:sz w:val="28"/>
        </w:rPr>
        <w:t>
      Кезеңділігі: ай сайын/тоқсан сайын</w:t>
      </w:r>
    </w:p>
    <w:p>
      <w:pPr>
        <w:spacing w:after="0"/>
        <w:ind w:left="0"/>
        <w:jc w:val="both"/>
      </w:pPr>
      <w:r>
        <w:rPr>
          <w:rFonts w:ascii="Times New Roman"/>
          <w:b w:val="false"/>
          <w:i w:val="false"/>
          <w:color w:val="000000"/>
          <w:sz w:val="28"/>
        </w:rPr>
        <w:t>
      Есепті кезең: 20__ жылғы __________ (ай/тоқсан)</w:t>
      </w:r>
    </w:p>
    <w:p>
      <w:pPr>
        <w:spacing w:after="0"/>
        <w:ind w:left="0"/>
        <w:jc w:val="both"/>
      </w:pPr>
      <w:r>
        <w:rPr>
          <w:rFonts w:ascii="Times New Roman"/>
          <w:b w:val="false"/>
          <w:i w:val="false"/>
          <w:color w:val="000000"/>
          <w:sz w:val="28"/>
        </w:rPr>
        <w:t>
      Ақпаратты ұсынатын тұлғалар тобы: қаржы институттары, "Даму" кәсіпкерлікті дамыту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xml:space="preserve">
      "Даму" кәсіпкерлікті дамыту қоры" акционерлік қоғамына ай сайын, есепті айдан кейінгі айдың жиырмасынан кешіктірмей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тетігінің (бұдан әрі – Басым жобаларға кредит беру және қаржылық лизинг тетігі) қолданылу мерзімі ішінде;</w:t>
      </w:r>
    </w:p>
    <w:p>
      <w:pPr>
        <w:spacing w:after="0"/>
        <w:ind w:left="0"/>
        <w:jc w:val="both"/>
      </w:pPr>
      <w:r>
        <w:rPr>
          <w:rFonts w:ascii="Times New Roman"/>
          <w:b w:val="false"/>
          <w:i w:val="false"/>
          <w:color w:val="000000"/>
          <w:sz w:val="28"/>
        </w:rPr>
        <w:t>
      Қазақстан Республикасы Ұлттық экономика министрлігіне тоқсан сайын, есепті тоқсаннан кейінгі екінші айдың жиырмасынан кешіктірмей, Басым жобаларға кредит беру және қаржылық лизинг тетігінің қолданылу мерзімі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26"/>
        <w:gridCol w:w="626"/>
        <w:gridCol w:w="3353"/>
        <w:gridCol w:w="626"/>
        <w:gridCol w:w="1344"/>
        <w:gridCol w:w="1170"/>
        <w:gridCol w:w="1170"/>
        <w:gridCol w:w="273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облыстарының бөлінісінде қарыз алушының атауы не аты, әкесінің аты (бар болса), тегі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 қаржылық лизингтің берілген күні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Кредит/қаржылық лизингтің мерзімі, айлар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Кредит/қаржылық лизингтің мерзімі, айлар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қаржылық лизинг тетігінің қаражаты есебінен мақұлданған кредит/қаржылық лизинг сомасы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971"/>
        <w:gridCol w:w="2539"/>
        <w:gridCol w:w="1321"/>
        <w:gridCol w:w="1148"/>
        <w:gridCol w:w="973"/>
        <w:gridCol w:w="1517"/>
        <w:gridCol w:w="1169"/>
        <w:gridCol w:w="972"/>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қаражаты есебінен мақұлданған кредит/қаржылық лизинг сомасы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нақты беру сомасы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қаржылық лизинг тетігінің қаражаты есебінен іс жүзінде берілген сома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қаражаты есебінен нақты берілген сома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жеңілдікті кезең</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 қаржылық лизинг бойынша сыйақы мөлшерлемесі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Кредит/қаржылық лизинг бойынша тиімді мөлшерлеме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Кредиттеу/қаржылық лизинг объектісі</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714"/>
        <w:gridCol w:w="1348"/>
        <w:gridCol w:w="484"/>
        <w:gridCol w:w="830"/>
        <w:gridCol w:w="571"/>
        <w:gridCol w:w="571"/>
        <w:gridCol w:w="2012"/>
        <w:gridCol w:w="1926"/>
        <w:gridCol w:w="754"/>
        <w:gridCol w:w="755"/>
        <w:gridCol w:w="929"/>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нысаналы мақсаты (қарыз қаражатының әрбір бағытының атауы мен сомасын көрсете отырып)</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 (аудан, қала)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(бұдан әрі - ЭҚЖЖ) бойынша секция</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төрт таңбалы сынып</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есебінен құрылатын жаңа жұмыс орындарының саны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уәкілетті органы шешімінің нөмірі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уәкілетті органы шешімінің күні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салық төлемдерінің жоспарлы сомасы (ең жоғары жобалық қуатқа шыққан кезде), миллион теңге (бизнес-жоспар негізінде)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түсімнің жоспарлы сомасы (ең жоғары жобалық қуатқа шыққан кезде), миллион теңге (бизнес-жоспар негізінде)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шартының/кредиттік желі ашу туралы келісімнің нөмірі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шартының/кредиттік желі ашу туралы келісімнің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 бизнес сәйкестендіру нөмірі</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237"/>
        <w:gridCol w:w="1482"/>
        <w:gridCol w:w="3564"/>
        <w:gridCol w:w="3650"/>
      </w:tblGrid>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бағдарламасына қатысу (иә/жоқ)</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қаржылық лизинг тетігі шеңберінде бағыт беру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(шағын кәсіпкерлік субъектісі/орта кәсіпкерлік субъектісі / ірі кәсіпкерлік субъектісі)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субъектісінің "Бизнестің жол картасы-2025" бизнесті қолдау мен дамытудың мемлекеттік бағдарламасының/Басым жобаларға кредит беру және қаржылық лизинг тетігінің талаптарына сәйкестігі (сәйкес келеді/сәйкес келмейді)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субъектісі жобасының "Бизнестің жол картасы-2025" бизнесті қолдау мен дамытудың мемлекеттік бағдарламасының/Басым жобаларға кредит беру және қаржылық лизинг тетігінің талаптарына сәйкестігі (сәйкес келеді/сәйкес келмейді)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почтасының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Мөрге арналған орын (жеке кәсіпкерлік субъектілері болып табылатын тұлғаларды қоспағанда) ___________________________</w:t>
      </w:r>
    </w:p>
    <w:p>
      <w:pPr>
        <w:spacing w:after="0"/>
        <w:ind w:left="0"/>
        <w:jc w:val="both"/>
      </w:pPr>
      <w:r>
        <w:rPr>
          <w:rFonts w:ascii="Times New Roman"/>
          <w:b w:val="false"/>
          <w:i w:val="false"/>
          <w:color w:val="000000"/>
          <w:sz w:val="28"/>
        </w:rPr>
        <w:t>
      Есеп тапсырылған күн 20 ___ жылғы "___" __________</w:t>
      </w:r>
    </w:p>
    <w:bookmarkStart w:name="z94" w:id="61"/>
    <w:p>
      <w:pPr>
        <w:spacing w:after="0"/>
        <w:ind w:left="0"/>
        <w:jc w:val="left"/>
      </w:pPr>
      <w:r>
        <w:rPr>
          <w:rFonts w:ascii="Times New Roman"/>
          <w:b/>
          <w:i w:val="false"/>
          <w:color w:val="000000"/>
        </w:rPr>
        <w:t xml:space="preserve"> Әкімшілік деректерді жинауға арналған "Басым жобаларға кредит беру және қаржылық лизинг тетігі шеңберінде берілген қаражатты игеру туралы есеп" нысанын толтыру бойынша түсіндірме</w:t>
      </w:r>
    </w:p>
    <w:bookmarkEnd w:id="61"/>
    <w:bookmarkStart w:name="z95" w:id="62"/>
    <w:p>
      <w:pPr>
        <w:spacing w:after="0"/>
        <w:ind w:left="0"/>
        <w:jc w:val="left"/>
      </w:pPr>
      <w:r>
        <w:rPr>
          <w:rFonts w:ascii="Times New Roman"/>
          <w:b/>
          <w:i w:val="false"/>
          <w:color w:val="000000"/>
        </w:rPr>
        <w:t xml:space="preserve"> 1-тарау. Жалпы ережелер</w:t>
      </w:r>
    </w:p>
    <w:bookmarkEnd w:id="62"/>
    <w:bookmarkStart w:name="z96" w:id="63"/>
    <w:p>
      <w:pPr>
        <w:spacing w:after="0"/>
        <w:ind w:left="0"/>
        <w:jc w:val="both"/>
      </w:pPr>
      <w:r>
        <w:rPr>
          <w:rFonts w:ascii="Times New Roman"/>
          <w:b w:val="false"/>
          <w:i w:val="false"/>
          <w:color w:val="000000"/>
          <w:sz w:val="28"/>
        </w:rPr>
        <w:t>
      1. Осы түсіндірме әкімшілік деректерді жинауға арналған "Басым жобаларға кредит беру және қаржылық лизинг тетігі шеңберінде берілген қаражатты игеру туралы есеп" нысанын (бұдан әрі – Нысан) толтыру бойынша бірыңғай талаптарды айқындайды.</w:t>
      </w:r>
    </w:p>
    <w:bookmarkEnd w:id="63"/>
    <w:bookmarkStart w:name="z97" w:id="64"/>
    <w:p>
      <w:pPr>
        <w:spacing w:after="0"/>
        <w:ind w:left="0"/>
        <w:jc w:val="both"/>
      </w:pPr>
      <w:r>
        <w:rPr>
          <w:rFonts w:ascii="Times New Roman"/>
          <w:b w:val="false"/>
          <w:i w:val="false"/>
          <w:color w:val="000000"/>
          <w:sz w:val="28"/>
        </w:rPr>
        <w:t>
      2. Нысанды қаржы институттары, "Даму" кәсіпкерлікті дамыту қоры" акционерлік қоғамы толтырады.</w:t>
      </w:r>
    </w:p>
    <w:bookmarkEnd w:id="64"/>
    <w:bookmarkStart w:name="z98" w:id="65"/>
    <w:p>
      <w:pPr>
        <w:spacing w:after="0"/>
        <w:ind w:left="0"/>
        <w:jc w:val="both"/>
      </w:pPr>
      <w:r>
        <w:rPr>
          <w:rFonts w:ascii="Times New Roman"/>
          <w:b w:val="false"/>
          <w:i w:val="false"/>
          <w:color w:val="000000"/>
          <w:sz w:val="28"/>
        </w:rPr>
        <w:t>
      3. Нысанға орындаушы және басшы не оның міндетін атқарушы адам қол қояды.</w:t>
      </w:r>
    </w:p>
    <w:bookmarkEnd w:id="65"/>
    <w:bookmarkStart w:name="z99" w:id="66"/>
    <w:p>
      <w:pPr>
        <w:spacing w:after="0"/>
        <w:ind w:left="0"/>
        <w:jc w:val="both"/>
      </w:pPr>
      <w:r>
        <w:rPr>
          <w:rFonts w:ascii="Times New Roman"/>
          <w:b w:val="false"/>
          <w:i w:val="false"/>
          <w:color w:val="000000"/>
          <w:sz w:val="28"/>
        </w:rPr>
        <w:t>
      4. Нысанды:</w:t>
      </w:r>
    </w:p>
    <w:bookmarkEnd w:id="66"/>
    <w:p>
      <w:pPr>
        <w:spacing w:after="0"/>
        <w:ind w:left="0"/>
        <w:jc w:val="both"/>
      </w:pPr>
      <w:r>
        <w:rPr>
          <w:rFonts w:ascii="Times New Roman"/>
          <w:b w:val="false"/>
          <w:i w:val="false"/>
          <w:color w:val="000000"/>
          <w:sz w:val="28"/>
        </w:rPr>
        <w:t>
      қаржы институттары "Даму" кәсіпкерлікті дамыту қоры" акционерлік қоғамына ай сайын, есепті айдан кейінгі айдың жиырмасынан кешіктірмей, Басым жобаларға кредит беру және қаржылық лизинг тетігінің қолданылу мерзімі ішінде;</w:t>
      </w:r>
    </w:p>
    <w:p>
      <w:pPr>
        <w:spacing w:after="0"/>
        <w:ind w:left="0"/>
        <w:jc w:val="both"/>
      </w:pPr>
      <w:r>
        <w:rPr>
          <w:rFonts w:ascii="Times New Roman"/>
          <w:b w:val="false"/>
          <w:i w:val="false"/>
          <w:color w:val="000000"/>
          <w:sz w:val="28"/>
        </w:rPr>
        <w:t>
      "Даму" кәсіпкерлікті дамыту қоры" акционерлік қоғамы Қазақстан Республикасы Ұлттық экономика министрлігіне тоқсан сайын, есепті тоқсаннан кейінгі екінші айдың жиырмасынан кешіктірмей, басым жобаларға кредит беру және қаржылық лизинг тетігінің қолданылу мерзімі ішінде ұсынады.</w:t>
      </w:r>
    </w:p>
    <w:bookmarkStart w:name="z100" w:id="67"/>
    <w:p>
      <w:pPr>
        <w:spacing w:after="0"/>
        <w:ind w:left="0"/>
        <w:jc w:val="both"/>
      </w:pPr>
      <w:r>
        <w:rPr>
          <w:rFonts w:ascii="Times New Roman"/>
          <w:b w:val="false"/>
          <w:i w:val="false"/>
          <w:color w:val="000000"/>
          <w:sz w:val="28"/>
        </w:rPr>
        <w:t>
      5. Нысан қазақ немесе орыс тілдерінде толтырылады.</w:t>
      </w:r>
    </w:p>
    <w:bookmarkEnd w:id="67"/>
    <w:bookmarkStart w:name="z101" w:id="68"/>
    <w:p>
      <w:pPr>
        <w:spacing w:after="0"/>
        <w:ind w:left="0"/>
        <w:jc w:val="left"/>
      </w:pPr>
      <w:r>
        <w:rPr>
          <w:rFonts w:ascii="Times New Roman"/>
          <w:b/>
          <w:i w:val="false"/>
          <w:color w:val="000000"/>
        </w:rPr>
        <w:t xml:space="preserve"> 2-тарау. Нысанды толтыру бойынша түсіндірме</w:t>
      </w:r>
    </w:p>
    <w:bookmarkEnd w:id="68"/>
    <w:bookmarkStart w:name="z102" w:id="69"/>
    <w:p>
      <w:pPr>
        <w:spacing w:after="0"/>
        <w:ind w:left="0"/>
        <w:jc w:val="both"/>
      </w:pPr>
      <w:r>
        <w:rPr>
          <w:rFonts w:ascii="Times New Roman"/>
          <w:b w:val="false"/>
          <w:i w:val="false"/>
          <w:color w:val="000000"/>
          <w:sz w:val="28"/>
        </w:rPr>
        <w:t>
      6. 1-бағанда реттік нөмірі көрсетіледі.</w:t>
      </w:r>
    </w:p>
    <w:bookmarkEnd w:id="69"/>
    <w:bookmarkStart w:name="z103" w:id="70"/>
    <w:p>
      <w:pPr>
        <w:spacing w:after="0"/>
        <w:ind w:left="0"/>
        <w:jc w:val="both"/>
      </w:pPr>
      <w:r>
        <w:rPr>
          <w:rFonts w:ascii="Times New Roman"/>
          <w:b w:val="false"/>
          <w:i w:val="false"/>
          <w:color w:val="000000"/>
          <w:sz w:val="28"/>
        </w:rPr>
        <w:t>
      7. 2-бағанда қаржы институтының атауы көрсетіледі.</w:t>
      </w:r>
    </w:p>
    <w:bookmarkEnd w:id="70"/>
    <w:bookmarkStart w:name="z104" w:id="71"/>
    <w:p>
      <w:pPr>
        <w:spacing w:after="0"/>
        <w:ind w:left="0"/>
        <w:jc w:val="both"/>
      </w:pPr>
      <w:r>
        <w:rPr>
          <w:rFonts w:ascii="Times New Roman"/>
          <w:b w:val="false"/>
          <w:i w:val="false"/>
          <w:color w:val="000000"/>
          <w:sz w:val="28"/>
        </w:rPr>
        <w:t>
      8. 3-бағанда облыс көрсетіледі.</w:t>
      </w:r>
    </w:p>
    <w:bookmarkEnd w:id="71"/>
    <w:bookmarkStart w:name="z105" w:id="72"/>
    <w:p>
      <w:pPr>
        <w:spacing w:after="0"/>
        <w:ind w:left="0"/>
        <w:jc w:val="both"/>
      </w:pPr>
      <w:r>
        <w:rPr>
          <w:rFonts w:ascii="Times New Roman"/>
          <w:b w:val="false"/>
          <w:i w:val="false"/>
          <w:color w:val="000000"/>
          <w:sz w:val="28"/>
        </w:rPr>
        <w:t>
      9. 4-бағанда Қазақстан Республикасының облыстары бөлінісінде қарыз алушының атауы көрсетіледі.</w:t>
      </w:r>
    </w:p>
    <w:bookmarkEnd w:id="72"/>
    <w:bookmarkStart w:name="z106" w:id="73"/>
    <w:p>
      <w:pPr>
        <w:spacing w:after="0"/>
        <w:ind w:left="0"/>
        <w:jc w:val="both"/>
      </w:pPr>
      <w:r>
        <w:rPr>
          <w:rFonts w:ascii="Times New Roman"/>
          <w:b w:val="false"/>
          <w:i w:val="false"/>
          <w:color w:val="000000"/>
          <w:sz w:val="28"/>
        </w:rPr>
        <w:t>
      10. 5-бағанда кәсіпкерлік субъектісі болып табылатын заңды тұлғалардың ұйымдық-құқықтық нысаны, ал кәсіпкерлік субъектісі болып табылатын жеке тұлғалар үшін – дара кәсіпкер/шаруа (фермер) қожалығы көрсетіледі.</w:t>
      </w:r>
    </w:p>
    <w:bookmarkEnd w:id="73"/>
    <w:bookmarkStart w:name="z107" w:id="74"/>
    <w:p>
      <w:pPr>
        <w:spacing w:after="0"/>
        <w:ind w:left="0"/>
        <w:jc w:val="both"/>
      </w:pPr>
      <w:r>
        <w:rPr>
          <w:rFonts w:ascii="Times New Roman"/>
          <w:b w:val="false"/>
          <w:i w:val="false"/>
          <w:color w:val="000000"/>
          <w:sz w:val="28"/>
        </w:rPr>
        <w:t>
      11. 6-бағанда кредиттің/қаржылық лизингтің берілген күні көрсетіледі.</w:t>
      </w:r>
    </w:p>
    <w:bookmarkEnd w:id="74"/>
    <w:bookmarkStart w:name="z108" w:id="75"/>
    <w:p>
      <w:pPr>
        <w:spacing w:after="0"/>
        <w:ind w:left="0"/>
        <w:jc w:val="both"/>
      </w:pPr>
      <w:r>
        <w:rPr>
          <w:rFonts w:ascii="Times New Roman"/>
          <w:b w:val="false"/>
          <w:i w:val="false"/>
          <w:color w:val="000000"/>
          <w:sz w:val="28"/>
        </w:rPr>
        <w:t>
      12. 7-бағанда кредиттің/қаржылық лизингтің мерзімі көрсетіледі.</w:t>
      </w:r>
    </w:p>
    <w:bookmarkEnd w:id="75"/>
    <w:bookmarkStart w:name="z109" w:id="76"/>
    <w:p>
      <w:pPr>
        <w:spacing w:after="0"/>
        <w:ind w:left="0"/>
        <w:jc w:val="both"/>
      </w:pPr>
      <w:r>
        <w:rPr>
          <w:rFonts w:ascii="Times New Roman"/>
          <w:b w:val="false"/>
          <w:i w:val="false"/>
          <w:color w:val="000000"/>
          <w:sz w:val="28"/>
        </w:rPr>
        <w:t>
      13. 8-бағанда кредиттің/қаржылық лизингтің сомасы көрсетіледі.</w:t>
      </w:r>
    </w:p>
    <w:bookmarkEnd w:id="76"/>
    <w:bookmarkStart w:name="z110" w:id="77"/>
    <w:p>
      <w:pPr>
        <w:spacing w:after="0"/>
        <w:ind w:left="0"/>
        <w:jc w:val="both"/>
      </w:pPr>
      <w:r>
        <w:rPr>
          <w:rFonts w:ascii="Times New Roman"/>
          <w:b w:val="false"/>
          <w:i w:val="false"/>
          <w:color w:val="000000"/>
          <w:sz w:val="28"/>
        </w:rPr>
        <w:t>
      14. 9 және 10-бағандарда қаржы институтының Басым жобаларға кредит беру және қаржылық лизинг тетігінің қаражаты есебінен мақұлданған кредит/қаржылық лизинг сомасы көрсетіледі.</w:t>
      </w:r>
    </w:p>
    <w:bookmarkEnd w:id="77"/>
    <w:bookmarkStart w:name="z111" w:id="78"/>
    <w:p>
      <w:pPr>
        <w:spacing w:after="0"/>
        <w:ind w:left="0"/>
        <w:jc w:val="both"/>
      </w:pPr>
      <w:r>
        <w:rPr>
          <w:rFonts w:ascii="Times New Roman"/>
          <w:b w:val="false"/>
          <w:i w:val="false"/>
          <w:color w:val="000000"/>
          <w:sz w:val="28"/>
        </w:rPr>
        <w:t>
      15. 11-бағанда нақты берілген қаражат сомасы көрсетіледі.</w:t>
      </w:r>
    </w:p>
    <w:bookmarkEnd w:id="78"/>
    <w:bookmarkStart w:name="z112" w:id="79"/>
    <w:p>
      <w:pPr>
        <w:spacing w:after="0"/>
        <w:ind w:left="0"/>
        <w:jc w:val="both"/>
      </w:pPr>
      <w:r>
        <w:rPr>
          <w:rFonts w:ascii="Times New Roman"/>
          <w:b w:val="false"/>
          <w:i w:val="false"/>
          <w:color w:val="000000"/>
          <w:sz w:val="28"/>
        </w:rPr>
        <w:t>
      16. 12 және 13-бағандарда қаржы институтының Басым жобаларға кредит беру және қаржылық лизинг тетігінің қаражаты есебінен іс жүзінде берілген сома көрсетіледі.</w:t>
      </w:r>
    </w:p>
    <w:bookmarkEnd w:id="79"/>
    <w:bookmarkStart w:name="z113" w:id="80"/>
    <w:p>
      <w:pPr>
        <w:spacing w:after="0"/>
        <w:ind w:left="0"/>
        <w:jc w:val="both"/>
      </w:pPr>
      <w:r>
        <w:rPr>
          <w:rFonts w:ascii="Times New Roman"/>
          <w:b w:val="false"/>
          <w:i w:val="false"/>
          <w:color w:val="000000"/>
          <w:sz w:val="28"/>
        </w:rPr>
        <w:t>
      17. 14 және 15-бағандарда негізгі борышты өтеу және сыйақы төлеу бойынша жеңілдікті кезең көрсетіледі.</w:t>
      </w:r>
    </w:p>
    <w:bookmarkEnd w:id="80"/>
    <w:bookmarkStart w:name="z114" w:id="81"/>
    <w:p>
      <w:pPr>
        <w:spacing w:after="0"/>
        <w:ind w:left="0"/>
        <w:jc w:val="both"/>
      </w:pPr>
      <w:r>
        <w:rPr>
          <w:rFonts w:ascii="Times New Roman"/>
          <w:b w:val="false"/>
          <w:i w:val="false"/>
          <w:color w:val="000000"/>
          <w:sz w:val="28"/>
        </w:rPr>
        <w:t>
      18. 16 және 17-бағандарда кредит/қаржылық лизинг бойынша сыйақы мөлшерлемесі және кредит/қаржылық лизинг бойынша тиімді мөлшерлеме көрсетіледі.</w:t>
      </w:r>
    </w:p>
    <w:bookmarkEnd w:id="81"/>
    <w:bookmarkStart w:name="z115" w:id="82"/>
    <w:p>
      <w:pPr>
        <w:spacing w:after="0"/>
        <w:ind w:left="0"/>
        <w:jc w:val="both"/>
      </w:pPr>
      <w:r>
        <w:rPr>
          <w:rFonts w:ascii="Times New Roman"/>
          <w:b w:val="false"/>
          <w:i w:val="false"/>
          <w:color w:val="000000"/>
          <w:sz w:val="28"/>
        </w:rPr>
        <w:t>
      19. 18-бағанда кредит беру/қаржылық лизинг объектісі көрсетіледі.</w:t>
      </w:r>
    </w:p>
    <w:bookmarkEnd w:id="82"/>
    <w:bookmarkStart w:name="z116" w:id="83"/>
    <w:p>
      <w:pPr>
        <w:spacing w:after="0"/>
        <w:ind w:left="0"/>
        <w:jc w:val="both"/>
      </w:pPr>
      <w:r>
        <w:rPr>
          <w:rFonts w:ascii="Times New Roman"/>
          <w:b w:val="false"/>
          <w:i w:val="false"/>
          <w:color w:val="000000"/>
          <w:sz w:val="28"/>
        </w:rPr>
        <w:t>
      20. 19-бағанда қарыз қаражатының нысаналы мақсаты (қарыз қаражатының әрбір бағытының атауы мен сомасын көрсете отырып) көрсетіледі.</w:t>
      </w:r>
    </w:p>
    <w:bookmarkEnd w:id="83"/>
    <w:bookmarkStart w:name="z117" w:id="84"/>
    <w:p>
      <w:pPr>
        <w:spacing w:after="0"/>
        <w:ind w:left="0"/>
        <w:jc w:val="both"/>
      </w:pPr>
      <w:r>
        <w:rPr>
          <w:rFonts w:ascii="Times New Roman"/>
          <w:b w:val="false"/>
          <w:i w:val="false"/>
          <w:color w:val="000000"/>
          <w:sz w:val="28"/>
        </w:rPr>
        <w:t>
      21. 20-бағанда өткізу орны (аудан, қала) көрсетіледі.</w:t>
      </w:r>
    </w:p>
    <w:bookmarkEnd w:id="84"/>
    <w:bookmarkStart w:name="z118" w:id="85"/>
    <w:p>
      <w:pPr>
        <w:spacing w:after="0"/>
        <w:ind w:left="0"/>
        <w:jc w:val="both"/>
      </w:pPr>
      <w:r>
        <w:rPr>
          <w:rFonts w:ascii="Times New Roman"/>
          <w:b w:val="false"/>
          <w:i w:val="false"/>
          <w:color w:val="000000"/>
          <w:sz w:val="28"/>
        </w:rPr>
        <w:t>
      22. 21-бағанда экономикалық қызмет түрлерінің жалпы жіктеуіші бойынша секция көрсетіледі.</w:t>
      </w:r>
    </w:p>
    <w:bookmarkEnd w:id="85"/>
    <w:bookmarkStart w:name="z119" w:id="86"/>
    <w:p>
      <w:pPr>
        <w:spacing w:after="0"/>
        <w:ind w:left="0"/>
        <w:jc w:val="both"/>
      </w:pPr>
      <w:r>
        <w:rPr>
          <w:rFonts w:ascii="Times New Roman"/>
          <w:b w:val="false"/>
          <w:i w:val="false"/>
          <w:color w:val="000000"/>
          <w:sz w:val="28"/>
        </w:rPr>
        <w:t>
      23. 22-бағанда экономикалық қызмет түрлерінің жалпы жіктеуіші бойынша төрт мәнді сынып көрсетіледі.</w:t>
      </w:r>
    </w:p>
    <w:bookmarkEnd w:id="86"/>
    <w:bookmarkStart w:name="z120" w:id="87"/>
    <w:p>
      <w:pPr>
        <w:spacing w:after="0"/>
        <w:ind w:left="0"/>
        <w:jc w:val="both"/>
      </w:pPr>
      <w:r>
        <w:rPr>
          <w:rFonts w:ascii="Times New Roman"/>
          <w:b w:val="false"/>
          <w:i w:val="false"/>
          <w:color w:val="000000"/>
          <w:sz w:val="28"/>
        </w:rPr>
        <w:t>
      24. 23-бағанда жобаны іске асыру есебінен құрылатын жаңа жұмыс орындарының саны көрсетіледі.</w:t>
      </w:r>
    </w:p>
    <w:bookmarkEnd w:id="87"/>
    <w:bookmarkStart w:name="z121" w:id="88"/>
    <w:p>
      <w:pPr>
        <w:spacing w:after="0"/>
        <w:ind w:left="0"/>
        <w:jc w:val="both"/>
      </w:pPr>
      <w:r>
        <w:rPr>
          <w:rFonts w:ascii="Times New Roman"/>
          <w:b w:val="false"/>
          <w:i w:val="false"/>
          <w:color w:val="000000"/>
          <w:sz w:val="28"/>
        </w:rPr>
        <w:t>
      25. 24 және 25-бағандарда қаржы институтының уәкілетті органы шешімінің нөмірі мен күні көрсетіледі.</w:t>
      </w:r>
    </w:p>
    <w:bookmarkEnd w:id="88"/>
    <w:bookmarkStart w:name="z122" w:id="89"/>
    <w:p>
      <w:pPr>
        <w:spacing w:after="0"/>
        <w:ind w:left="0"/>
        <w:jc w:val="both"/>
      </w:pPr>
      <w:r>
        <w:rPr>
          <w:rFonts w:ascii="Times New Roman"/>
          <w:b w:val="false"/>
          <w:i w:val="false"/>
          <w:color w:val="000000"/>
          <w:sz w:val="28"/>
        </w:rPr>
        <w:t>
      26. 26-бағанда жылына салық төлемдерінің жоспарлы сомасы (ең жоғары жобалық қуатқа шыққан кезде), миллион теңге (бизнес-жоспар негізінде) көрсетіледі.</w:t>
      </w:r>
    </w:p>
    <w:bookmarkEnd w:id="89"/>
    <w:bookmarkStart w:name="z123" w:id="90"/>
    <w:p>
      <w:pPr>
        <w:spacing w:after="0"/>
        <w:ind w:left="0"/>
        <w:jc w:val="both"/>
      </w:pPr>
      <w:r>
        <w:rPr>
          <w:rFonts w:ascii="Times New Roman"/>
          <w:b w:val="false"/>
          <w:i w:val="false"/>
          <w:color w:val="000000"/>
          <w:sz w:val="28"/>
        </w:rPr>
        <w:t>
      27. 27-бағанда жылдық түсімнің жоспарлы сомасы (ең жоғары жобалық қуатқа шыққан кезде), миллион теңге (бизнес-жоспар негізінде) көрсетіледі.</w:t>
      </w:r>
    </w:p>
    <w:bookmarkEnd w:id="90"/>
    <w:bookmarkStart w:name="z124" w:id="91"/>
    <w:p>
      <w:pPr>
        <w:spacing w:after="0"/>
        <w:ind w:left="0"/>
        <w:jc w:val="both"/>
      </w:pPr>
      <w:r>
        <w:rPr>
          <w:rFonts w:ascii="Times New Roman"/>
          <w:b w:val="false"/>
          <w:i w:val="false"/>
          <w:color w:val="000000"/>
          <w:sz w:val="28"/>
        </w:rPr>
        <w:t>
      28. 28 және 29-бағандарда қарыз шартының/кредиттік желіні ашу туралы келісімнің нөмірі мен күні көрсетіледі.</w:t>
      </w:r>
    </w:p>
    <w:bookmarkEnd w:id="91"/>
    <w:bookmarkStart w:name="z125" w:id="92"/>
    <w:p>
      <w:pPr>
        <w:spacing w:after="0"/>
        <w:ind w:left="0"/>
        <w:jc w:val="both"/>
      </w:pPr>
      <w:r>
        <w:rPr>
          <w:rFonts w:ascii="Times New Roman"/>
          <w:b w:val="false"/>
          <w:i w:val="false"/>
          <w:color w:val="000000"/>
          <w:sz w:val="28"/>
        </w:rPr>
        <w:t>
      29. 30-бағанда қарыз алушының жеке сәйкестендіру нөмірі/бизнес сәйкестендіру нөмірі көрсетіледі.</w:t>
      </w:r>
    </w:p>
    <w:bookmarkEnd w:id="92"/>
    <w:bookmarkStart w:name="z126" w:id="93"/>
    <w:p>
      <w:pPr>
        <w:spacing w:after="0"/>
        <w:ind w:left="0"/>
        <w:jc w:val="both"/>
      </w:pPr>
      <w:r>
        <w:rPr>
          <w:rFonts w:ascii="Times New Roman"/>
          <w:b w:val="false"/>
          <w:i w:val="false"/>
          <w:color w:val="000000"/>
          <w:sz w:val="28"/>
        </w:rPr>
        <w:t xml:space="preserve">
      30. 31-бағанда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бағдарламасына (бұдан әрі – "Бизнестің жол картасы-2025" бизнесті қолдау мен дамытудың мемлекеттік бағдарламасы) қатысу туралы ақпарат көрсетіледі.</w:t>
      </w:r>
    </w:p>
    <w:bookmarkEnd w:id="93"/>
    <w:bookmarkStart w:name="z127" w:id="94"/>
    <w:p>
      <w:pPr>
        <w:spacing w:after="0"/>
        <w:ind w:left="0"/>
        <w:jc w:val="both"/>
      </w:pPr>
      <w:r>
        <w:rPr>
          <w:rFonts w:ascii="Times New Roman"/>
          <w:b w:val="false"/>
          <w:i w:val="false"/>
          <w:color w:val="000000"/>
          <w:sz w:val="28"/>
        </w:rPr>
        <w:t>
      31. 32-бағанда Басым жобаларға кредит беру және қаржылық лизинг тетігі шеңберінде бағыты көрсетіледі.</w:t>
      </w:r>
    </w:p>
    <w:bookmarkEnd w:id="94"/>
    <w:bookmarkStart w:name="z128" w:id="95"/>
    <w:p>
      <w:pPr>
        <w:spacing w:after="0"/>
        <w:ind w:left="0"/>
        <w:jc w:val="both"/>
      </w:pPr>
      <w:r>
        <w:rPr>
          <w:rFonts w:ascii="Times New Roman"/>
          <w:b w:val="false"/>
          <w:i w:val="false"/>
          <w:color w:val="000000"/>
          <w:sz w:val="28"/>
        </w:rPr>
        <w:t>
      32. 33-бағанда кәсіпкерлік субъектісінің санаты (шағын кәсіпкерлік субъектісі/орта кәсіпкерлік субъектісі/ірі кәсіпкерлік субъектісі) көрсетіледі.</w:t>
      </w:r>
    </w:p>
    <w:bookmarkEnd w:id="95"/>
    <w:bookmarkStart w:name="z129" w:id="96"/>
    <w:p>
      <w:pPr>
        <w:spacing w:after="0"/>
        <w:ind w:left="0"/>
        <w:jc w:val="both"/>
      </w:pPr>
      <w:r>
        <w:rPr>
          <w:rFonts w:ascii="Times New Roman"/>
          <w:b w:val="false"/>
          <w:i w:val="false"/>
          <w:color w:val="000000"/>
          <w:sz w:val="28"/>
        </w:rPr>
        <w:t>
      33. 34-бағанда агроөнеркәсіптік кешен субъектісінің "Бизнестің жол картасы-2025" бизнесті қолдау мен дамытудың мемлекеттік бағдарламасының/Басым жобаларға кредит беру және қаржылық лизинг тетігінің шарттарына сәйкестігі/сәйкес еместігі көрсетіледі.</w:t>
      </w:r>
    </w:p>
    <w:bookmarkEnd w:id="96"/>
    <w:bookmarkStart w:name="z130" w:id="97"/>
    <w:p>
      <w:pPr>
        <w:spacing w:after="0"/>
        <w:ind w:left="0"/>
        <w:jc w:val="both"/>
      </w:pPr>
      <w:r>
        <w:rPr>
          <w:rFonts w:ascii="Times New Roman"/>
          <w:b w:val="false"/>
          <w:i w:val="false"/>
          <w:color w:val="000000"/>
          <w:sz w:val="28"/>
        </w:rPr>
        <w:t>
      34. 35-бағанда агроөнеркәсіптік кешен субъектісі жобасының "Бизнестің жол картасы-2025" бизнесті қолдау мен дамытудың мемлекеттік бағдарламасының/Басым жобаларға кредит беру және қаржылық лизинг тетігінің шарттарына сәйкестігі/сәйкес еместігі көрсетіледі.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98"/>
    <w:p>
      <w:pPr>
        <w:spacing w:after="0"/>
        <w:ind w:left="0"/>
        <w:jc w:val="left"/>
      </w:pPr>
      <w:r>
        <w:rPr>
          <w:rFonts w:ascii="Times New Roman"/>
          <w:b/>
          <w:i w:val="false"/>
          <w:color w:val="000000"/>
        </w:rPr>
        <w:t xml:space="preserve"> Әкімшілік деректерді жинауға арналған нысан</w:t>
      </w:r>
    </w:p>
    <w:bookmarkEnd w:id="98"/>
    <w:p>
      <w:pPr>
        <w:spacing w:after="0"/>
        <w:ind w:left="0"/>
        <w:jc w:val="both"/>
      </w:pPr>
      <w:r>
        <w:rPr>
          <w:rFonts w:ascii="Times New Roman"/>
          <w:b w:val="false"/>
          <w:i w:val="false"/>
          <w:color w:val="000000"/>
          <w:sz w:val="28"/>
        </w:rPr>
        <w:t>
      Ұсынылады: Қазақстан Республикасы Ұлттық экономика министрлігіне.</w:t>
      </w:r>
    </w:p>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134" w:id="99"/>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берілген қарыз шарттары бойынша субсидиялардың іс жүзінде пайдаланылуы туралы есеп</w:t>
      </w:r>
    </w:p>
    <w:bookmarkEnd w:id="99"/>
    <w:p>
      <w:pPr>
        <w:spacing w:after="0"/>
        <w:ind w:left="0"/>
        <w:jc w:val="both"/>
      </w:pPr>
      <w:r>
        <w:rPr>
          <w:rFonts w:ascii="Times New Roman"/>
          <w:b w:val="false"/>
          <w:i w:val="false"/>
          <w:color w:val="000000"/>
          <w:sz w:val="28"/>
        </w:rPr>
        <w:t>
      Әкімшілік деректер нысанының индексі: № 2-СІЖП бойынша нысан</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Есепті кезең 20__ жылғы _______________ тоқсан</w:t>
      </w:r>
    </w:p>
    <w:p>
      <w:pPr>
        <w:spacing w:after="0"/>
        <w:ind w:left="0"/>
        <w:jc w:val="both"/>
      </w:pPr>
      <w:r>
        <w:rPr>
          <w:rFonts w:ascii="Times New Roman"/>
          <w:b w:val="false"/>
          <w:i w:val="false"/>
          <w:color w:val="000000"/>
          <w:sz w:val="28"/>
        </w:rPr>
        <w:t>
      Есепті ұсынатын тұлғалар тобы: Қазақстан Республикасы Ауыл шаруашылығы министрлігі.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20-күнінен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818"/>
        <w:gridCol w:w="1982"/>
        <w:gridCol w:w="1273"/>
        <w:gridCol w:w="1273"/>
        <w:gridCol w:w="2183"/>
        <w:gridCol w:w="818"/>
        <w:gridCol w:w="1046"/>
        <w:gridCol w:w="818"/>
        <w:gridCol w:w="1271"/>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нөмірі мен күні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сомасы, теңге</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барлық қолданылу мерзіміне көзделген субсидиялар,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қарыз алушыға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566"/>
        <w:gridCol w:w="1816"/>
        <w:gridCol w:w="3371"/>
        <w:gridCol w:w="21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 (+) артық төлеу, (-) жетіспеу, теңге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субсидиялардың жұмыс органына қайтарылғаны (факт), теңге</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арнайы шотындағы субсидиялар қалдығы</w:t>
            </w:r>
          </w:p>
          <w:p>
            <w:pPr>
              <w:spacing w:after="20"/>
              <w:ind w:left="20"/>
              <w:jc w:val="both"/>
            </w:pPr>
            <w:r>
              <w:rPr>
                <w:rFonts w:ascii="Times New Roman"/>
                <w:b w:val="false"/>
                <w:i w:val="false"/>
                <w:color w:val="000000"/>
                <w:sz w:val="20"/>
              </w:rPr>
              <w:t>
(11-баған – 13-баған), теңге</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(ЭҚЖЖ) бойынша төрт таңбалы сынып</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(7-баған – 9-баған)</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кезеңдегі</w:t>
            </w:r>
          </w:p>
          <w:p>
            <w:pPr>
              <w:spacing w:after="20"/>
              <w:ind w:left="20"/>
              <w:jc w:val="both"/>
            </w:pPr>
            <w:r>
              <w:rPr>
                <w:rFonts w:ascii="Times New Roman"/>
                <w:b w:val="false"/>
                <w:i w:val="false"/>
                <w:color w:val="000000"/>
                <w:sz w:val="20"/>
              </w:rPr>
              <w:t>
(8-баған –10-баған)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почтасының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Мөрге арналған орын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Есеп тапсырылған күн 20 ___ жылғы "___" __________</w:t>
      </w:r>
    </w:p>
    <w:bookmarkStart w:name="z135" w:id="100"/>
    <w:p>
      <w:pPr>
        <w:spacing w:after="0"/>
        <w:ind w:left="0"/>
        <w:jc w:val="left"/>
      </w:pPr>
      <w:r>
        <w:rPr>
          <w:rFonts w:ascii="Times New Roman"/>
          <w:b/>
          <w:i w:val="false"/>
          <w:color w:val="000000"/>
        </w:rPr>
        <w:t xml:space="preserve"> Әкімшілік деректерді жинауға арналған "Басым жобаларға кредит беру және қаржылық лизинг тетігі шеңберінде берілген қарыз шарттары бойынша субсидиялардың іс жүзінде пайдаланылуы туралы есеп" нысанын толтыру бойынша түсіндірме</w:t>
      </w:r>
    </w:p>
    <w:bookmarkEnd w:id="100"/>
    <w:bookmarkStart w:name="z136" w:id="101"/>
    <w:p>
      <w:pPr>
        <w:spacing w:after="0"/>
        <w:ind w:left="0"/>
        <w:jc w:val="left"/>
      </w:pPr>
      <w:r>
        <w:rPr>
          <w:rFonts w:ascii="Times New Roman"/>
          <w:b/>
          <w:i w:val="false"/>
          <w:color w:val="000000"/>
        </w:rPr>
        <w:t xml:space="preserve"> 1-тарау. Жалпы ережелер</w:t>
      </w:r>
    </w:p>
    <w:bookmarkEnd w:id="101"/>
    <w:bookmarkStart w:name="z137" w:id="102"/>
    <w:p>
      <w:pPr>
        <w:spacing w:after="0"/>
        <w:ind w:left="0"/>
        <w:jc w:val="both"/>
      </w:pPr>
      <w:r>
        <w:rPr>
          <w:rFonts w:ascii="Times New Roman"/>
          <w:b w:val="false"/>
          <w:i w:val="false"/>
          <w:color w:val="000000"/>
          <w:sz w:val="28"/>
        </w:rPr>
        <w:t>
      1. Осы түсіндірме әкімшілік деректерді жинауға арналған "Басым жобаларға кредит беру және қаржылық лизинг тетігі шеңберінде берілген қарыз шарттары бойынша субсидиялардың іс жүзінде пайдаланылуы туралы есеп" нысанын (бұдан әрі – Нысан) толтыру бойынша бірыңғай талаптарды айқындайды.</w:t>
      </w:r>
    </w:p>
    <w:bookmarkEnd w:id="102"/>
    <w:bookmarkStart w:name="z138" w:id="103"/>
    <w:p>
      <w:pPr>
        <w:spacing w:after="0"/>
        <w:ind w:left="0"/>
        <w:jc w:val="both"/>
      </w:pPr>
      <w:r>
        <w:rPr>
          <w:rFonts w:ascii="Times New Roman"/>
          <w:b w:val="false"/>
          <w:i w:val="false"/>
          <w:color w:val="000000"/>
          <w:sz w:val="28"/>
        </w:rPr>
        <w:t>
      2. Нысанды Қазақстан Республикасы Ауыл шаруашылығы министрлігі толтырады</w:t>
      </w:r>
    </w:p>
    <w:bookmarkEnd w:id="103"/>
    <w:bookmarkStart w:name="z139" w:id="104"/>
    <w:p>
      <w:pPr>
        <w:spacing w:after="0"/>
        <w:ind w:left="0"/>
        <w:jc w:val="both"/>
      </w:pPr>
      <w:r>
        <w:rPr>
          <w:rFonts w:ascii="Times New Roman"/>
          <w:b w:val="false"/>
          <w:i w:val="false"/>
          <w:color w:val="000000"/>
          <w:sz w:val="28"/>
        </w:rPr>
        <w:t>
      3. Нысанға орындаушы және басшы не оның міндетін атқарушы адам қол қояды.</w:t>
      </w:r>
    </w:p>
    <w:bookmarkEnd w:id="104"/>
    <w:bookmarkStart w:name="z140" w:id="105"/>
    <w:p>
      <w:pPr>
        <w:spacing w:after="0"/>
        <w:ind w:left="0"/>
        <w:jc w:val="both"/>
      </w:pPr>
      <w:r>
        <w:rPr>
          <w:rFonts w:ascii="Times New Roman"/>
          <w:b w:val="false"/>
          <w:i w:val="false"/>
          <w:color w:val="000000"/>
          <w:sz w:val="28"/>
        </w:rPr>
        <w:t>
      4. Нысанды: Қазақстан Республикасының Ауыл шаруашылығы министрлігі Қазақстан Республикасының Ұлттық экономика министрлігіне ұсынады.</w:t>
      </w:r>
    </w:p>
    <w:bookmarkEnd w:id="105"/>
    <w:bookmarkStart w:name="z141" w:id="106"/>
    <w:p>
      <w:pPr>
        <w:spacing w:after="0"/>
        <w:ind w:left="0"/>
        <w:jc w:val="both"/>
      </w:pPr>
      <w:r>
        <w:rPr>
          <w:rFonts w:ascii="Times New Roman"/>
          <w:b w:val="false"/>
          <w:i w:val="false"/>
          <w:color w:val="000000"/>
          <w:sz w:val="28"/>
        </w:rPr>
        <w:t>
      5. Нысан қазақ немесе орыс тілдерінде толтырылады.</w:t>
      </w:r>
    </w:p>
    <w:bookmarkEnd w:id="106"/>
    <w:bookmarkStart w:name="z142"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143" w:id="108"/>
    <w:p>
      <w:pPr>
        <w:spacing w:after="0"/>
        <w:ind w:left="0"/>
        <w:jc w:val="both"/>
      </w:pPr>
      <w:r>
        <w:rPr>
          <w:rFonts w:ascii="Times New Roman"/>
          <w:b w:val="false"/>
          <w:i w:val="false"/>
          <w:color w:val="000000"/>
          <w:sz w:val="28"/>
        </w:rPr>
        <w:t>
      6. 1-бағанда реттік нөмірі көрсетіледі.</w:t>
      </w:r>
    </w:p>
    <w:bookmarkEnd w:id="108"/>
    <w:bookmarkStart w:name="z144" w:id="109"/>
    <w:p>
      <w:pPr>
        <w:spacing w:after="0"/>
        <w:ind w:left="0"/>
        <w:jc w:val="both"/>
      </w:pPr>
      <w:r>
        <w:rPr>
          <w:rFonts w:ascii="Times New Roman"/>
          <w:b w:val="false"/>
          <w:i w:val="false"/>
          <w:color w:val="000000"/>
          <w:sz w:val="28"/>
        </w:rPr>
        <w:t>
      7. 2-бағанда қарыз алушының атауы көрсетіледі.</w:t>
      </w:r>
    </w:p>
    <w:bookmarkEnd w:id="109"/>
    <w:bookmarkStart w:name="z145" w:id="110"/>
    <w:p>
      <w:pPr>
        <w:spacing w:after="0"/>
        <w:ind w:left="0"/>
        <w:jc w:val="both"/>
      </w:pPr>
      <w:r>
        <w:rPr>
          <w:rFonts w:ascii="Times New Roman"/>
          <w:b w:val="false"/>
          <w:i w:val="false"/>
          <w:color w:val="000000"/>
          <w:sz w:val="28"/>
        </w:rPr>
        <w:t>
      8. 3-бағанда қарыз алушының жеке сәйкестендіру нөмірі немесе бизнес сәйкестендіру нөмірі көрсетіледі.</w:t>
      </w:r>
    </w:p>
    <w:bookmarkEnd w:id="110"/>
    <w:bookmarkStart w:name="z146" w:id="111"/>
    <w:p>
      <w:pPr>
        <w:spacing w:after="0"/>
        <w:ind w:left="0"/>
        <w:jc w:val="both"/>
      </w:pPr>
      <w:r>
        <w:rPr>
          <w:rFonts w:ascii="Times New Roman"/>
          <w:b w:val="false"/>
          <w:i w:val="false"/>
          <w:color w:val="000000"/>
          <w:sz w:val="28"/>
        </w:rPr>
        <w:t>
      9. 4-бағанда қарыз шартының нөмірі мен күні көрсетіледі.</w:t>
      </w:r>
    </w:p>
    <w:bookmarkEnd w:id="111"/>
    <w:bookmarkStart w:name="z147" w:id="112"/>
    <w:p>
      <w:pPr>
        <w:spacing w:after="0"/>
        <w:ind w:left="0"/>
        <w:jc w:val="both"/>
      </w:pPr>
      <w:r>
        <w:rPr>
          <w:rFonts w:ascii="Times New Roman"/>
          <w:b w:val="false"/>
          <w:i w:val="false"/>
          <w:color w:val="000000"/>
          <w:sz w:val="28"/>
        </w:rPr>
        <w:t>
      10. 5-бағанда қарыз шартының сомасы көрсетіледі.</w:t>
      </w:r>
    </w:p>
    <w:bookmarkEnd w:id="112"/>
    <w:bookmarkStart w:name="z148" w:id="113"/>
    <w:p>
      <w:pPr>
        <w:spacing w:after="0"/>
        <w:ind w:left="0"/>
        <w:jc w:val="both"/>
      </w:pPr>
      <w:r>
        <w:rPr>
          <w:rFonts w:ascii="Times New Roman"/>
          <w:b w:val="false"/>
          <w:i w:val="false"/>
          <w:color w:val="000000"/>
          <w:sz w:val="28"/>
        </w:rPr>
        <w:t>
      11. 6-бағанда қарыз шартының бүкіл қолданылу мерзімі үшін субсидиялардың жалпы көлемі көрсетіледі.</w:t>
      </w:r>
    </w:p>
    <w:bookmarkEnd w:id="113"/>
    <w:bookmarkStart w:name="z149" w:id="114"/>
    <w:p>
      <w:pPr>
        <w:spacing w:after="0"/>
        <w:ind w:left="0"/>
        <w:jc w:val="both"/>
      </w:pPr>
      <w:r>
        <w:rPr>
          <w:rFonts w:ascii="Times New Roman"/>
          <w:b w:val="false"/>
          <w:i w:val="false"/>
          <w:color w:val="000000"/>
          <w:sz w:val="28"/>
        </w:rPr>
        <w:t>
      12. 7 және 8-бағандарда жұмыс органының қаржы институтына бүкіл кезең үшін, оның ішінде есепті кезең үшін аударған субсидиялар сомасы көрсетіледі.</w:t>
      </w:r>
    </w:p>
    <w:bookmarkEnd w:id="114"/>
    <w:bookmarkStart w:name="z150" w:id="115"/>
    <w:p>
      <w:pPr>
        <w:spacing w:after="0"/>
        <w:ind w:left="0"/>
        <w:jc w:val="both"/>
      </w:pPr>
      <w:r>
        <w:rPr>
          <w:rFonts w:ascii="Times New Roman"/>
          <w:b w:val="false"/>
          <w:i w:val="false"/>
          <w:color w:val="000000"/>
          <w:sz w:val="28"/>
        </w:rPr>
        <w:t>
      13. 9 және 10-бағандарда қаржы институтының қарыз алушыға бүкіл кезеңде, оның ішінде есепті кезеңде аударған субсидиялар сомасы көрсетіледі.</w:t>
      </w:r>
    </w:p>
    <w:bookmarkEnd w:id="115"/>
    <w:bookmarkStart w:name="z151" w:id="116"/>
    <w:p>
      <w:pPr>
        <w:spacing w:after="0"/>
        <w:ind w:left="0"/>
        <w:jc w:val="both"/>
      </w:pPr>
      <w:r>
        <w:rPr>
          <w:rFonts w:ascii="Times New Roman"/>
          <w:b w:val="false"/>
          <w:i w:val="false"/>
          <w:color w:val="000000"/>
          <w:sz w:val="28"/>
        </w:rPr>
        <w:t>
      14. 11 және 12-бағандарда барлық кезеңдегі, оның ішінде есепті кезеңдегі ауытқулар (артық төлемдер, кемшіліктер) көрсетіледі.</w:t>
      </w:r>
    </w:p>
    <w:bookmarkEnd w:id="116"/>
    <w:bookmarkStart w:name="z152" w:id="117"/>
    <w:p>
      <w:pPr>
        <w:spacing w:after="0"/>
        <w:ind w:left="0"/>
        <w:jc w:val="both"/>
      </w:pPr>
      <w:r>
        <w:rPr>
          <w:rFonts w:ascii="Times New Roman"/>
          <w:b w:val="false"/>
          <w:i w:val="false"/>
          <w:color w:val="000000"/>
          <w:sz w:val="28"/>
        </w:rPr>
        <w:t>
      15. 13-бағанда пайдаланылмаған субсидиялардың жұмыс органына қайтарылған сомасы (нақты) көрсетіледі.</w:t>
      </w:r>
    </w:p>
    <w:bookmarkEnd w:id="117"/>
    <w:bookmarkStart w:name="z153" w:id="118"/>
    <w:p>
      <w:pPr>
        <w:spacing w:after="0"/>
        <w:ind w:left="0"/>
        <w:jc w:val="both"/>
      </w:pPr>
      <w:r>
        <w:rPr>
          <w:rFonts w:ascii="Times New Roman"/>
          <w:b w:val="false"/>
          <w:i w:val="false"/>
          <w:color w:val="000000"/>
          <w:sz w:val="28"/>
        </w:rPr>
        <w:t>
      16. 14-бағанда қаржы институтының арнайы шотындағы субсидиялар қаражатының қалдығы көрсетіледі.</w:t>
      </w:r>
    </w:p>
    <w:bookmarkEnd w:id="118"/>
    <w:bookmarkStart w:name="z154" w:id="119"/>
    <w:p>
      <w:pPr>
        <w:spacing w:after="0"/>
        <w:ind w:left="0"/>
        <w:jc w:val="both"/>
      </w:pPr>
      <w:r>
        <w:rPr>
          <w:rFonts w:ascii="Times New Roman"/>
          <w:b w:val="false"/>
          <w:i w:val="false"/>
          <w:color w:val="000000"/>
          <w:sz w:val="28"/>
        </w:rPr>
        <w:t>
      17. 15-бағанда Экономикалық қызмет түрлерінің жалпы жіктеуіші бойынша төрт мәнді сынып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19 қарашадағы</w:t>
            </w:r>
            <w:r>
              <w:br/>
            </w:r>
            <w:r>
              <w:rPr>
                <w:rFonts w:ascii="Times New Roman"/>
                <w:b w:val="false"/>
                <w:i w:val="false"/>
                <w:color w:val="000000"/>
                <w:sz w:val="20"/>
              </w:rPr>
              <w:t>№ 336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субъектілеріне кредит беру, </w:t>
            </w:r>
            <w:r>
              <w:br/>
            </w:r>
            <w:r>
              <w:rPr>
                <w:rFonts w:ascii="Times New Roman"/>
                <w:b w:val="false"/>
                <w:i w:val="false"/>
                <w:color w:val="000000"/>
                <w:sz w:val="20"/>
              </w:rPr>
              <w:t xml:space="preserve">сондай-ақ ауыл шаруашылығы </w:t>
            </w:r>
            <w:r>
              <w:br/>
            </w:r>
            <w:r>
              <w:rPr>
                <w:rFonts w:ascii="Times New Roman"/>
                <w:b w:val="false"/>
                <w:i w:val="false"/>
                <w:color w:val="000000"/>
                <w:sz w:val="20"/>
              </w:rPr>
              <w:t xml:space="preserve">жануарларын, техникасы мен </w:t>
            </w:r>
            <w:r>
              <w:br/>
            </w:r>
            <w:r>
              <w:rPr>
                <w:rFonts w:ascii="Times New Roman"/>
                <w:b w:val="false"/>
                <w:i w:val="false"/>
                <w:color w:val="000000"/>
                <w:sz w:val="20"/>
              </w:rPr>
              <w:t xml:space="preserve">технологиялық жабдығын сатып </w:t>
            </w:r>
            <w:r>
              <w:br/>
            </w:r>
            <w:r>
              <w:rPr>
                <w:rFonts w:ascii="Times New Roman"/>
                <w:b w:val="false"/>
                <w:i w:val="false"/>
                <w:color w:val="000000"/>
                <w:sz w:val="20"/>
              </w:rPr>
              <w:t xml:space="preserve">алуға лизинг кезінде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20"/>
    <w:p>
      <w:pPr>
        <w:spacing w:after="0"/>
        <w:ind w:left="0"/>
        <w:jc w:val="left"/>
      </w:pPr>
      <w:r>
        <w:rPr>
          <w:rFonts w:ascii="Times New Roman"/>
          <w:b/>
          <w:i w:val="false"/>
          <w:color w:val="000000"/>
        </w:rPr>
        <w:t xml:space="preserve"> Әкімшілік деректерді жинауға арналған нысан</w:t>
      </w:r>
    </w:p>
    <w:bookmarkEnd w:id="120"/>
    <w:p>
      <w:pPr>
        <w:spacing w:after="0"/>
        <w:ind w:left="0"/>
        <w:jc w:val="both"/>
      </w:pPr>
      <w:r>
        <w:rPr>
          <w:rFonts w:ascii="Times New Roman"/>
          <w:b w:val="false"/>
          <w:i w:val="false"/>
          <w:color w:val="000000"/>
          <w:sz w:val="28"/>
        </w:rPr>
        <w:t>
      Ұсынылады: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және Қазақстан Республикасы Ауыл шаруашылығы министрлігіне</w:t>
      </w:r>
    </w:p>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158" w:id="121"/>
    <w:p>
      <w:pPr>
        <w:spacing w:after="0"/>
        <w:ind w:left="0"/>
        <w:jc w:val="left"/>
      </w:pPr>
      <w:r>
        <w:rPr>
          <w:rFonts w:ascii="Times New Roman"/>
          <w:b/>
          <w:i w:val="false"/>
          <w:color w:val="000000"/>
        </w:rPr>
        <w:t xml:space="preserve"> Субсидиялардың нақты пайдаланылуы туралы есеп</w:t>
      </w:r>
    </w:p>
    <w:bookmarkEnd w:id="121"/>
    <w:p>
      <w:pPr>
        <w:spacing w:after="0"/>
        <w:ind w:left="0"/>
        <w:jc w:val="both"/>
      </w:pPr>
      <w:r>
        <w:rPr>
          <w:rFonts w:ascii="Times New Roman"/>
          <w:b w:val="false"/>
          <w:i w:val="false"/>
          <w:color w:val="000000"/>
          <w:sz w:val="28"/>
        </w:rPr>
        <w:t>
      Әкімшілік деректер нысанының индексі: № 3-СНП бойынша нысан</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20__ жылғы ___________ тоқсан, 20__ жылғы</w:t>
      </w:r>
    </w:p>
    <w:p>
      <w:pPr>
        <w:spacing w:after="0"/>
        <w:ind w:left="0"/>
        <w:jc w:val="both"/>
      </w:pPr>
      <w:r>
        <w:rPr>
          <w:rFonts w:ascii="Times New Roman"/>
          <w:b w:val="false"/>
          <w:i w:val="false"/>
          <w:color w:val="000000"/>
          <w:sz w:val="28"/>
        </w:rPr>
        <w:t>
      Ақпаратты ұсынатын тұлғалар тобы: 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тоқсан сайын, есепті тоқсаннан кейінгі айдың жиырмасына дейін және жыл сайын күнтізбелік жылдың жиырма бесінші қаңтарына дейін;</w:t>
      </w:r>
    </w:p>
    <w:p>
      <w:pPr>
        <w:spacing w:after="0"/>
        <w:ind w:left="0"/>
        <w:jc w:val="both"/>
      </w:pPr>
      <w:r>
        <w:rPr>
          <w:rFonts w:ascii="Times New Roman"/>
          <w:b w:val="false"/>
          <w:i w:val="false"/>
          <w:color w:val="000000"/>
          <w:sz w:val="28"/>
        </w:rPr>
        <w:t>
      Қазақстан Республикасы Ауыл шаруашылығы министрлігіне тоқсан сайын, есепті тоқсаннан кейінгі айдың отызыншы күніне дейін және жыл сайын күнтізбелік жылдың отызыншы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40"/>
        <w:gridCol w:w="855"/>
        <w:gridCol w:w="529"/>
        <w:gridCol w:w="529"/>
        <w:gridCol w:w="908"/>
        <w:gridCol w:w="340"/>
        <w:gridCol w:w="435"/>
        <w:gridCol w:w="340"/>
        <w:gridCol w:w="528"/>
        <w:gridCol w:w="1569"/>
        <w:gridCol w:w="1977"/>
        <w:gridCol w:w="1160"/>
        <w:gridCol w:w="2450"/>
      </w:tblGrid>
      <w:tr>
        <w:trPr>
          <w:trHeight w:val="30" w:hRule="atLeast"/>
        </w:trPr>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бизнес-сәйкестендіру нөмірі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нөмірі мен күні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сомасы, теңге</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барлық қолданылу мерзіміне көзделген субсидиялар,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 , -) ( + ) артық төлеу, ( - ) кемшілік, теңге</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субсидиялардың жұмыс органына қайтарылатын сомасы (нақты), теңге</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арнайы шотындағы субсидиялар қалдығы (11-баған –13-баған),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органының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 баған – 9 баған)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 (8-баған – 10-баған)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почтасының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және тегі, қолы)</w:t>
      </w:r>
    </w:p>
    <w:p>
      <w:pPr>
        <w:spacing w:after="0"/>
        <w:ind w:left="0"/>
        <w:jc w:val="both"/>
      </w:pPr>
      <w:r>
        <w:rPr>
          <w:rFonts w:ascii="Times New Roman"/>
          <w:b w:val="false"/>
          <w:i w:val="false"/>
          <w:color w:val="000000"/>
          <w:sz w:val="28"/>
        </w:rPr>
        <w:t xml:space="preserve">
      Мөрге арналған орын </w:t>
      </w:r>
    </w:p>
    <w:p>
      <w:pPr>
        <w:spacing w:after="0"/>
        <w:ind w:left="0"/>
        <w:jc w:val="both"/>
      </w:pPr>
      <w:r>
        <w:rPr>
          <w:rFonts w:ascii="Times New Roman"/>
          <w:b w:val="false"/>
          <w:i w:val="false"/>
          <w:color w:val="000000"/>
          <w:sz w:val="28"/>
        </w:rPr>
        <w:t xml:space="preserve">
      (жеке кәсіпкерлік </w:t>
      </w:r>
    </w:p>
    <w:p>
      <w:pPr>
        <w:spacing w:after="0"/>
        <w:ind w:left="0"/>
        <w:jc w:val="both"/>
      </w:pPr>
      <w:r>
        <w:rPr>
          <w:rFonts w:ascii="Times New Roman"/>
          <w:b w:val="false"/>
          <w:i w:val="false"/>
          <w:color w:val="000000"/>
          <w:sz w:val="28"/>
        </w:rPr>
        <w:t xml:space="preserve">
      субъектілері болып табылатын тұлғаларды қоспағанда)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Есеп тапсырылған күн 20 ___ жылғы "___" ________</w:t>
      </w:r>
    </w:p>
    <w:bookmarkStart w:name="z159" w:id="122"/>
    <w:p>
      <w:pPr>
        <w:spacing w:after="0"/>
        <w:ind w:left="0"/>
        <w:jc w:val="left"/>
      </w:pPr>
      <w:r>
        <w:rPr>
          <w:rFonts w:ascii="Times New Roman"/>
          <w:b/>
          <w:i w:val="false"/>
          <w:color w:val="000000"/>
        </w:rPr>
        <w:t xml:space="preserve"> Әкімшілік деректерді жинауға арналған "Субсидиялардың нақты пайдаланылуы туралы есеп" нысанын толтыру бойынша түсіндірме</w:t>
      </w:r>
    </w:p>
    <w:bookmarkEnd w:id="122"/>
    <w:bookmarkStart w:name="z160" w:id="123"/>
    <w:p>
      <w:pPr>
        <w:spacing w:after="0"/>
        <w:ind w:left="0"/>
        <w:jc w:val="left"/>
      </w:pPr>
      <w:r>
        <w:rPr>
          <w:rFonts w:ascii="Times New Roman"/>
          <w:b/>
          <w:i w:val="false"/>
          <w:color w:val="000000"/>
        </w:rPr>
        <w:t xml:space="preserve"> 1-тарау. Жалпы ережелер</w:t>
      </w:r>
    </w:p>
    <w:bookmarkEnd w:id="123"/>
    <w:bookmarkStart w:name="z161" w:id="124"/>
    <w:p>
      <w:pPr>
        <w:spacing w:after="0"/>
        <w:ind w:left="0"/>
        <w:jc w:val="both"/>
      </w:pPr>
      <w:r>
        <w:rPr>
          <w:rFonts w:ascii="Times New Roman"/>
          <w:b w:val="false"/>
          <w:i w:val="false"/>
          <w:color w:val="000000"/>
          <w:sz w:val="28"/>
        </w:rPr>
        <w:t>
      1. Осы түсіндірме әкімшілік деректерді жинауға арналған "Субсидияларды нақты пайдалану туралы есеп" нысанын (бұдан әрі – Нысан) толтыру бойынша бірыңғай талаптарды айқындайды.</w:t>
      </w:r>
    </w:p>
    <w:bookmarkEnd w:id="124"/>
    <w:bookmarkStart w:name="z162" w:id="125"/>
    <w:p>
      <w:pPr>
        <w:spacing w:after="0"/>
        <w:ind w:left="0"/>
        <w:jc w:val="both"/>
      </w:pPr>
      <w:r>
        <w:rPr>
          <w:rFonts w:ascii="Times New Roman"/>
          <w:b w:val="false"/>
          <w:i w:val="false"/>
          <w:color w:val="000000"/>
          <w:sz w:val="28"/>
        </w:rPr>
        <w:t>
      2. Нысанды 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 толтырады.</w:t>
      </w:r>
    </w:p>
    <w:bookmarkEnd w:id="125"/>
    <w:bookmarkStart w:name="z163" w:id="126"/>
    <w:p>
      <w:pPr>
        <w:spacing w:after="0"/>
        <w:ind w:left="0"/>
        <w:jc w:val="both"/>
      </w:pPr>
      <w:r>
        <w:rPr>
          <w:rFonts w:ascii="Times New Roman"/>
          <w:b w:val="false"/>
          <w:i w:val="false"/>
          <w:color w:val="000000"/>
          <w:sz w:val="28"/>
        </w:rPr>
        <w:t>
      3. Нысанға орындаушы және басшы не оның міндетін атқарушы адам қол қояды.</w:t>
      </w:r>
    </w:p>
    <w:bookmarkEnd w:id="126"/>
    <w:bookmarkStart w:name="z164" w:id="127"/>
    <w:p>
      <w:pPr>
        <w:spacing w:after="0"/>
        <w:ind w:left="0"/>
        <w:jc w:val="both"/>
      </w:pPr>
      <w:r>
        <w:rPr>
          <w:rFonts w:ascii="Times New Roman"/>
          <w:b w:val="false"/>
          <w:i w:val="false"/>
          <w:color w:val="000000"/>
          <w:sz w:val="28"/>
        </w:rPr>
        <w:t>
      4. Нысанды:</w:t>
      </w:r>
    </w:p>
    <w:bookmarkEnd w:id="127"/>
    <w:p>
      <w:pPr>
        <w:spacing w:after="0"/>
        <w:ind w:left="0"/>
        <w:jc w:val="both"/>
      </w:pPr>
      <w:r>
        <w:rPr>
          <w:rFonts w:ascii="Times New Roman"/>
          <w:b w:val="false"/>
          <w:i w:val="false"/>
          <w:color w:val="000000"/>
          <w:sz w:val="28"/>
        </w:rPr>
        <w:t>
      қаржы институттары облыстың, республикалық маңызы бар қаланың және астананың жергілікті атқарушы органының ауыл шаруашылығы саласындағы функцияларды іске асыратын құрылымдық бөлімшесіне (бұдан әрі – жұмыс органы) тоқсан сайын, есепті тоқсаннан кейінгі айдың жиырмасына дейін және жыл сайын, күнтізбелік жылдың жиырма бесінші қаңтарына дейін;</w:t>
      </w:r>
    </w:p>
    <w:p>
      <w:pPr>
        <w:spacing w:after="0"/>
        <w:ind w:left="0"/>
        <w:jc w:val="both"/>
      </w:pPr>
      <w:r>
        <w:rPr>
          <w:rFonts w:ascii="Times New Roman"/>
          <w:b w:val="false"/>
          <w:i w:val="false"/>
          <w:color w:val="000000"/>
          <w:sz w:val="28"/>
        </w:rPr>
        <w:t>
      жұмыс органы Қазақстан Республикасы Ауыл шаруашылығы министрлігіне тоқсан сайын, есепті тоқсаннан кейінгі айдың отызыншы күніне дейін және жыл сайын күнтізбелік жылдың отызыншы қаңтарына дейін ұсынады.</w:t>
      </w:r>
    </w:p>
    <w:bookmarkStart w:name="z165" w:id="128"/>
    <w:p>
      <w:pPr>
        <w:spacing w:after="0"/>
        <w:ind w:left="0"/>
        <w:jc w:val="both"/>
      </w:pPr>
      <w:r>
        <w:rPr>
          <w:rFonts w:ascii="Times New Roman"/>
          <w:b w:val="false"/>
          <w:i w:val="false"/>
          <w:color w:val="000000"/>
          <w:sz w:val="28"/>
        </w:rPr>
        <w:t>
      5. Нысан қазақ немесе орыс тілдерінде толтырылады.</w:t>
      </w:r>
    </w:p>
    <w:bookmarkEnd w:id="128"/>
    <w:bookmarkStart w:name="z166" w:id="129"/>
    <w:p>
      <w:pPr>
        <w:spacing w:after="0"/>
        <w:ind w:left="0"/>
        <w:jc w:val="left"/>
      </w:pPr>
      <w:r>
        <w:rPr>
          <w:rFonts w:ascii="Times New Roman"/>
          <w:b/>
          <w:i w:val="false"/>
          <w:color w:val="000000"/>
        </w:rPr>
        <w:t xml:space="preserve"> 2-тарау. Нысанды толтыру бойынша түсіндірме</w:t>
      </w:r>
    </w:p>
    <w:bookmarkEnd w:id="129"/>
    <w:bookmarkStart w:name="z167" w:id="130"/>
    <w:p>
      <w:pPr>
        <w:spacing w:after="0"/>
        <w:ind w:left="0"/>
        <w:jc w:val="both"/>
      </w:pPr>
      <w:r>
        <w:rPr>
          <w:rFonts w:ascii="Times New Roman"/>
          <w:b w:val="false"/>
          <w:i w:val="false"/>
          <w:color w:val="000000"/>
          <w:sz w:val="28"/>
        </w:rPr>
        <w:t>
      6. 1-бағанында реттік нөмірі көрсетіледі.</w:t>
      </w:r>
    </w:p>
    <w:bookmarkEnd w:id="130"/>
    <w:bookmarkStart w:name="z168" w:id="131"/>
    <w:p>
      <w:pPr>
        <w:spacing w:after="0"/>
        <w:ind w:left="0"/>
        <w:jc w:val="both"/>
      </w:pPr>
      <w:r>
        <w:rPr>
          <w:rFonts w:ascii="Times New Roman"/>
          <w:b w:val="false"/>
          <w:i w:val="false"/>
          <w:color w:val="000000"/>
          <w:sz w:val="28"/>
        </w:rPr>
        <w:t>
      7. 2-бағанда қарыз алушының атауы көрсетіледі.</w:t>
      </w:r>
    </w:p>
    <w:bookmarkEnd w:id="131"/>
    <w:bookmarkStart w:name="z169" w:id="132"/>
    <w:p>
      <w:pPr>
        <w:spacing w:after="0"/>
        <w:ind w:left="0"/>
        <w:jc w:val="both"/>
      </w:pPr>
      <w:r>
        <w:rPr>
          <w:rFonts w:ascii="Times New Roman"/>
          <w:b w:val="false"/>
          <w:i w:val="false"/>
          <w:color w:val="000000"/>
          <w:sz w:val="28"/>
        </w:rPr>
        <w:t>
      8. 3-бағанда қарыз алушының жеке сәйкестендіру нөмірі/бизнес сәйкестендіру нөмірі көрсетіледі.</w:t>
      </w:r>
    </w:p>
    <w:bookmarkEnd w:id="132"/>
    <w:bookmarkStart w:name="z170" w:id="133"/>
    <w:p>
      <w:pPr>
        <w:spacing w:after="0"/>
        <w:ind w:left="0"/>
        <w:jc w:val="both"/>
      </w:pPr>
      <w:r>
        <w:rPr>
          <w:rFonts w:ascii="Times New Roman"/>
          <w:b w:val="false"/>
          <w:i w:val="false"/>
          <w:color w:val="000000"/>
          <w:sz w:val="28"/>
        </w:rPr>
        <w:t>
      9. 4-бағанда қарыз шартының нөмірі мен күні көрсетіледі.</w:t>
      </w:r>
    </w:p>
    <w:bookmarkEnd w:id="133"/>
    <w:bookmarkStart w:name="z171" w:id="134"/>
    <w:p>
      <w:pPr>
        <w:spacing w:after="0"/>
        <w:ind w:left="0"/>
        <w:jc w:val="both"/>
      </w:pPr>
      <w:r>
        <w:rPr>
          <w:rFonts w:ascii="Times New Roman"/>
          <w:b w:val="false"/>
          <w:i w:val="false"/>
          <w:color w:val="000000"/>
          <w:sz w:val="28"/>
        </w:rPr>
        <w:t>
      10. 5-бағанда қарыз шартының сомасы көрсетіледі.</w:t>
      </w:r>
    </w:p>
    <w:bookmarkEnd w:id="134"/>
    <w:bookmarkStart w:name="z172" w:id="135"/>
    <w:p>
      <w:pPr>
        <w:spacing w:after="0"/>
        <w:ind w:left="0"/>
        <w:jc w:val="both"/>
      </w:pPr>
      <w:r>
        <w:rPr>
          <w:rFonts w:ascii="Times New Roman"/>
          <w:b w:val="false"/>
          <w:i w:val="false"/>
          <w:color w:val="000000"/>
          <w:sz w:val="28"/>
        </w:rPr>
        <w:t>
      11. 6-бағанда қарыз шартының бүкіл қолданылу мерзімі үшін субсидиялар сомасы көрсетіледі.</w:t>
      </w:r>
    </w:p>
    <w:bookmarkEnd w:id="135"/>
    <w:bookmarkStart w:name="z173" w:id="136"/>
    <w:p>
      <w:pPr>
        <w:spacing w:after="0"/>
        <w:ind w:left="0"/>
        <w:jc w:val="both"/>
      </w:pPr>
      <w:r>
        <w:rPr>
          <w:rFonts w:ascii="Times New Roman"/>
          <w:b w:val="false"/>
          <w:i w:val="false"/>
          <w:color w:val="000000"/>
          <w:sz w:val="28"/>
        </w:rPr>
        <w:t>
      12. 7 және 8-бағандарда жұмыс органы қаржы институтына бүкіл кезеңде, оның ішінде есепті кезеңде аударған субсидиялар сомасы көрсетіледі.</w:t>
      </w:r>
    </w:p>
    <w:bookmarkEnd w:id="136"/>
    <w:bookmarkStart w:name="z174" w:id="137"/>
    <w:p>
      <w:pPr>
        <w:spacing w:after="0"/>
        <w:ind w:left="0"/>
        <w:jc w:val="both"/>
      </w:pPr>
      <w:r>
        <w:rPr>
          <w:rFonts w:ascii="Times New Roman"/>
          <w:b w:val="false"/>
          <w:i w:val="false"/>
          <w:color w:val="000000"/>
          <w:sz w:val="28"/>
        </w:rPr>
        <w:t>
      13. 9 және 10-бағандарда қаржы институты қарыз алушыға бүкіл кезеңде, оның ішінде есепті кезеңде аударған субсидиялар сомасы көрсетіледі.</w:t>
      </w:r>
    </w:p>
    <w:bookmarkEnd w:id="137"/>
    <w:bookmarkStart w:name="z175" w:id="138"/>
    <w:p>
      <w:pPr>
        <w:spacing w:after="0"/>
        <w:ind w:left="0"/>
        <w:jc w:val="both"/>
      </w:pPr>
      <w:r>
        <w:rPr>
          <w:rFonts w:ascii="Times New Roman"/>
          <w:b w:val="false"/>
          <w:i w:val="false"/>
          <w:color w:val="000000"/>
          <w:sz w:val="28"/>
        </w:rPr>
        <w:t>
      14. 11 және 12-бағандарда барлық кезеңде, оның ішінде есепті кезеңде ауытқулар (артық төлеу, жетіспеушілік) көрсетіледі.</w:t>
      </w:r>
    </w:p>
    <w:bookmarkEnd w:id="138"/>
    <w:bookmarkStart w:name="z176" w:id="139"/>
    <w:p>
      <w:pPr>
        <w:spacing w:after="0"/>
        <w:ind w:left="0"/>
        <w:jc w:val="both"/>
      </w:pPr>
      <w:r>
        <w:rPr>
          <w:rFonts w:ascii="Times New Roman"/>
          <w:b w:val="false"/>
          <w:i w:val="false"/>
          <w:color w:val="000000"/>
          <w:sz w:val="28"/>
        </w:rPr>
        <w:t>
      15. 13-бағанда пайдаланылмаған субсидиялардың жұмыс органына қайтарылатын сомасы (нақты) көрсетіледі.</w:t>
      </w:r>
    </w:p>
    <w:bookmarkEnd w:id="139"/>
    <w:bookmarkStart w:name="z177" w:id="140"/>
    <w:p>
      <w:pPr>
        <w:spacing w:after="0"/>
        <w:ind w:left="0"/>
        <w:jc w:val="both"/>
      </w:pPr>
      <w:r>
        <w:rPr>
          <w:rFonts w:ascii="Times New Roman"/>
          <w:b w:val="false"/>
          <w:i w:val="false"/>
          <w:color w:val="000000"/>
          <w:sz w:val="28"/>
        </w:rPr>
        <w:t>
      16. 14-бағанда қаржы институтының арнайы шотындағы субсидиялар қалдығы көрсетіледі.</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