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f48d" w14:textId="c96f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20 желтоқсандағы № 111 қаулысы. Қазақстан Республикасының Әділет министрлігінде 2021 жылғы 24 желтоқсанда № 26011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 операцияларының жекелеген түрлерін жүзеге асыратын ұйымдар есептілігінің тізбесін, нысандарын, ұсыну мерзімдері мен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4-1-тармақтар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портфелінің құрылымы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активтер мен шартты міндеттемелердің құрылымы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қарыздар, оның ішінде жан-жақты көрсетілген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 құрылымы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салымдар, ағымдағы және корреспонденттік шоттар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тартылған ақшаның негізгі көздері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банк операцияларының жекелеген түрлерін жүзеге асыратын ұйыммен ерекше қатынастармен байланысты тұлғалармен есепті кезең ішінде жасалған, сондай-ақ есепті күні қолданыстағы мәмілелер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банкноттарды, монеталарды және құндылықтарды инкассациялау айрықша қызметі болып табылатын заңды тұлғалар есебінің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қолма-қол ақшамен операциялар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Банк операцияларының жекелеген түрлерін жүзеге асыратын ұйымдардың есептілікті ұсыну қағидалары бекітілсін.</w:t>
      </w:r>
    </w:p>
    <w:bookmarkStart w:name="z9" w:id="5"/>
    <w:p>
      <w:pPr>
        <w:spacing w:after="0"/>
        <w:ind w:left="0"/>
        <w:jc w:val="both"/>
      </w:pPr>
      <w:r>
        <w:rPr>
          <w:rFonts w:ascii="Times New Roman"/>
          <w:b w:val="false"/>
          <w:i w:val="false"/>
          <w:color w:val="000000"/>
          <w:sz w:val="28"/>
        </w:rPr>
        <w:t>
      2. Ипотекалық ұйымдар Қазақстан Республикасының Ұлттық Банкіне ай сайын, есепті айдан кейінгі айдың оныншы жұмыс күнінен кешіктірмей электрондық форматта осы қаулының 1-тармағының 2), 3), 4), 5), 6), 8) және 9) тармақшаларында көзделген есептілікті ұсынады.</w:t>
      </w:r>
    </w:p>
    <w:bookmarkEnd w:id="5"/>
    <w:bookmarkStart w:name="z10" w:id="6"/>
    <w:p>
      <w:pPr>
        <w:spacing w:after="0"/>
        <w:ind w:left="0"/>
        <w:jc w:val="both"/>
      </w:pPr>
      <w:r>
        <w:rPr>
          <w:rFonts w:ascii="Times New Roman"/>
          <w:b w:val="false"/>
          <w:i w:val="false"/>
          <w:color w:val="000000"/>
          <w:sz w:val="28"/>
        </w:rPr>
        <w:t>
      3. Ұлттық пошта операторы Қазақстан Республикасының Ұлттық Банкіне электрондық форматта:</w:t>
      </w:r>
    </w:p>
    <w:bookmarkEnd w:id="6"/>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xml:space="preserve">
      3) осы қаулының 1-тармағының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есептілікті - ай сайын, есепті айдан кейінгі айдың отызыншы күнінен кешіктірмей ұсынады.</w:t>
      </w:r>
    </w:p>
    <w:bookmarkStart w:name="z11" w:id="7"/>
    <w:p>
      <w:pPr>
        <w:spacing w:after="0"/>
        <w:ind w:left="0"/>
        <w:jc w:val="both"/>
      </w:pPr>
      <w:r>
        <w:rPr>
          <w:rFonts w:ascii="Times New Roman"/>
          <w:b w:val="false"/>
          <w:i w:val="false"/>
          <w:color w:val="000000"/>
          <w:sz w:val="28"/>
        </w:rPr>
        <w:t xml:space="preserve">
      4.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Қазақстан Республикасының Ұлттық Банкіне тоқсан сайын, есепті тоқсаннан кейінгі айдың он сегізінші күнінен кешіктірмей электрондық форматта осы қаулының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ұсынады.</w:t>
      </w:r>
    </w:p>
    <w:bookmarkEnd w:id="7"/>
    <w:bookmarkStart w:name="z12" w:id="8"/>
    <w:p>
      <w:pPr>
        <w:spacing w:after="0"/>
        <w:ind w:left="0"/>
        <w:jc w:val="both"/>
      </w:pPr>
      <w:r>
        <w:rPr>
          <w:rFonts w:ascii="Times New Roman"/>
          <w:b w:val="false"/>
          <w:i w:val="false"/>
          <w:color w:val="000000"/>
          <w:sz w:val="28"/>
        </w:rPr>
        <w:t xml:space="preserve">
      4-1. Агроөнеркәсіптік кешен саласындағы ұлттық басқарушы холдингтің еншілес ұйымдары Қазақстан Республикасының Ұлттық Банкіне ай сайын, есепті айдан кейінгі айдың оныншы жұмыс күнінен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6), 8) және 9) тармақшаларында көзделген есептілікті ұсынады.";</w:t>
      </w:r>
    </w:p>
    <w:bookmarkEnd w:id="8"/>
    <w:bookmarkStart w:name="z13" w:id="9"/>
    <w:p>
      <w:pPr>
        <w:spacing w:after="0"/>
        <w:ind w:left="0"/>
        <w:jc w:val="both"/>
      </w:pPr>
      <w:r>
        <w:rPr>
          <w:rFonts w:ascii="Times New Roman"/>
          <w:b w:val="false"/>
          <w:i w:val="false"/>
          <w:color w:val="000000"/>
          <w:sz w:val="28"/>
        </w:rPr>
        <w:t xml:space="preserve">
      мынадай мазмұндағы 4-2-тармақпен толықтырылсын: </w:t>
      </w:r>
    </w:p>
    <w:bookmarkEnd w:id="9"/>
    <w:bookmarkStart w:name="z14" w:id="10"/>
    <w:p>
      <w:pPr>
        <w:spacing w:after="0"/>
        <w:ind w:left="0"/>
        <w:jc w:val="both"/>
      </w:pPr>
      <w:r>
        <w:rPr>
          <w:rFonts w:ascii="Times New Roman"/>
          <w:b w:val="false"/>
          <w:i w:val="false"/>
          <w:color w:val="000000"/>
          <w:sz w:val="28"/>
        </w:rPr>
        <w:t xml:space="preserve">
      "4-2.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Қазақстан Республикасы Ұлттық Банкінің аумақтық филиалына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есептілікті ұсынады.";</w:t>
      </w:r>
    </w:p>
    <w:bookmarkEnd w:id="10"/>
    <w:bookmarkStart w:name="z15" w:id="11"/>
    <w:p>
      <w:pPr>
        <w:spacing w:after="0"/>
        <w:ind w:left="0"/>
        <w:jc w:val="both"/>
      </w:pPr>
      <w:r>
        <w:rPr>
          <w:rFonts w:ascii="Times New Roman"/>
          <w:b w:val="false"/>
          <w:i w:val="false"/>
          <w:color w:val="000000"/>
          <w:sz w:val="28"/>
        </w:rPr>
        <w:t>
      мынадай мазмұндағы 4-3-тармақпен толықтырылсын:</w:t>
      </w:r>
    </w:p>
    <w:bookmarkEnd w:id="11"/>
    <w:bookmarkStart w:name="z16" w:id="12"/>
    <w:p>
      <w:pPr>
        <w:spacing w:after="0"/>
        <w:ind w:left="0"/>
        <w:jc w:val="both"/>
      </w:pPr>
      <w:r>
        <w:rPr>
          <w:rFonts w:ascii="Times New Roman"/>
          <w:b w:val="false"/>
          <w:i w:val="false"/>
          <w:color w:val="000000"/>
          <w:sz w:val="28"/>
        </w:rPr>
        <w:t xml:space="preserve">
      "4-3. Банкноттарды, монеталарды және құндылықтарды инкассациялау айрықша қызметі болып табылатын заңды тұлғалар Қазақстан Республикасының Ұлттық Банкіне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көзделген есептілікті ұсынады.";</w:t>
      </w:r>
    </w:p>
    <w:bookmarkEnd w:id="12"/>
    <w:bookmarkStart w:name="z17" w:id="13"/>
    <w:p>
      <w:pPr>
        <w:spacing w:after="0"/>
        <w:ind w:left="0"/>
        <w:jc w:val="both"/>
      </w:pPr>
      <w:r>
        <w:rPr>
          <w:rFonts w:ascii="Times New Roman"/>
          <w:b w:val="false"/>
          <w:i w:val="false"/>
          <w:color w:val="000000"/>
          <w:sz w:val="28"/>
        </w:rPr>
        <w:t>
      мынадай мазмұндағы 4-4-тармақпен толықтырылсын:</w:t>
      </w:r>
    </w:p>
    <w:bookmarkEnd w:id="13"/>
    <w:bookmarkStart w:name="z18" w:id="14"/>
    <w:p>
      <w:pPr>
        <w:spacing w:after="0"/>
        <w:ind w:left="0"/>
        <w:jc w:val="both"/>
      </w:pPr>
      <w:r>
        <w:rPr>
          <w:rFonts w:ascii="Times New Roman"/>
          <w:b w:val="false"/>
          <w:i w:val="false"/>
          <w:color w:val="000000"/>
          <w:sz w:val="28"/>
        </w:rPr>
        <w:t xml:space="preserve">
      "4-4. Ипотекалық ұйымдар, агроөнеркәсіптік кешен саласындағы ұлттық басқарушы холдингтің еншілес ұйымдары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желтоқсан айы үшін (қорытынды айналымдар ескеріле отырып) қосымша есептерді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bookmarkEnd w:id="14"/>
    <w:p>
      <w:pPr>
        <w:spacing w:after="0"/>
        <w:ind w:left="0"/>
        <w:jc w:val="both"/>
      </w:pPr>
      <w:r>
        <w:rPr>
          <w:rFonts w:ascii="Times New Roman"/>
          <w:b w:val="false"/>
          <w:i w:val="false"/>
          <w:color w:val="000000"/>
          <w:sz w:val="28"/>
        </w:rPr>
        <w:t xml:space="preserve">
      Ұлттық пошта операторы осы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желтоқсан айы үшін (қорытынды айналымдар ескеріле отырып) қосымша есепті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p>
      <w:pPr>
        <w:spacing w:after="0"/>
        <w:ind w:left="0"/>
        <w:jc w:val="both"/>
      </w:pPr>
      <w:r>
        <w:rPr>
          <w:rFonts w:ascii="Times New Roman"/>
          <w:b w:val="false"/>
          <w:i w:val="false"/>
          <w:color w:val="000000"/>
          <w:sz w:val="28"/>
        </w:rPr>
        <w:t xml:space="preserve">
      Ұлттық пошта операторы осы қаулының </w:t>
      </w:r>
      <w:r>
        <w:rPr>
          <w:rFonts w:ascii="Times New Roman"/>
          <w:b w:val="false"/>
          <w:i w:val="false"/>
          <w:color w:val="000000"/>
          <w:sz w:val="28"/>
        </w:rPr>
        <w:t>1-тармағының</w:t>
      </w:r>
      <w:r>
        <w:rPr>
          <w:rFonts w:ascii="Times New Roman"/>
          <w:b w:val="false"/>
          <w:i w:val="false"/>
          <w:color w:val="000000"/>
          <w:sz w:val="28"/>
        </w:rPr>
        <w:t xml:space="preserve"> 3), 4) және 6) тармақшаларында көзделген төртінші тоқсан үшін (қорытынды айналымдар ескеріле отырып) қосымша есептерді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"5. Осы қаулы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кәсіпорнына, "Бағалы қағаздардың орталық депозитарийі" акционерлік қоғамына және сауда-саттықты ұйымдастырушыға қолданылмайды.";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12-қосымшалар</w:t>
      </w:r>
      <w:r>
        <w:rPr>
          <w:rFonts w:ascii="Times New Roman"/>
          <w:b w:val="false"/>
          <w:i w:val="false"/>
          <w:color w:val="000000"/>
          <w:sz w:val="28"/>
        </w:rPr>
        <w:t xml:space="preserve"> алып тасталсын.</w:t>
      </w:r>
    </w:p>
    <w:bookmarkStart w:name="z35" w:id="16"/>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16"/>
    <w:bookmarkStart w:name="z36" w:id="1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7"/>
    <w:bookmarkStart w:name="z37" w:id="1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8"/>
    <w:bookmarkStart w:name="z38" w:id="1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9"/>
    <w:bookmarkStart w:name="z39" w:id="20"/>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20"/>
    <w:bookmarkStart w:name="z40" w:id="21"/>
    <w:p>
      <w:pPr>
        <w:spacing w:after="0"/>
        <w:ind w:left="0"/>
        <w:jc w:val="both"/>
      </w:pPr>
      <w:r>
        <w:rPr>
          <w:rFonts w:ascii="Times New Roman"/>
          <w:b w:val="false"/>
          <w:i w:val="false"/>
          <w:color w:val="000000"/>
          <w:sz w:val="28"/>
        </w:rPr>
        <w:t xml:space="preserve">
      4. Осы қаулы 2022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жетінші, жиырма сегізінші, жиырма тоғызыншы және қырық жетінші абзацтарын қоспағанда, алғашқы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111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1-қосымша</w:t>
            </w:r>
          </w:p>
        </w:tc>
      </w:tr>
    </w:tbl>
    <w:bookmarkStart w:name="z43" w:id="22"/>
    <w:p>
      <w:pPr>
        <w:spacing w:after="0"/>
        <w:ind w:left="0"/>
        <w:jc w:val="left"/>
      </w:pPr>
      <w:r>
        <w:rPr>
          <w:rFonts w:ascii="Times New Roman"/>
          <w:b/>
          <w:i w:val="false"/>
          <w:color w:val="000000"/>
        </w:rPr>
        <w:t xml:space="preserve"> Банк операцияларының жекелеген түрлерін жүзеге асыратын ұйымдар есептілігінің тізбесі</w:t>
      </w:r>
    </w:p>
    <w:bookmarkEnd w:id="22"/>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есептілігіне мыналар кіреді:</w:t>
      </w:r>
    </w:p>
    <w:p>
      <w:pPr>
        <w:spacing w:after="0"/>
        <w:ind w:left="0"/>
        <w:jc w:val="both"/>
      </w:pPr>
      <w:r>
        <w:rPr>
          <w:rFonts w:ascii="Times New Roman"/>
          <w:b w:val="false"/>
          <w:i w:val="false"/>
          <w:color w:val="000000"/>
          <w:sz w:val="28"/>
        </w:rPr>
        <w:t>
      1)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2) бағалы қағаздар портфелінің құрылымы туралы есеп;</w:t>
      </w:r>
    </w:p>
    <w:p>
      <w:pPr>
        <w:spacing w:after="0"/>
        <w:ind w:left="0"/>
        <w:jc w:val="both"/>
      </w:pPr>
      <w:r>
        <w:rPr>
          <w:rFonts w:ascii="Times New Roman"/>
          <w:b w:val="false"/>
          <w:i w:val="false"/>
          <w:color w:val="000000"/>
          <w:sz w:val="28"/>
        </w:rPr>
        <w:t>
      3) активтер мен шартты міндеттемелердің құрылымы туралы есеп;</w:t>
      </w:r>
    </w:p>
    <w:p>
      <w:pPr>
        <w:spacing w:after="0"/>
        <w:ind w:left="0"/>
        <w:jc w:val="both"/>
      </w:pPr>
      <w:r>
        <w:rPr>
          <w:rFonts w:ascii="Times New Roman"/>
          <w:b w:val="false"/>
          <w:i w:val="false"/>
          <w:color w:val="000000"/>
          <w:sz w:val="28"/>
        </w:rPr>
        <w:t>
      4) қарыздар, оның ішінде жан-жақты көрсетілген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000000"/>
          <w:sz w:val="28"/>
        </w:rPr>
        <w:t>
      5) заңды тұлғалардың капиталына инвестициялар құрылымы туралы есеп;</w:t>
      </w:r>
    </w:p>
    <w:p>
      <w:pPr>
        <w:spacing w:after="0"/>
        <w:ind w:left="0"/>
        <w:jc w:val="both"/>
      </w:pPr>
      <w:r>
        <w:rPr>
          <w:rFonts w:ascii="Times New Roman"/>
          <w:b w:val="false"/>
          <w:i w:val="false"/>
          <w:color w:val="000000"/>
          <w:sz w:val="28"/>
        </w:rPr>
        <w:t>
      6) салымдар, ағымдағы және корреспонденттік шоттар туралы есеп;</w:t>
      </w:r>
    </w:p>
    <w:p>
      <w:pPr>
        <w:spacing w:after="0"/>
        <w:ind w:left="0"/>
        <w:jc w:val="both"/>
      </w:pPr>
      <w:r>
        <w:rPr>
          <w:rFonts w:ascii="Times New Roman"/>
          <w:b w:val="false"/>
          <w:i w:val="false"/>
          <w:color w:val="000000"/>
          <w:sz w:val="28"/>
        </w:rPr>
        <w:t>
      7) тартылған ақшаның негізгі көздері туралы есеп;</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w:t>
      </w:r>
    </w:p>
    <w:p>
      <w:pPr>
        <w:spacing w:after="0"/>
        <w:ind w:left="0"/>
        <w:jc w:val="both"/>
      </w:pPr>
      <w:r>
        <w:rPr>
          <w:rFonts w:ascii="Times New Roman"/>
          <w:b w:val="false"/>
          <w:i w:val="false"/>
          <w:color w:val="000000"/>
          <w:sz w:val="28"/>
        </w:rPr>
        <w:t>
      9)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
      10) банкноттарды, монеталарды және құндылықтарды инкассациялау айрықша қызметі болып табылатын заңды тұлғалар есебі;</w:t>
      </w:r>
    </w:p>
    <w:p>
      <w:pPr>
        <w:spacing w:after="0"/>
        <w:ind w:left="0"/>
        <w:jc w:val="both"/>
      </w:pPr>
      <w:r>
        <w:rPr>
          <w:rFonts w:ascii="Times New Roman"/>
          <w:b w:val="false"/>
          <w:i w:val="false"/>
          <w:color w:val="000000"/>
          <w:sz w:val="28"/>
        </w:rPr>
        <w:t>
      11) қолма-қол ақшамен операциялар туралы есеп.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w:t>
            </w:r>
          </w:p>
        </w:tc>
      </w:tr>
    </w:tbl>
    <w:bookmarkStart w:name="z46" w:id="23"/>
    <w:p>
      <w:pPr>
        <w:spacing w:after="0"/>
        <w:ind w:left="0"/>
        <w:jc w:val="left"/>
      </w:pPr>
      <w:r>
        <w:rPr>
          <w:rFonts w:ascii="Times New Roman"/>
          <w:b/>
          <w:i w:val="false"/>
          <w:color w:val="000000"/>
        </w:rPr>
        <w:t xml:space="preserve"> Әкімшілік деректерді жинауға арналған нысан</w:t>
      </w:r>
    </w:p>
    <w:bookmarkEnd w:id="2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left"/>
      </w:pPr>
      <w:r>
        <w:rPr>
          <w:rFonts w:ascii="Times New Roman"/>
          <w:b/>
          <w:i w:val="false"/>
          <w:color w:val="000000"/>
        </w:rPr>
        <w:t xml:space="preserve">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Әкімшілік деректер нысанының индексі: ФС_ РВ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Есепті ұсынатын тұлғалар тобы: ипотекалық ұйым, агроөнеркәсіптік кешен саласындағы ұлттық басқарушы холдингтің еншілес ұйымы және Ұлттық пошта операторы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 </w:t>
      </w:r>
    </w:p>
    <w:p>
      <w:pPr>
        <w:spacing w:after="0"/>
        <w:ind w:left="0"/>
        <w:jc w:val="both"/>
      </w:pPr>
      <w:r>
        <w:rPr>
          <w:rFonts w:ascii="Times New Roman"/>
          <w:b w:val="false"/>
          <w:i w:val="false"/>
          <w:color w:val="000000"/>
          <w:sz w:val="28"/>
        </w:rPr>
        <w:t xml:space="preserve">
      Ұлттық пошта операторы - ай сайын, есепті айдан кейінгі айдың жиырма бесінші күнінен кешіктірмей </w:t>
      </w:r>
    </w:p>
    <w:p>
      <w:pPr>
        <w:spacing w:after="0"/>
        <w:ind w:left="0"/>
        <w:jc w:val="both"/>
      </w:pPr>
      <w:r>
        <w:rPr>
          <w:rFonts w:ascii="Times New Roman"/>
          <w:b w:val="false"/>
          <w:i w:val="false"/>
          <w:color w:val="000000"/>
          <w:sz w:val="28"/>
        </w:rPr>
        <w:t>
      желтоқсан айы үшін қосымша есеп (қорытынды айналымдар ескеріле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572"/>
        <w:gridCol w:w="1119"/>
        <w:gridCol w:w="1119"/>
        <w:gridCol w:w="1634"/>
        <w:gridCol w:w="498"/>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және (немесе) корреспонденттік және (немесе) ағымдағы шот ашылған банктің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тұлға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орналастырылған салымдардың,</w:t>
            </w:r>
            <w:r>
              <w:br/>
            </w:r>
            <w:r>
              <w:rPr>
                <w:rFonts w:ascii="Times New Roman"/>
                <w:b w:val="false"/>
                <w:i w:val="false"/>
                <w:color w:val="000000"/>
                <w:sz w:val="20"/>
              </w:rPr>
              <w:t xml:space="preserve">корреспонденттік және </w:t>
            </w:r>
            <w:r>
              <w:br/>
            </w:r>
            <w:r>
              <w:rPr>
                <w:rFonts w:ascii="Times New Roman"/>
                <w:b w:val="false"/>
                <w:i w:val="false"/>
                <w:color w:val="000000"/>
                <w:sz w:val="20"/>
              </w:rPr>
              <w:t xml:space="preserve">ағымдағы шоттардың талдамасы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8" w:id="24"/>
    <w:p>
      <w:pPr>
        <w:spacing w:after="0"/>
        <w:ind w:left="0"/>
        <w:jc w:val="left"/>
      </w:pPr>
      <w:r>
        <w:rPr>
          <w:rFonts w:ascii="Times New Roman"/>
          <w:b/>
          <w:i w:val="false"/>
          <w:color w:val="000000"/>
        </w:rPr>
        <w:t xml:space="preserve"> Әкімшілік деректер нысанын толтыру бойынша түсіндірме Екінші деңгейдегі банктерде орналастырылған салымдардың, корреспонденттік және ағымдағы шоттардың талдамасы туралы есеп (әкімшілік деректер нысанының индексі – ФС_РВ, кезеңділігі – ай сайын)</w:t>
      </w:r>
    </w:p>
    <w:bookmarkEnd w:id="24"/>
    <w:bookmarkStart w:name="z49" w:id="25"/>
    <w:p>
      <w:pPr>
        <w:spacing w:after="0"/>
        <w:ind w:left="0"/>
        <w:jc w:val="left"/>
      </w:pPr>
      <w:r>
        <w:rPr>
          <w:rFonts w:ascii="Times New Roman"/>
          <w:b/>
          <w:i w:val="false"/>
          <w:color w:val="000000"/>
        </w:rPr>
        <w:t xml:space="preserve"> 1-тарау. Жалпы ережелер</w:t>
      </w:r>
    </w:p>
    <w:bookmarkEnd w:id="25"/>
    <w:bookmarkStart w:name="z50" w:id="26"/>
    <w:p>
      <w:pPr>
        <w:spacing w:after="0"/>
        <w:ind w:left="0"/>
        <w:jc w:val="both"/>
      </w:pPr>
      <w:r>
        <w:rPr>
          <w:rFonts w:ascii="Times New Roman"/>
          <w:b w:val="false"/>
          <w:i w:val="false"/>
          <w:color w:val="000000"/>
          <w:sz w:val="28"/>
        </w:rPr>
        <w:t>
      1. Осы түсіндірме (бұдан әрі – Түсіндірме) "Екінші деңгейдегі банктерде орналастырылған салымдардың, корреспонденттік және ағымдағы шоттардың талдамасы туралы есеп" әкімшілік деректер жинауға арналған нысанын (бұдан әрі – Нысан) толтыру бойынша бірыңғай талаптарды айқындайды.</w:t>
      </w:r>
    </w:p>
    <w:bookmarkEnd w:id="26"/>
    <w:bookmarkStart w:name="z51" w:id="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27"/>
    <w:bookmarkStart w:name="z52" w:id="28"/>
    <w:p>
      <w:pPr>
        <w:spacing w:after="0"/>
        <w:ind w:left="0"/>
        <w:jc w:val="both"/>
      </w:pPr>
      <w:r>
        <w:rPr>
          <w:rFonts w:ascii="Times New Roman"/>
          <w:b w:val="false"/>
          <w:i w:val="false"/>
          <w:color w:val="000000"/>
          <w:sz w:val="28"/>
        </w:rPr>
        <w:t>
      3. Нысанды ипотекалық ұйымдар, агроөнеркәсіптік кешен саласындағы ұлттық басқарушы холдингтің еншілес ұйымдары және Ұлттық пошта операторы ай сайын жасайды</w:t>
      </w:r>
    </w:p>
    <w:bookmarkEnd w:id="28"/>
    <w:bookmarkStart w:name="z53" w:id="29"/>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(бір мың) теңгеге дейін дөңгелектенеді.</w:t>
      </w:r>
    </w:p>
    <w:bookmarkEnd w:id="29"/>
    <w:bookmarkStart w:name="z54" w:id="30"/>
    <w:p>
      <w:pPr>
        <w:spacing w:after="0"/>
        <w:ind w:left="0"/>
        <w:jc w:val="both"/>
      </w:pPr>
      <w:r>
        <w:rPr>
          <w:rFonts w:ascii="Times New Roman"/>
          <w:b w:val="false"/>
          <w:i w:val="false"/>
          <w:color w:val="000000"/>
          <w:sz w:val="28"/>
        </w:rPr>
        <w:t xml:space="preserve">
      5. Нысанға басшы немесе есепке қол қою функциясы жүктелген адам, бас бухгалтер және орындаушы қол қояды. </w:t>
      </w:r>
    </w:p>
    <w:bookmarkEnd w:id="30"/>
    <w:bookmarkStart w:name="z55" w:id="31"/>
    <w:p>
      <w:pPr>
        <w:spacing w:after="0"/>
        <w:ind w:left="0"/>
        <w:jc w:val="left"/>
      </w:pPr>
      <w:r>
        <w:rPr>
          <w:rFonts w:ascii="Times New Roman"/>
          <w:b/>
          <w:i w:val="false"/>
          <w:color w:val="000000"/>
        </w:rPr>
        <w:t xml:space="preserve"> 2-тарау. Нысанды толтыру бойынша түсіндірме</w:t>
      </w:r>
    </w:p>
    <w:bookmarkEnd w:id="31"/>
    <w:bookmarkStart w:name="z56" w:id="32"/>
    <w:p>
      <w:pPr>
        <w:spacing w:after="0"/>
        <w:ind w:left="0"/>
        <w:jc w:val="both"/>
      </w:pPr>
      <w:r>
        <w:rPr>
          <w:rFonts w:ascii="Times New Roman"/>
          <w:b w:val="false"/>
          <w:i w:val="false"/>
          <w:color w:val="000000"/>
          <w:sz w:val="28"/>
        </w:rPr>
        <w:t>
      6. 4-бағанда есептелген сыйақы және дисконт/сыйлықақы ескеріле отырып негізгі борыштың сомасы көрсетіледі.</w:t>
      </w:r>
    </w:p>
    <w:bookmarkEnd w:id="32"/>
    <w:bookmarkStart w:name="z57" w:id="33"/>
    <w:p>
      <w:pPr>
        <w:spacing w:after="0"/>
        <w:ind w:left="0"/>
        <w:jc w:val="both"/>
      </w:pPr>
      <w:r>
        <w:rPr>
          <w:rFonts w:ascii="Times New Roman"/>
          <w:b w:val="false"/>
          <w:i w:val="false"/>
          <w:color w:val="000000"/>
          <w:sz w:val="28"/>
        </w:rPr>
        <w:t>
      7. Резервтердің (провизиялардың) сомасы абсолюттік мәнде және қосу белгісімен көрсетіледі.</w:t>
      </w:r>
    </w:p>
    <w:bookmarkEnd w:id="33"/>
    <w:bookmarkStart w:name="z58" w:id="34"/>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w:t>
            </w:r>
          </w:p>
        </w:tc>
      </w:tr>
    </w:tbl>
    <w:bookmarkStart w:name="z61" w:id="35"/>
    <w:p>
      <w:pPr>
        <w:spacing w:after="0"/>
        <w:ind w:left="0"/>
        <w:jc w:val="left"/>
      </w:pPr>
      <w:r>
        <w:rPr>
          <w:rFonts w:ascii="Times New Roman"/>
          <w:b/>
          <w:i w:val="false"/>
          <w:color w:val="000000"/>
        </w:rPr>
        <w:t xml:space="preserve"> Әкімшілік деректерді жинауға арналған нысан</w:t>
      </w:r>
    </w:p>
    <w:bookmarkEnd w:id="3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left"/>
      </w:pPr>
      <w:r>
        <w:rPr>
          <w:rFonts w:ascii="Times New Roman"/>
          <w:b/>
          <w:i w:val="false"/>
          <w:color w:val="000000"/>
        </w:rPr>
        <w:t xml:space="preserve"> Бағалы қағаздар портфелінің құрылымы туралы есеп</w:t>
      </w:r>
    </w:p>
    <w:p>
      <w:pPr>
        <w:spacing w:after="0"/>
        <w:ind w:left="0"/>
        <w:jc w:val="both"/>
      </w:pPr>
      <w:r>
        <w:rPr>
          <w:rFonts w:ascii="Times New Roman"/>
          <w:b w:val="false"/>
          <w:i w:val="false"/>
          <w:color w:val="000000"/>
          <w:sz w:val="28"/>
        </w:rPr>
        <w:t>
      Әкімшілік деректер нысанының индексі: ФС_ССЦБ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Есепті ұсынатын тұлғалар тобы: ипотекалық ұйымдар, агроөнеркәсіптік кешен саласындағы ұлттық басқарушы холдингтің еншілес ұйымдары және Ұлттық пошта операторы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xml:space="preserve">
      ипотекалық ұйымдар және агроөнеркәсіптік кешен саласындағы ұлттық басқарушы холдингтің еншілес ұйымдары: </w:t>
      </w:r>
    </w:p>
    <w:p>
      <w:pPr>
        <w:spacing w:after="0"/>
        <w:ind w:left="0"/>
        <w:jc w:val="both"/>
      </w:pPr>
      <w:r>
        <w:rPr>
          <w:rFonts w:ascii="Times New Roman"/>
          <w:b w:val="false"/>
          <w:i w:val="false"/>
          <w:color w:val="000000"/>
          <w:sz w:val="28"/>
        </w:rPr>
        <w:t xml:space="preserve">
      ай сайын, есепті айдан кейінгі айдың оныншы жұмыс күнінен кешіктірмей </w:t>
      </w:r>
    </w:p>
    <w:p>
      <w:pPr>
        <w:spacing w:after="0"/>
        <w:ind w:left="0"/>
        <w:jc w:val="both"/>
      </w:pPr>
      <w:r>
        <w:rPr>
          <w:rFonts w:ascii="Times New Roman"/>
          <w:b w:val="false"/>
          <w:i w:val="false"/>
          <w:color w:val="000000"/>
          <w:sz w:val="28"/>
        </w:rPr>
        <w:t>
      желтоқсан айы үшін қосымша есеп (қорытынды айналымдар ескеріле отырып) – аяқталған қаржы жылынан кейінгі жылдың отыз бірінші қаңтарынан кешіктірмей</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төртінші тоқсан үшін қосымша есеп (қорытынды айналымдар ескеріле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2790"/>
        <w:gridCol w:w="945"/>
        <w:gridCol w:w="866"/>
        <w:gridCol w:w="1107"/>
        <w:gridCol w:w="866"/>
        <w:gridCol w:w="1590"/>
        <w:gridCol w:w="1591"/>
      </w:tblGrid>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оның ішінде: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 қаржы ұйымдары (Қазақстан Республикасының бейрезиденттері)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-қаржылық емес ұйымдар (Қазақстан Республикасының бейрезиденттері)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979"/>
        <w:gridCol w:w="979"/>
        <w:gridCol w:w="979"/>
        <w:gridCol w:w="979"/>
        <w:gridCol w:w="979"/>
        <w:gridCol w:w="1507"/>
        <w:gridCol w:w="3729"/>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 (мың теңгемен)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зиянды өтеуге арналған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2220"/>
        <w:gridCol w:w="2220"/>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2911"/>
        <w:gridCol w:w="2042"/>
        <w:gridCol w:w="656"/>
        <w:gridCol w:w="670"/>
        <w:gridCol w:w="20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міндеттемелер,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резервтердің (провизиялардың) мөлшері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783"/>
        <w:gridCol w:w="1783"/>
        <w:gridCol w:w="1997"/>
        <w:gridCol w:w="2636"/>
        <w:gridCol w:w="2318"/>
      </w:tblGrid>
      <w:tr>
        <w:trPr>
          <w:trHeight w:val="30" w:hRule="atLeast"/>
        </w:trPr>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p>
            <w:pPr>
              <w:spacing w:after="20"/>
              <w:ind w:left="20"/>
              <w:jc w:val="both"/>
            </w:pPr>
            <w:r>
              <w:rPr>
                <w:rFonts w:ascii="Times New Roman"/>
                <w:b w:val="false"/>
                <w:i w:val="false"/>
                <w:color w:val="000000"/>
                <w:sz w:val="20"/>
              </w:rPr>
              <w:t>
(есепті күнге)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күнге)</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тұлға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3" w:id="36"/>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 портфелінің құрылымы туралы есеп (индексі – ФС_ССЦБ, кезеңділігі – ай сайын, тоқсан сайын)</w:t>
      </w:r>
    </w:p>
    <w:bookmarkEnd w:id="36"/>
    <w:bookmarkStart w:name="z64" w:id="37"/>
    <w:p>
      <w:pPr>
        <w:spacing w:after="0"/>
        <w:ind w:left="0"/>
        <w:jc w:val="left"/>
      </w:pPr>
      <w:r>
        <w:rPr>
          <w:rFonts w:ascii="Times New Roman"/>
          <w:b/>
          <w:i w:val="false"/>
          <w:color w:val="000000"/>
        </w:rPr>
        <w:t xml:space="preserve"> 1-тарау. Жалпы ережелер</w:t>
      </w:r>
    </w:p>
    <w:bookmarkEnd w:id="37"/>
    <w:bookmarkStart w:name="z65" w:id="38"/>
    <w:p>
      <w:pPr>
        <w:spacing w:after="0"/>
        <w:ind w:left="0"/>
        <w:jc w:val="both"/>
      </w:pPr>
      <w:r>
        <w:rPr>
          <w:rFonts w:ascii="Times New Roman"/>
          <w:b w:val="false"/>
          <w:i w:val="false"/>
          <w:color w:val="000000"/>
          <w:sz w:val="28"/>
        </w:rPr>
        <w:t>
      1. Осы түсіндірме (бұдан әрі – Түсіндірме) "Бағалы қағаздар портфелінің құрылымы туралы есеп" әкімшілік деректер жинауға арналған нысанын (бұдан әрі – Нысан) толтыру бойынша бірыңғай талаптарды айқындайды.</w:t>
      </w:r>
    </w:p>
    <w:bookmarkEnd w:id="38"/>
    <w:bookmarkStart w:name="z66" w:id="3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39"/>
    <w:bookmarkStart w:name="z67" w:id="40"/>
    <w:p>
      <w:pPr>
        <w:spacing w:after="0"/>
        <w:ind w:left="0"/>
        <w:jc w:val="both"/>
      </w:pPr>
      <w:r>
        <w:rPr>
          <w:rFonts w:ascii="Times New Roman"/>
          <w:b w:val="false"/>
          <w:i w:val="false"/>
          <w:color w:val="000000"/>
          <w:sz w:val="28"/>
        </w:rPr>
        <w:t>
      3. Нысанды:</w:t>
      </w:r>
    </w:p>
    <w:bookmarkEnd w:id="40"/>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p>
      <w:pPr>
        <w:spacing w:after="0"/>
        <w:ind w:left="0"/>
        <w:jc w:val="both"/>
      </w:pPr>
      <w:r>
        <w:rPr>
          <w:rFonts w:ascii="Times New Roman"/>
          <w:b w:val="false"/>
          <w:i w:val="false"/>
          <w:color w:val="000000"/>
          <w:sz w:val="28"/>
        </w:rPr>
        <w:t>
      2) Ұлттық пошта операторы – тоқсан сайын жасайды.</w:t>
      </w:r>
    </w:p>
    <w:bookmarkStart w:name="z68" w:id="41"/>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1"/>
    <w:bookmarkStart w:name="z69" w:id="42"/>
    <w:p>
      <w:pPr>
        <w:spacing w:after="0"/>
        <w:ind w:left="0"/>
        <w:jc w:val="both"/>
      </w:pPr>
      <w:r>
        <w:rPr>
          <w:rFonts w:ascii="Times New Roman"/>
          <w:b w:val="false"/>
          <w:i w:val="false"/>
          <w:color w:val="000000"/>
          <w:sz w:val="28"/>
        </w:rPr>
        <w:t>
      5. Нысанға басшы немесе есепке қол қою функциясы жүктелген адам, бас бухгалтер және орындаушы қол қояды.</w:t>
      </w:r>
    </w:p>
    <w:bookmarkEnd w:id="42"/>
    <w:bookmarkStart w:name="z70" w:id="43"/>
    <w:p>
      <w:pPr>
        <w:spacing w:after="0"/>
        <w:ind w:left="0"/>
        <w:jc w:val="left"/>
      </w:pPr>
      <w:r>
        <w:rPr>
          <w:rFonts w:ascii="Times New Roman"/>
          <w:b/>
          <w:i w:val="false"/>
          <w:color w:val="000000"/>
        </w:rPr>
        <w:t xml:space="preserve"> 2-тарау. Нысанды толтыру бойынша түсіндірме</w:t>
      </w:r>
    </w:p>
    <w:bookmarkEnd w:id="43"/>
    <w:bookmarkStart w:name="z71" w:id="44"/>
    <w:p>
      <w:pPr>
        <w:spacing w:after="0"/>
        <w:ind w:left="0"/>
        <w:jc w:val="both"/>
      </w:pPr>
      <w:r>
        <w:rPr>
          <w:rFonts w:ascii="Times New Roman"/>
          <w:b w:val="false"/>
          <w:i w:val="false"/>
          <w:color w:val="000000"/>
          <w:sz w:val="28"/>
        </w:rPr>
        <w:t>
      6. Нысанда бағалы қағаздар портфелінің құрылымы туралы ақпарат олардың санаттары бойынша қамтылған:</w:t>
      </w:r>
    </w:p>
    <w:bookmarkEnd w:id="44"/>
    <w:p>
      <w:pPr>
        <w:spacing w:after="0"/>
        <w:ind w:left="0"/>
        <w:jc w:val="both"/>
      </w:pPr>
      <w:r>
        <w:rPr>
          <w:rFonts w:ascii="Times New Roman"/>
          <w:b w:val="false"/>
          <w:i w:val="false"/>
          <w:color w:val="000000"/>
          <w:sz w:val="28"/>
        </w:rPr>
        <w:t>
      1) басқа да жиынтық кіріс арқылы әділ құны бойынша есепке алынатын бағалы қағаздар;</w:t>
      </w:r>
    </w:p>
    <w:p>
      <w:pPr>
        <w:spacing w:after="0"/>
        <w:ind w:left="0"/>
        <w:jc w:val="both"/>
      </w:pPr>
      <w:r>
        <w:rPr>
          <w:rFonts w:ascii="Times New Roman"/>
          <w:b w:val="false"/>
          <w:i w:val="false"/>
          <w:color w:val="000000"/>
          <w:sz w:val="28"/>
        </w:rPr>
        <w:t>
      2) пайда немесе зиян арқылы әділ құны бойынша есепке алынатын бағалы қағаздар;</w:t>
      </w:r>
    </w:p>
    <w:p>
      <w:pPr>
        <w:spacing w:after="0"/>
        <w:ind w:left="0"/>
        <w:jc w:val="both"/>
      </w:pPr>
      <w:r>
        <w:rPr>
          <w:rFonts w:ascii="Times New Roman"/>
          <w:b w:val="false"/>
          <w:i w:val="false"/>
          <w:color w:val="000000"/>
          <w:sz w:val="28"/>
        </w:rPr>
        <w:t>
      3) амортизацияланған құны бойынша есепке алынатын бағалы қағаздар.</w:t>
      </w:r>
    </w:p>
    <w:bookmarkStart w:name="z72" w:id="45"/>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ұйымының еншілес және қауымдасқан ұйымдарының акцияларына (жарғылық капиталына қатысу үлестеріне) салымдарын, сондай-ақ осы қаулыға 4-қосымшаға сәйкес нысан бойынша Заңды тұлғалардың капиталына инвестициялар құрылымы туралы есепте көрсетілген заңды тұлғалардың жарғылық капиталдарындағы басқа да қатысуды қоспағанда, борыштық және үлестік бағалы қағаздарға салымдары туралы мәліметтер көрсетіледі.</w:t>
      </w:r>
    </w:p>
    <w:bookmarkEnd w:id="45"/>
    <w:bookmarkStart w:name="z73" w:id="46"/>
    <w:p>
      <w:pPr>
        <w:spacing w:after="0"/>
        <w:ind w:left="0"/>
        <w:jc w:val="both"/>
      </w:pPr>
      <w:r>
        <w:rPr>
          <w:rFonts w:ascii="Times New Roman"/>
          <w:b w:val="false"/>
          <w:i w:val="false"/>
          <w:color w:val="000000"/>
          <w:sz w:val="28"/>
        </w:rPr>
        <w:t>
      8. 9-бағанда номиналдық құны облигациялар бойынша толтырылады, сатып алу құны акциялар бойынша толтырылады, 10-баған акциялар бойынша толтырылмайды.</w:t>
      </w:r>
    </w:p>
    <w:bookmarkEnd w:id="46"/>
    <w:bookmarkStart w:name="z74" w:id="47"/>
    <w:p>
      <w:pPr>
        <w:spacing w:after="0"/>
        <w:ind w:left="0"/>
        <w:jc w:val="both"/>
      </w:pPr>
      <w:r>
        <w:rPr>
          <w:rFonts w:ascii="Times New Roman"/>
          <w:b w:val="false"/>
          <w:i w:val="false"/>
          <w:color w:val="000000"/>
          <w:sz w:val="28"/>
        </w:rPr>
        <w:t>
      9. Резервтердің (провизиялардың) мөлшері абсолюттік мәнде және қосу белгісімен көрсетіледі.</w:t>
      </w:r>
    </w:p>
    <w:bookmarkEnd w:id="47"/>
    <w:bookmarkStart w:name="z75" w:id="48"/>
    <w:p>
      <w:pPr>
        <w:spacing w:after="0"/>
        <w:ind w:left="0"/>
        <w:jc w:val="both"/>
      </w:pPr>
      <w:r>
        <w:rPr>
          <w:rFonts w:ascii="Times New Roman"/>
          <w:b w:val="false"/>
          <w:i w:val="false"/>
          <w:color w:val="000000"/>
          <w:sz w:val="28"/>
        </w:rPr>
        <w:t>
      10. 11-бағанда басқа да жиынтық кіріс арқылы әділ құны бойынша есепке алынатын бағалы қағаздардың сатып алу құны көрсетіледі:</w:t>
      </w:r>
    </w:p>
    <w:bookmarkEnd w:id="48"/>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bookmarkStart w:name="z76" w:id="49"/>
    <w:p>
      <w:pPr>
        <w:spacing w:after="0"/>
        <w:ind w:left="0"/>
        <w:jc w:val="both"/>
      </w:pPr>
      <w:r>
        <w:rPr>
          <w:rFonts w:ascii="Times New Roman"/>
          <w:b w:val="false"/>
          <w:i w:val="false"/>
          <w:color w:val="000000"/>
          <w:sz w:val="28"/>
        </w:rPr>
        <w:t>
      11. 15-бағанда басқа да жиынтық кіріс арқылы әділ құны бойынша есепке алынатын және репо шарттарымен ауыртпалық салынған бағалы қағаздар көрсетіледі.</w:t>
      </w:r>
    </w:p>
    <w:bookmarkEnd w:id="49"/>
    <w:bookmarkStart w:name="z77" w:id="50"/>
    <w:p>
      <w:pPr>
        <w:spacing w:after="0"/>
        <w:ind w:left="0"/>
        <w:jc w:val="both"/>
      </w:pPr>
      <w:r>
        <w:rPr>
          <w:rFonts w:ascii="Times New Roman"/>
          <w:b w:val="false"/>
          <w:i w:val="false"/>
          <w:color w:val="000000"/>
          <w:sz w:val="28"/>
        </w:rPr>
        <w:t>
      12. 16-бағанда "Басқа да жиынтық кіріс арқылы әділ құны бойынша есепке алынатын бағалы қағаздар бойынша зиянды өтеуге арналған резервтер (провизиялар)" 3562 баланстық шоттағы қалдықтар көрсетіледі.</w:t>
      </w:r>
    </w:p>
    <w:bookmarkEnd w:id="50"/>
    <w:bookmarkStart w:name="z78" w:id="51"/>
    <w:p>
      <w:pPr>
        <w:spacing w:after="0"/>
        <w:ind w:left="0"/>
        <w:jc w:val="both"/>
      </w:pPr>
      <w:r>
        <w:rPr>
          <w:rFonts w:ascii="Times New Roman"/>
          <w:b w:val="false"/>
          <w:i w:val="false"/>
          <w:color w:val="000000"/>
          <w:sz w:val="28"/>
        </w:rPr>
        <w:t>
      13. 17-бағанда пайда немесе зиян арқылы әділ құны бойынша есепке алынатын бағалы қағаздардың сатып алу құны көрсетіледі:</w:t>
      </w:r>
    </w:p>
    <w:bookmarkEnd w:id="51"/>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bookmarkStart w:name="z79" w:id="52"/>
    <w:p>
      <w:pPr>
        <w:spacing w:after="0"/>
        <w:ind w:left="0"/>
        <w:jc w:val="both"/>
      </w:pPr>
      <w:r>
        <w:rPr>
          <w:rFonts w:ascii="Times New Roman"/>
          <w:b w:val="false"/>
          <w:i w:val="false"/>
          <w:color w:val="000000"/>
          <w:sz w:val="28"/>
        </w:rPr>
        <w:t>
      14. 21-бағанда пайда немесе зиян арқылы әділ құны бойынша есепке алынатын және репо шарттарымен ауыртпалық салынған бағалы қағаздар көрсетіледі.</w:t>
      </w:r>
    </w:p>
    <w:bookmarkEnd w:id="52"/>
    <w:bookmarkStart w:name="z80" w:id="53"/>
    <w:p>
      <w:pPr>
        <w:spacing w:after="0"/>
        <w:ind w:left="0"/>
        <w:jc w:val="both"/>
      </w:pPr>
      <w:r>
        <w:rPr>
          <w:rFonts w:ascii="Times New Roman"/>
          <w:b w:val="false"/>
          <w:i w:val="false"/>
          <w:color w:val="000000"/>
          <w:sz w:val="28"/>
        </w:rPr>
        <w:t>
      15. 22-бағанда амортизацияланған құны бойынша есепке алынатын бағалы қағаздардың сатып алу құны көрсетіледі:</w:t>
      </w:r>
    </w:p>
    <w:bookmarkEnd w:id="53"/>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bookmarkStart w:name="z81" w:id="54"/>
    <w:p>
      <w:pPr>
        <w:spacing w:after="0"/>
        <w:ind w:left="0"/>
        <w:jc w:val="both"/>
      </w:pPr>
      <w:r>
        <w:rPr>
          <w:rFonts w:ascii="Times New Roman"/>
          <w:b w:val="false"/>
          <w:i w:val="false"/>
          <w:color w:val="000000"/>
          <w:sz w:val="28"/>
        </w:rPr>
        <w:t>
      16. 26-бағанда амортизацияланған құны бойынша есепке алынатын және репо шарттарымен ауыртпалық салынған бағалы қағаздар көрсетіледі.</w:t>
      </w:r>
    </w:p>
    <w:bookmarkEnd w:id="54"/>
    <w:bookmarkStart w:name="z82" w:id="55"/>
    <w:p>
      <w:pPr>
        <w:spacing w:after="0"/>
        <w:ind w:left="0"/>
        <w:jc w:val="both"/>
      </w:pPr>
      <w:r>
        <w:rPr>
          <w:rFonts w:ascii="Times New Roman"/>
          <w:b w:val="false"/>
          <w:i w:val="false"/>
          <w:color w:val="000000"/>
          <w:sz w:val="28"/>
        </w:rPr>
        <w:t>
      17. 31-бағанда Қазақстан Республикасы қор биржасының ресми тізіміне сәйкес Қазақстан Республикасының резидент-эмитенттері бағалы қағаздарының санаты көрсетіледі. Бұл баған Қазақстан Республикасының бейрезидент-эмитенттерінің бағалы қағаздары бойынша толтырылмайды.</w:t>
      </w:r>
    </w:p>
    <w:bookmarkEnd w:id="55"/>
    <w:bookmarkStart w:name="z83" w:id="56"/>
    <w:p>
      <w:pPr>
        <w:spacing w:after="0"/>
        <w:ind w:left="0"/>
        <w:jc w:val="both"/>
      </w:pPr>
      <w:r>
        <w:rPr>
          <w:rFonts w:ascii="Times New Roman"/>
          <w:b w:val="false"/>
          <w:i w:val="false"/>
          <w:color w:val="000000"/>
          <w:sz w:val="28"/>
        </w:rPr>
        <w:t xml:space="preserve">
      18. 32, 33 және 34-бағандарды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8318 болып тіркелген) сәйкес рейтингтік агенттіктердің бірі берген рейтинг көрсетіледі.</w:t>
      </w:r>
    </w:p>
    <w:bookmarkEnd w:id="56"/>
    <w:p>
      <w:pPr>
        <w:spacing w:after="0"/>
        <w:ind w:left="0"/>
        <w:jc w:val="both"/>
      </w:pPr>
      <w:r>
        <w:rPr>
          <w:rFonts w:ascii="Times New Roman"/>
          <w:b w:val="false"/>
          <w:i w:val="false"/>
          <w:color w:val="000000"/>
          <w:sz w:val="28"/>
        </w:rPr>
        <w:t>
      Бірнеше рейтингтік агенттіктің рейтингтері болған кезде берілген күні бойынша неғұрлым өзекті рейтинг көрсетіледі. Егер рейтингтер берілген күндер сәйкес келсе, ең төменгі рейтинг көрсетіледі. Бір бағалы қағазға, бір эмитентке рейтингтің бір өзекті мәнінен артық емес мәні сәйкес келеді.</w:t>
      </w:r>
    </w:p>
    <w:bookmarkStart w:name="z84" w:id="57"/>
    <w:p>
      <w:pPr>
        <w:spacing w:after="0"/>
        <w:ind w:left="0"/>
        <w:jc w:val="both"/>
      </w:pPr>
      <w:r>
        <w:rPr>
          <w:rFonts w:ascii="Times New Roman"/>
          <w:b w:val="false"/>
          <w:i w:val="false"/>
          <w:color w:val="000000"/>
          <w:sz w:val="28"/>
        </w:rPr>
        <w:t xml:space="preserve">
      19. Мәліметтер болмаған жағдайда Нысан нөлдік қалдықтармен ұсынылады.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w:t>
            </w:r>
          </w:p>
        </w:tc>
      </w:tr>
    </w:tbl>
    <w:bookmarkStart w:name="z87" w:id="58"/>
    <w:p>
      <w:pPr>
        <w:spacing w:after="0"/>
        <w:ind w:left="0"/>
        <w:jc w:val="left"/>
      </w:pPr>
      <w:r>
        <w:rPr>
          <w:rFonts w:ascii="Times New Roman"/>
          <w:b/>
          <w:i w:val="false"/>
          <w:color w:val="000000"/>
        </w:rPr>
        <w:t xml:space="preserve"> Әкімшілік деректерді жинауға арналған нысан</w:t>
      </w:r>
    </w:p>
    <w:bookmarkEnd w:id="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left"/>
      </w:pPr>
      <w:r>
        <w:rPr>
          <w:rFonts w:ascii="Times New Roman"/>
          <w:b/>
          <w:i w:val="false"/>
          <w:color w:val="000000"/>
        </w:rPr>
        <w:t xml:space="preserve"> Активтер мен шартты міндеттемелердің құрылымы туралы есеп</w:t>
      </w:r>
    </w:p>
    <w:p>
      <w:pPr>
        <w:spacing w:after="0"/>
        <w:ind w:left="0"/>
        <w:jc w:val="both"/>
      </w:pPr>
      <w:r>
        <w:rPr>
          <w:rFonts w:ascii="Times New Roman"/>
          <w:b w:val="false"/>
          <w:i w:val="false"/>
          <w:color w:val="000000"/>
          <w:sz w:val="28"/>
        </w:rPr>
        <w:t>
      Индексі: ФС_КА_</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Есепті ұсынатын тұлғалар тобы: ипотекалық ұйымдар, агроөнеркәсіптік кешен саласындағы ұлттық басқарушы холдингтің еншілес ұйымдары және Ұлттық пошта операторы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w:t>
      </w:r>
    </w:p>
    <w:p>
      <w:pPr>
        <w:spacing w:after="0"/>
        <w:ind w:left="0"/>
        <w:jc w:val="both"/>
      </w:pPr>
      <w:r>
        <w:rPr>
          <w:rFonts w:ascii="Times New Roman"/>
          <w:b w:val="false"/>
          <w:i w:val="false"/>
          <w:color w:val="000000"/>
          <w:sz w:val="28"/>
        </w:rPr>
        <w:t xml:space="preserve">
      ай сайын, есепті айдан кейінгі айдың оныншы жұмыс күнінен кешіктірмей </w:t>
      </w:r>
    </w:p>
    <w:p>
      <w:pPr>
        <w:spacing w:after="0"/>
        <w:ind w:left="0"/>
        <w:jc w:val="both"/>
      </w:pPr>
      <w:r>
        <w:rPr>
          <w:rFonts w:ascii="Times New Roman"/>
          <w:b w:val="false"/>
          <w:i w:val="false"/>
          <w:color w:val="000000"/>
          <w:sz w:val="28"/>
        </w:rPr>
        <w:t>
      желтоқсан айы үшін қосымша есеп (қорытынды айналымдар ескеріле отырып) – аяқталған қаржы жылынан кейінгі жылдың отыз бірінші қаңтарынан кешіктірмей</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xml:space="preserve">
      тоқсан сайын, есепті тоқсаннан кейінгі айдың жиырма бесінші күнінен кешіктірмей </w:t>
      </w:r>
    </w:p>
    <w:p>
      <w:pPr>
        <w:spacing w:after="0"/>
        <w:ind w:left="0"/>
        <w:jc w:val="both"/>
      </w:pPr>
      <w:r>
        <w:rPr>
          <w:rFonts w:ascii="Times New Roman"/>
          <w:b w:val="false"/>
          <w:i w:val="false"/>
          <w:color w:val="000000"/>
          <w:sz w:val="28"/>
        </w:rPr>
        <w:t>
      төртінші тоқсан үшін қосымша есеп (қорытынды айналымдар ескеріле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933"/>
        <w:gridCol w:w="695"/>
        <w:gridCol w:w="952"/>
        <w:gridCol w:w="695"/>
        <w:gridCol w:w="719"/>
        <w:gridCol w:w="696"/>
        <w:gridCol w:w="1017"/>
      </w:tblGrid>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бейрезиденттерінікі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қарыздар,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және/немесе жөндеуге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және/немесе жөндеуге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тұрғын жылжымайтын мүлікті сатып алуға, салуға берілген қарыздар (ипотекалық тұрғын үй қарыздарын қоспағанда)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Біртекті қарыздар портфелі,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лизингі арқылы берілген қарыздар,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 бойынша жіктелуге тиіс өзге активтер (ІFRS) 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кредиттік тәуекелдің елеулі ұлғаюы жоқ активтер мен шартты міндеттемелер (1-кезең)</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кредиттік тәуекелдің елеулі ұлғаюы байқалатын активтер мен шартты міндеттемелер (2-кезең)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кредиттік шығындар бар активтер мен шартты міндеттемелер (кредиттік-құнсызданған қаржы активтері) (3-кезең)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Сатып алынған немесе құрылған кредиттік-құнсызданған қаржы активтері ("СҚКҚ")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 </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тұлға </w:t>
      </w:r>
    </w:p>
    <w:p>
      <w:pPr>
        <w:spacing w:after="0"/>
        <w:ind w:left="0"/>
        <w:jc w:val="both"/>
      </w:pPr>
      <w:r>
        <w:rPr>
          <w:rFonts w:ascii="Times New Roman"/>
          <w:b w:val="false"/>
          <w:i w:val="false"/>
          <w:color w:val="000000"/>
          <w:sz w:val="28"/>
        </w:rPr>
        <w:t xml:space="preserve">
      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Активтер мен шартты </w:t>
            </w:r>
            <w:r>
              <w:br/>
            </w:r>
            <w:r>
              <w:rPr>
                <w:rFonts w:ascii="Times New Roman"/>
                <w:b w:val="false"/>
                <w:i w:val="false"/>
                <w:color w:val="000000"/>
                <w:sz w:val="20"/>
              </w:rPr>
              <w:t>міндеттемелердің</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9" w:id="59"/>
    <w:p>
      <w:pPr>
        <w:spacing w:after="0"/>
        <w:ind w:left="0"/>
        <w:jc w:val="left"/>
      </w:pPr>
      <w:r>
        <w:rPr>
          <w:rFonts w:ascii="Times New Roman"/>
          <w:b/>
          <w:i w:val="false"/>
          <w:color w:val="000000"/>
        </w:rPr>
        <w:t xml:space="preserve"> Әкімшілік деректер нысанын толтыру бойынша түсіндірме Активтер мен шартты міндеттемелердің құрылымы туралы есеп (индексі – ФС_КА, кезеңділігі – ай сайын, тоқсан сайын)</w:t>
      </w:r>
    </w:p>
    <w:bookmarkEnd w:id="59"/>
    <w:bookmarkStart w:name="z90" w:id="60"/>
    <w:p>
      <w:pPr>
        <w:spacing w:after="0"/>
        <w:ind w:left="0"/>
        <w:jc w:val="left"/>
      </w:pPr>
      <w:r>
        <w:rPr>
          <w:rFonts w:ascii="Times New Roman"/>
          <w:b/>
          <w:i w:val="false"/>
          <w:color w:val="000000"/>
        </w:rPr>
        <w:t xml:space="preserve"> 1-тарау. Жалпы ережелер</w:t>
      </w:r>
    </w:p>
    <w:bookmarkEnd w:id="60"/>
    <w:bookmarkStart w:name="z91" w:id="61"/>
    <w:p>
      <w:pPr>
        <w:spacing w:after="0"/>
        <w:ind w:left="0"/>
        <w:jc w:val="both"/>
      </w:pPr>
      <w:r>
        <w:rPr>
          <w:rFonts w:ascii="Times New Roman"/>
          <w:b w:val="false"/>
          <w:i w:val="false"/>
          <w:color w:val="000000"/>
          <w:sz w:val="28"/>
        </w:rPr>
        <w:t>
      1. Осы түсіндірме (бұдан әрі – Түсіндірме) "Активтер мен шартты міндеттемелердің құрылымы туралы есеп" әкімшілік деректерді жинауға арналған нысанын (бұдан әрі – Нысан) толтыру бойынша бірыңғай талаптарды айқындайды.</w:t>
      </w:r>
    </w:p>
    <w:bookmarkEnd w:id="61"/>
    <w:bookmarkStart w:name="z92" w:id="6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62"/>
    <w:bookmarkStart w:name="z93" w:id="63"/>
    <w:p>
      <w:pPr>
        <w:spacing w:after="0"/>
        <w:ind w:left="0"/>
        <w:jc w:val="both"/>
      </w:pPr>
      <w:r>
        <w:rPr>
          <w:rFonts w:ascii="Times New Roman"/>
          <w:b w:val="false"/>
          <w:i w:val="false"/>
          <w:color w:val="000000"/>
          <w:sz w:val="28"/>
        </w:rPr>
        <w:t>
      3. Нысанды:</w:t>
      </w:r>
    </w:p>
    <w:bookmarkEnd w:id="63"/>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p>
      <w:pPr>
        <w:spacing w:after="0"/>
        <w:ind w:left="0"/>
        <w:jc w:val="both"/>
      </w:pPr>
      <w:r>
        <w:rPr>
          <w:rFonts w:ascii="Times New Roman"/>
          <w:b w:val="false"/>
          <w:i w:val="false"/>
          <w:color w:val="000000"/>
          <w:sz w:val="28"/>
        </w:rPr>
        <w:t>
      2) Ұлттық пошта операторы – тоқсан сайын жасайды.</w:t>
      </w:r>
    </w:p>
    <w:bookmarkStart w:name="z94" w:id="64"/>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(бір мың) теңгеге дейін дөңгелектенеді.</w:t>
      </w:r>
    </w:p>
    <w:bookmarkEnd w:id="64"/>
    <w:bookmarkStart w:name="z95" w:id="65"/>
    <w:p>
      <w:pPr>
        <w:spacing w:after="0"/>
        <w:ind w:left="0"/>
        <w:jc w:val="both"/>
      </w:pPr>
      <w:r>
        <w:rPr>
          <w:rFonts w:ascii="Times New Roman"/>
          <w:b w:val="false"/>
          <w:i w:val="false"/>
          <w:color w:val="000000"/>
          <w:sz w:val="28"/>
        </w:rPr>
        <w:t>
      5. Нысанға басшы немесе есепке қол қою функциясы жүктелген адам, бас бухгалтер және орындаушы қол қояды.</w:t>
      </w:r>
    </w:p>
    <w:bookmarkEnd w:id="65"/>
    <w:bookmarkStart w:name="z96"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97" w:id="67"/>
    <w:p>
      <w:pPr>
        <w:spacing w:after="0"/>
        <w:ind w:left="0"/>
        <w:jc w:val="both"/>
      </w:pPr>
      <w:r>
        <w:rPr>
          <w:rFonts w:ascii="Times New Roman"/>
          <w:b w:val="false"/>
          <w:i w:val="false"/>
          <w:color w:val="000000"/>
          <w:sz w:val="28"/>
        </w:rPr>
        <w:t>
      6. Есеп нысанында ішкі Ипотекалық ұйымдардың және агроөнеркәсіптік кешен саласындағы ұлттық басқарушы холдингтің еншілес ұйымдарының провизияларды (резервтерді) есептеу әдістемесіне сәйкес 9 "Қаржы құралдары" халықаралық қаржылық есептілік стандарттарына (ІFRS) сәйкес құнсыздану кезеңдері бойынша сыныпталатын активтер мен шартты міндеттемелердің құрылымы бойынша мәліметтер көрсетіледі.</w:t>
      </w:r>
    </w:p>
    <w:bookmarkEnd w:id="67"/>
    <w:bookmarkStart w:name="z98" w:id="68"/>
    <w:p>
      <w:pPr>
        <w:spacing w:after="0"/>
        <w:ind w:left="0"/>
        <w:jc w:val="both"/>
      </w:pPr>
      <w:r>
        <w:rPr>
          <w:rFonts w:ascii="Times New Roman"/>
          <w:b w:val="false"/>
          <w:i w:val="false"/>
          <w:color w:val="000000"/>
          <w:sz w:val="28"/>
        </w:rPr>
        <w:t>
      7. 2-жолда әрбір бағандағы сома 2.1, 2.2, 2.3 және 2.4-жолдардағы тиісті бағандардағы сомаға тең болады.</w:t>
      </w:r>
    </w:p>
    <w:bookmarkEnd w:id="68"/>
    <w:bookmarkStart w:name="z99" w:id="69"/>
    <w:p>
      <w:pPr>
        <w:spacing w:after="0"/>
        <w:ind w:left="0"/>
        <w:jc w:val="both"/>
      </w:pPr>
      <w:r>
        <w:rPr>
          <w:rFonts w:ascii="Times New Roman"/>
          <w:b w:val="false"/>
          <w:i w:val="false"/>
          <w:color w:val="000000"/>
          <w:sz w:val="28"/>
        </w:rPr>
        <w:t>
      8. 2.2.1.1, 2.2.2.1, 2.4.1.1-жолдарда коммерциялық мақсаттарда пайдаланылатын жылжымайтын мүлікті сатып алуға және салуға берілген қарыздар көрсетіледі.</w:t>
      </w:r>
    </w:p>
    <w:bookmarkEnd w:id="69"/>
    <w:bookmarkStart w:name="z100" w:id="70"/>
    <w:p>
      <w:pPr>
        <w:spacing w:after="0"/>
        <w:ind w:left="0"/>
        <w:jc w:val="both"/>
      </w:pPr>
      <w:r>
        <w:rPr>
          <w:rFonts w:ascii="Times New Roman"/>
          <w:b w:val="false"/>
          <w:i w:val="false"/>
          <w:color w:val="000000"/>
          <w:sz w:val="28"/>
        </w:rPr>
        <w:t>
      9. 2.2.1.2, 2.2.2.2, 2.4.1.2-жолдарда тікелей тұрғын үйге арналған жылжымайтын мүлікті сатып алуға және салуға берілген қарыздар көрсетіледі.</w:t>
      </w:r>
    </w:p>
    <w:bookmarkEnd w:id="70"/>
    <w:bookmarkStart w:name="z101" w:id="71"/>
    <w:p>
      <w:pPr>
        <w:spacing w:after="0"/>
        <w:ind w:left="0"/>
        <w:jc w:val="both"/>
      </w:pPr>
      <w:r>
        <w:rPr>
          <w:rFonts w:ascii="Times New Roman"/>
          <w:b w:val="false"/>
          <w:i w:val="false"/>
          <w:color w:val="000000"/>
          <w:sz w:val="28"/>
        </w:rPr>
        <w:t>
      10. 2.3.1.1, 2.3.2.1-жолдарда жеке тұлғаларға кәсіпкерлік қызметті жүзеге асырумен байланысты емес тауарларды, жұмыстарды және көрсетілетін қызметтерді сатып алуға берілген қарыздар (ипотекалық тұрғын үй қарыздарын, коммерциялық және тұрғын жылжымайтын мүлікті сатып алуға және салуға берілген қарыздарды қоспағанда) көрсетіледі.</w:t>
      </w:r>
    </w:p>
    <w:bookmarkEnd w:id="71"/>
    <w:p>
      <w:pPr>
        <w:spacing w:after="0"/>
        <w:ind w:left="0"/>
        <w:jc w:val="both"/>
      </w:pPr>
      <w:r>
        <w:rPr>
          <w:rFonts w:ascii="Times New Roman"/>
          <w:b w:val="false"/>
          <w:i w:val="false"/>
          <w:color w:val="000000"/>
          <w:sz w:val="28"/>
        </w:rPr>
        <w:t>
      Тұтынушылық мақсаттарға: автокөлік (тұрмыстық техника немесе жиһаз) сатып алу, қарыз алушының тұрғын үйін жөндеу немесе қайта құру (жылжымайтын мүлікпен қамтамасыз етпей), білім беру шығыстары, медициналық шығыстар, салықтар, демалысқа сапарлар, жинақ шоттары бойынша овердрафттар кіреді.</w:t>
      </w:r>
    </w:p>
    <w:bookmarkStart w:name="z102" w:id="72"/>
    <w:p>
      <w:pPr>
        <w:spacing w:after="0"/>
        <w:ind w:left="0"/>
        <w:jc w:val="both"/>
      </w:pPr>
      <w:r>
        <w:rPr>
          <w:rFonts w:ascii="Times New Roman"/>
          <w:b w:val="false"/>
          <w:i w:val="false"/>
          <w:color w:val="000000"/>
          <w:sz w:val="28"/>
        </w:rPr>
        <w:t>
      11. 2.2-жолда шағын және орта кәсіпкерлік субъектілеріне берілген қарыздарды есептемегенде заңды тұлғаларға берілген қарыздар көрсетіледі.</w:t>
      </w:r>
    </w:p>
    <w:bookmarkEnd w:id="72"/>
    <w:bookmarkStart w:name="z103" w:id="73"/>
    <w:p>
      <w:pPr>
        <w:spacing w:after="0"/>
        <w:ind w:left="0"/>
        <w:jc w:val="both"/>
      </w:pPr>
      <w:r>
        <w:rPr>
          <w:rFonts w:ascii="Times New Roman"/>
          <w:b w:val="false"/>
          <w:i w:val="false"/>
          <w:color w:val="000000"/>
          <w:sz w:val="28"/>
        </w:rPr>
        <w:t>
      12. 2.3-жолда дара кәсіпкерлерге жеке мақсаттарына берілген қарыздар бойынша, сондай-ақ жеке нотариустарға, жеке сот орындаушыларына, адвокаттарға және кәсіби медиаторларға (заңды тұлға құрмай) берілген қарыздар бойынша несие бойынша және мерзімі өткен берешек бойынша деректер көрсетіледі.</w:t>
      </w:r>
    </w:p>
    <w:bookmarkEnd w:id="73"/>
    <w:bookmarkStart w:name="z104" w:id="74"/>
    <w:p>
      <w:pPr>
        <w:spacing w:after="0"/>
        <w:ind w:left="0"/>
        <w:jc w:val="both"/>
      </w:pPr>
      <w:r>
        <w:rPr>
          <w:rFonts w:ascii="Times New Roman"/>
          <w:b w:val="false"/>
          <w:i w:val="false"/>
          <w:color w:val="000000"/>
          <w:sz w:val="28"/>
        </w:rPr>
        <w:t>
      13. 2.4-жолда Қазақстан Республикасының резиденттері - шағын және орта кәсіпкерлік субъектілеріне берілген қарыздар көрсетіледі.</w:t>
      </w:r>
    </w:p>
    <w:bookmarkEnd w:id="74"/>
    <w:bookmarkStart w:name="z105" w:id="75"/>
    <w:p>
      <w:pPr>
        <w:spacing w:after="0"/>
        <w:ind w:left="0"/>
        <w:jc w:val="both"/>
      </w:pPr>
      <w:r>
        <w:rPr>
          <w:rFonts w:ascii="Times New Roman"/>
          <w:b w:val="false"/>
          <w:i w:val="false"/>
          <w:color w:val="000000"/>
          <w:sz w:val="28"/>
        </w:rPr>
        <w:t>
      14. 2.4.2-жолда кәсіпкерлік қызметті жүзеге асыру үшін дара кәсіпкерлерге берілген қарыздар көрсетіледі.</w:t>
      </w:r>
    </w:p>
    <w:bookmarkEnd w:id="75"/>
    <w:bookmarkStart w:name="z106" w:id="76"/>
    <w:p>
      <w:pPr>
        <w:spacing w:after="0"/>
        <w:ind w:left="0"/>
        <w:jc w:val="both"/>
      </w:pPr>
      <w:r>
        <w:rPr>
          <w:rFonts w:ascii="Times New Roman"/>
          <w:b w:val="false"/>
          <w:i w:val="false"/>
          <w:color w:val="000000"/>
          <w:sz w:val="28"/>
        </w:rPr>
        <w:t>
      15. 3-жолда халықаралық қаржылық есептілік стандарттарына сәйкес біртекті қарыздар портфеліне енгізілген қарыздар көрсетіледі.</w:t>
      </w:r>
    </w:p>
    <w:bookmarkEnd w:id="76"/>
    <w:bookmarkStart w:name="z107" w:id="77"/>
    <w:p>
      <w:pPr>
        <w:spacing w:after="0"/>
        <w:ind w:left="0"/>
        <w:jc w:val="both"/>
      </w:pPr>
      <w:r>
        <w:rPr>
          <w:rFonts w:ascii="Times New Roman"/>
          <w:b w:val="false"/>
          <w:i w:val="false"/>
          <w:color w:val="000000"/>
          <w:sz w:val="28"/>
        </w:rPr>
        <w:t>
      16. 5, 11, 17, 23 және 29-бағандарда қамтамасыз етудің нарықтық құны көрсетіледі.</w:t>
      </w:r>
    </w:p>
    <w:bookmarkEnd w:id="77"/>
    <w:bookmarkStart w:name="z108" w:id="78"/>
    <w:p>
      <w:pPr>
        <w:spacing w:after="0"/>
        <w:ind w:left="0"/>
        <w:jc w:val="both"/>
      </w:pPr>
      <w:r>
        <w:rPr>
          <w:rFonts w:ascii="Times New Roman"/>
          <w:b w:val="false"/>
          <w:i w:val="false"/>
          <w:color w:val="000000"/>
          <w:sz w:val="28"/>
        </w:rPr>
        <w:t>
      17. 6, 12, 18, 24 және 30-бағандарда резервтердің (провизиялардың) сомасы абсолюттік мәнде және қосу белгісімен көрсетіледі.</w:t>
      </w:r>
    </w:p>
    <w:bookmarkEnd w:id="78"/>
    <w:bookmarkStart w:name="z109" w:id="79"/>
    <w:p>
      <w:pPr>
        <w:spacing w:after="0"/>
        <w:ind w:left="0"/>
        <w:jc w:val="both"/>
      </w:pPr>
      <w:r>
        <w:rPr>
          <w:rFonts w:ascii="Times New Roman"/>
          <w:b w:val="false"/>
          <w:i w:val="false"/>
          <w:color w:val="000000"/>
          <w:sz w:val="28"/>
        </w:rPr>
        <w:t xml:space="preserve">
      18. Шартты міндеттемелер бойынша "негізгі борыш" бағандарында шартты міндеттеме құны көрсетіледі </w:t>
      </w:r>
    </w:p>
    <w:bookmarkEnd w:id="79"/>
    <w:bookmarkStart w:name="z110" w:id="80"/>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w:t>
            </w:r>
          </w:p>
        </w:tc>
      </w:tr>
    </w:tbl>
    <w:bookmarkStart w:name="z113" w:id="81"/>
    <w:p>
      <w:pPr>
        <w:spacing w:after="0"/>
        <w:ind w:left="0"/>
        <w:jc w:val="left"/>
      </w:pPr>
      <w:r>
        <w:rPr>
          <w:rFonts w:ascii="Times New Roman"/>
          <w:b/>
          <w:i w:val="false"/>
          <w:color w:val="000000"/>
        </w:rPr>
        <w:t xml:space="preserve"> Әкімшілік деректерді жинауға арналған нысан</w:t>
      </w:r>
    </w:p>
    <w:bookmarkEnd w:id="8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www.natіonalbank.kz интернет-ресурсында орналастырылған </w:t>
      </w:r>
    </w:p>
    <w:p>
      <w:pPr>
        <w:spacing w:after="0"/>
        <w:ind w:left="0"/>
        <w:jc w:val="both"/>
      </w:pPr>
      <w:r>
        <w:rPr>
          <w:rFonts w:ascii="Times New Roman"/>
          <w:b w:val="false"/>
          <w:i w:val="false"/>
          <w:color w:val="000000"/>
          <w:sz w:val="28"/>
        </w:rPr>
        <w:t xml:space="preserve">
      Қарыздар, оның ішінде жан-жақты көрсетілген негізгі борыш және (немесе) есептелген сыйақы бойынша мерзімі өткен берешегі бар қарыздар туралы есеп </w:t>
      </w:r>
    </w:p>
    <w:p>
      <w:pPr>
        <w:spacing w:after="0"/>
        <w:ind w:left="0"/>
        <w:jc w:val="both"/>
      </w:pPr>
      <w:r>
        <w:rPr>
          <w:rFonts w:ascii="Times New Roman"/>
          <w:b w:val="false"/>
          <w:i w:val="false"/>
          <w:color w:val="000000"/>
          <w:sz w:val="28"/>
        </w:rPr>
        <w:t>
      Әкімшілік деректер нысанының индексі: ФС_ЗПД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ұсынатын тұлғалар тобы: ипотекалық ұйым және агроөнеркәсіптік кешен саласындағы ұлттық басқарушы холдингтің еншілес ұйымы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желтоқсан айы үшін қосымша есеп (қорытынды айналымдар ескеріле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4626"/>
        <w:gridCol w:w="506"/>
        <w:gridCol w:w="693"/>
        <w:gridCol w:w="506"/>
        <w:gridCol w:w="523"/>
        <w:gridCol w:w="506"/>
        <w:gridCol w:w="1865"/>
        <w:gridCol w:w="881"/>
      </w:tblGrid>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түрлерін жүзеге асыратын ұйымдарға берілген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Қазақстан Республикасының резиденттері заңды тұлғаларға берілген қарыздар,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қарыздар,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салуға, сатып алуға және (немесе) жөндеуге,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жылжымайтын мүлік ипотекасымен қамтамасыз етілгендер (ипотекалық тұрғын үй қарыздары):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Қазақстан Республикасының резиденттері жеке тұлғаларға берілген қарыздар,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бар қарыздар, оның ішінде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тоқсан бір ) күннен 180 (бір жүз сексен) күнге дейін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5. 2. 2. 6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 бір жүз сексен ) күннен бастап және одан астам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және/немесе есептелген сыйақы бойынша мерзімі өткен берешегі жоқ қарыздар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(бір) күннен 15 (он бес) күнге дейінгі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16 (он алты) күннен 30 (отыз) күнге дейінгі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(отыз бір) күннен 60 (алпыс) күнге дейінгі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(алпыс бір) күннен 90 (тоқсан) күнге дейінгі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91 ( тоқсан бір ) күннен 180 (бір жүз сексен) күнге дейінгі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181 ( бір жүз сексен ) күннен бастап және одан астам қарыздар сомасы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оның ішінде</w:t>
            </w:r>
            <w:r>
              <w:br/>
            </w:r>
            <w:r>
              <w:rPr>
                <w:rFonts w:ascii="Times New Roman"/>
                <w:b w:val="false"/>
                <w:i w:val="false"/>
                <w:color w:val="000000"/>
                <w:sz w:val="20"/>
              </w:rPr>
              <w:t>жан-жақты көрсетілген</w:t>
            </w:r>
            <w:r>
              <w:br/>
            </w:r>
            <w:r>
              <w:rPr>
                <w:rFonts w:ascii="Times New Roman"/>
                <w:b w:val="false"/>
                <w:i w:val="false"/>
                <w:color w:val="000000"/>
                <w:sz w:val="20"/>
              </w:rPr>
              <w:t>негізгі борыш және (немесе)</w:t>
            </w:r>
            <w:r>
              <w:br/>
            </w:r>
            <w:r>
              <w:rPr>
                <w:rFonts w:ascii="Times New Roman"/>
                <w:b w:val="false"/>
                <w:i w:val="false"/>
                <w:color w:val="000000"/>
                <w:sz w:val="20"/>
              </w:rPr>
              <w:t>есептелген сыйақы</w:t>
            </w:r>
            <w:r>
              <w:br/>
            </w:r>
            <w:r>
              <w:rPr>
                <w:rFonts w:ascii="Times New Roman"/>
                <w:b w:val="false"/>
                <w:i w:val="false"/>
                <w:color w:val="000000"/>
                <w:sz w:val="20"/>
              </w:rPr>
              <w:t>бойынша мерзімі өткен</w:t>
            </w:r>
            <w:r>
              <w:br/>
            </w:r>
            <w:r>
              <w:rPr>
                <w:rFonts w:ascii="Times New Roman"/>
                <w:b w:val="false"/>
                <w:i w:val="false"/>
                <w:color w:val="000000"/>
                <w:sz w:val="20"/>
              </w:rPr>
              <w:t>берешегі бар қарыздар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5" w:id="82"/>
    <w:p>
      <w:pPr>
        <w:spacing w:after="0"/>
        <w:ind w:left="0"/>
        <w:jc w:val="left"/>
      </w:pPr>
      <w:r>
        <w:rPr>
          <w:rFonts w:ascii="Times New Roman"/>
          <w:b/>
          <w:i w:val="false"/>
          <w:color w:val="000000"/>
        </w:rPr>
        <w:t xml:space="preserve"> Әкімшілік деректер нысанын толтыру бойынша түсіндірме Қарыздар, оның ішінде жан-жақты көрсетілген негізгі борыш және (немесе) есептелген сыйақы бойынша мерзімі өткен берешегі бар қарыздар туралы есеп  (индексі – ФС_ЗПД, кезеңділігі – ай сайын)</w:t>
      </w:r>
    </w:p>
    <w:bookmarkEnd w:id="82"/>
    <w:bookmarkStart w:name="z116" w:id="83"/>
    <w:p>
      <w:pPr>
        <w:spacing w:after="0"/>
        <w:ind w:left="0"/>
        <w:jc w:val="left"/>
      </w:pPr>
      <w:r>
        <w:rPr>
          <w:rFonts w:ascii="Times New Roman"/>
          <w:b/>
          <w:i w:val="false"/>
          <w:color w:val="000000"/>
        </w:rPr>
        <w:t xml:space="preserve"> 1-тарау. Жалпы ережелер</w:t>
      </w:r>
    </w:p>
    <w:bookmarkEnd w:id="83"/>
    <w:bookmarkStart w:name="z117" w:id="84"/>
    <w:p>
      <w:pPr>
        <w:spacing w:after="0"/>
        <w:ind w:left="0"/>
        <w:jc w:val="both"/>
      </w:pPr>
      <w:r>
        <w:rPr>
          <w:rFonts w:ascii="Times New Roman"/>
          <w:b w:val="false"/>
          <w:i w:val="false"/>
          <w:color w:val="000000"/>
          <w:sz w:val="28"/>
        </w:rPr>
        <w:t>
      1. Осы түсіндірме (бұдан әрі – Түсіндірме) "Қарыздар, оның ішінде жан-жақты көрсетілген негізгі борыш және (немесе) есептелген сыйақы бойынша мерзімі өткен берешегі бар қарыздар туралы есеп" әкімшілік деректерді жинауға арналған нысанын (бұдан әрі – Нысан) толтыру бойынша бірыңғай талаптарды айқындайды.</w:t>
      </w:r>
    </w:p>
    <w:bookmarkEnd w:id="84"/>
    <w:bookmarkStart w:name="z118" w:id="8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85"/>
    <w:bookmarkStart w:name="z119" w:id="86"/>
    <w:p>
      <w:pPr>
        <w:spacing w:after="0"/>
        <w:ind w:left="0"/>
        <w:jc w:val="both"/>
      </w:pPr>
      <w:r>
        <w:rPr>
          <w:rFonts w:ascii="Times New Roman"/>
          <w:b w:val="false"/>
          <w:i w:val="false"/>
          <w:color w:val="000000"/>
          <w:sz w:val="28"/>
        </w:rPr>
        <w:t>
      3. Нысанды ипотекалық ұйымдар және агроөнеркәсіптік кешен саласындағы ұлттық басқарушы холдингтің еншілес ұйымдары ай сайын жасайды.</w:t>
      </w:r>
    </w:p>
    <w:bookmarkEnd w:id="86"/>
    <w:bookmarkStart w:name="z120" w:id="87"/>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(бір мың) теңгеге дейін дөңгелектенеді.</w:t>
      </w:r>
    </w:p>
    <w:bookmarkEnd w:id="87"/>
    <w:bookmarkStart w:name="z121" w:id="88"/>
    <w:p>
      <w:pPr>
        <w:spacing w:after="0"/>
        <w:ind w:left="0"/>
        <w:jc w:val="both"/>
      </w:pPr>
      <w:r>
        <w:rPr>
          <w:rFonts w:ascii="Times New Roman"/>
          <w:b w:val="false"/>
          <w:i w:val="false"/>
          <w:color w:val="000000"/>
          <w:sz w:val="28"/>
        </w:rPr>
        <w:t xml:space="preserve">
      5. Нысанға басшы немесе есепке қол қою функциясы жүктелген адам, бас бухгалтер және орындаушы қол қояды. </w:t>
      </w:r>
    </w:p>
    <w:bookmarkEnd w:id="88"/>
    <w:bookmarkStart w:name="z122" w:id="89"/>
    <w:p>
      <w:pPr>
        <w:spacing w:after="0"/>
        <w:ind w:left="0"/>
        <w:jc w:val="left"/>
      </w:pPr>
      <w:r>
        <w:rPr>
          <w:rFonts w:ascii="Times New Roman"/>
          <w:b/>
          <w:i w:val="false"/>
          <w:color w:val="000000"/>
        </w:rPr>
        <w:t xml:space="preserve"> 2-тарау. Нысанды толтыру бойынша түсіндірме</w:t>
      </w:r>
    </w:p>
    <w:bookmarkEnd w:id="89"/>
    <w:bookmarkStart w:name="z123" w:id="90"/>
    <w:p>
      <w:pPr>
        <w:spacing w:after="0"/>
        <w:ind w:left="0"/>
        <w:jc w:val="both"/>
      </w:pPr>
      <w:r>
        <w:rPr>
          <w:rFonts w:ascii="Times New Roman"/>
          <w:b w:val="false"/>
          <w:i w:val="false"/>
          <w:color w:val="000000"/>
          <w:sz w:val="28"/>
        </w:rPr>
        <w:t>
      6. Нысанда қарыздар, оның ішінде негізгі борыш және (немесе) есептелген сыйақы бойынша мерзімі өткен берешегі бар қарыздар туралы мәліметтер көрсетіледі. Нысандағы деректер кредиттеу мақсаты және қамтамасыз ету түрі бойынша негізгі борыш және (немесе) есептелген сыйақы бойынша мерзімі өткен берешек күндері бойынша бөліп келтіріледі.</w:t>
      </w:r>
    </w:p>
    <w:bookmarkEnd w:id="90"/>
    <w:bookmarkStart w:name="z124" w:id="91"/>
    <w:p>
      <w:pPr>
        <w:spacing w:after="0"/>
        <w:ind w:left="0"/>
        <w:jc w:val="both"/>
      </w:pPr>
      <w:r>
        <w:rPr>
          <w:rFonts w:ascii="Times New Roman"/>
          <w:b w:val="false"/>
          <w:i w:val="false"/>
          <w:color w:val="000000"/>
          <w:sz w:val="28"/>
        </w:rPr>
        <w:t>
      7. 2-жолда шағын және орта кәсіпкерлік субъектілеріне берілген қарыздарды есептемегенде заңды тұлғаларға берілген қарыздар көрсетіледі.</w:t>
      </w:r>
    </w:p>
    <w:bookmarkEnd w:id="91"/>
    <w:bookmarkStart w:name="z125" w:id="92"/>
    <w:p>
      <w:pPr>
        <w:spacing w:after="0"/>
        <w:ind w:left="0"/>
        <w:jc w:val="both"/>
      </w:pPr>
      <w:r>
        <w:rPr>
          <w:rFonts w:ascii="Times New Roman"/>
          <w:b w:val="false"/>
          <w:i w:val="false"/>
          <w:color w:val="000000"/>
          <w:sz w:val="28"/>
        </w:rPr>
        <w:t>
      8. 3-жолда заңды тұлғаларға - шағын және орта кәсіпкерлік субъектілеріне берілген қарыздар көрсетіледі.</w:t>
      </w:r>
    </w:p>
    <w:bookmarkEnd w:id="92"/>
    <w:bookmarkStart w:name="z126" w:id="93"/>
    <w:p>
      <w:pPr>
        <w:spacing w:after="0"/>
        <w:ind w:left="0"/>
        <w:jc w:val="both"/>
      </w:pPr>
      <w:r>
        <w:rPr>
          <w:rFonts w:ascii="Times New Roman"/>
          <w:b w:val="false"/>
          <w:i w:val="false"/>
          <w:color w:val="000000"/>
          <w:sz w:val="28"/>
        </w:rPr>
        <w:t>
      9. 5-жолда дара кәсіпкерлерге берілген қарыздар көрсетіледі.</w:t>
      </w:r>
    </w:p>
    <w:bookmarkEnd w:id="93"/>
    <w:bookmarkStart w:name="z127" w:id="94"/>
    <w:p>
      <w:pPr>
        <w:spacing w:after="0"/>
        <w:ind w:left="0"/>
        <w:jc w:val="both"/>
      </w:pPr>
      <w:r>
        <w:rPr>
          <w:rFonts w:ascii="Times New Roman"/>
          <w:b w:val="false"/>
          <w:i w:val="false"/>
          <w:color w:val="000000"/>
          <w:sz w:val="28"/>
        </w:rPr>
        <w:t>
      10. 3 және 5-жолдардың сомалары осы қаулыға 4-қосымшаға сәйкес нысан бойынша Активтер мен шартты міндеттемелердің құрылымы туралы есептің 2.4-жолдарының қорытынды сомасына сәйкес келеді.</w:t>
      </w:r>
    </w:p>
    <w:bookmarkEnd w:id="94"/>
    <w:bookmarkStart w:name="z128" w:id="95"/>
    <w:p>
      <w:pPr>
        <w:spacing w:after="0"/>
        <w:ind w:left="0"/>
        <w:jc w:val="both"/>
      </w:pPr>
      <w:r>
        <w:rPr>
          <w:rFonts w:ascii="Times New Roman"/>
          <w:b w:val="false"/>
          <w:i w:val="false"/>
          <w:color w:val="000000"/>
          <w:sz w:val="28"/>
        </w:rPr>
        <w:t>
      11. Нысанда қарыздар кері репо операциялары ескерілмей есепке алынады, кері репо операцияларының сомасы 6-жолда көрсетіледі.</w:t>
      </w:r>
    </w:p>
    <w:bookmarkEnd w:id="95"/>
    <w:bookmarkStart w:name="z129" w:id="96"/>
    <w:p>
      <w:pPr>
        <w:spacing w:after="0"/>
        <w:ind w:left="0"/>
        <w:jc w:val="both"/>
      </w:pPr>
      <w:r>
        <w:rPr>
          <w:rFonts w:ascii="Times New Roman"/>
          <w:b w:val="false"/>
          <w:i w:val="false"/>
          <w:color w:val="000000"/>
          <w:sz w:val="28"/>
        </w:rPr>
        <w:t>
      12. 5-бағанда қамтамасыз етудің нарықтық құны көрсетіледі.</w:t>
      </w:r>
    </w:p>
    <w:bookmarkEnd w:id="96"/>
    <w:bookmarkStart w:name="z130" w:id="97"/>
    <w:p>
      <w:pPr>
        <w:spacing w:after="0"/>
        <w:ind w:left="0"/>
        <w:jc w:val="both"/>
      </w:pPr>
      <w:r>
        <w:rPr>
          <w:rFonts w:ascii="Times New Roman"/>
          <w:b w:val="false"/>
          <w:i w:val="false"/>
          <w:color w:val="000000"/>
          <w:sz w:val="28"/>
        </w:rPr>
        <w:t>
      13. 6-бағанда резервтерді (провизияларды) есептеу кезінде енгізілетін қамтамасыз ету құны көрсетіледі.</w:t>
      </w:r>
    </w:p>
    <w:bookmarkEnd w:id="97"/>
    <w:bookmarkStart w:name="z131" w:id="98"/>
    <w:p>
      <w:pPr>
        <w:spacing w:after="0"/>
        <w:ind w:left="0"/>
        <w:jc w:val="both"/>
      </w:pPr>
      <w:r>
        <w:rPr>
          <w:rFonts w:ascii="Times New Roman"/>
          <w:b w:val="false"/>
          <w:i w:val="false"/>
          <w:color w:val="000000"/>
          <w:sz w:val="28"/>
        </w:rPr>
        <w:t>
      14. Резервтердің (провизиялардың) сомасы абсолюттік мәнде және қосу белгісімен көрсетіледі.</w:t>
      </w:r>
    </w:p>
    <w:bookmarkEnd w:id="98"/>
    <w:bookmarkStart w:name="z132" w:id="99"/>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6-қосымша</w:t>
            </w:r>
          </w:p>
        </w:tc>
      </w:tr>
    </w:tbl>
    <w:bookmarkStart w:name="z135" w:id="100"/>
    <w:p>
      <w:pPr>
        <w:spacing w:after="0"/>
        <w:ind w:left="0"/>
        <w:jc w:val="left"/>
      </w:pPr>
      <w:r>
        <w:rPr>
          <w:rFonts w:ascii="Times New Roman"/>
          <w:b/>
          <w:i w:val="false"/>
          <w:color w:val="000000"/>
        </w:rPr>
        <w:t xml:space="preserve"> Әкімшілік деректерді жинауға арналған нысан</w:t>
      </w:r>
    </w:p>
    <w:bookmarkEnd w:id="10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www.natіonalbank.kz интернет-ресурсында орналастырылған </w:t>
      </w:r>
    </w:p>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w:t>
      </w:r>
    </w:p>
    <w:p>
      <w:pPr>
        <w:spacing w:after="0"/>
        <w:ind w:left="0"/>
        <w:jc w:val="both"/>
      </w:pPr>
      <w:r>
        <w:rPr>
          <w:rFonts w:ascii="Times New Roman"/>
          <w:b w:val="false"/>
          <w:i w:val="false"/>
          <w:color w:val="000000"/>
          <w:sz w:val="28"/>
        </w:rPr>
        <w:t>
      Әкімшілік деректер нысанының индексі: ФС_ИКДЮ</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20__жылғы "____" __________ жағдай бойынша</w:t>
      </w:r>
    </w:p>
    <w:p>
      <w:pPr>
        <w:spacing w:after="0"/>
        <w:ind w:left="0"/>
        <w:jc w:val="both"/>
      </w:pPr>
      <w:r>
        <w:rPr>
          <w:rFonts w:ascii="Times New Roman"/>
          <w:b w:val="false"/>
          <w:i w:val="false"/>
          <w:color w:val="000000"/>
          <w:sz w:val="28"/>
        </w:rPr>
        <w:t>
      Есепті ұсынатын тұлғалар тобы: ипотекалық ұйымдар, агроөнеркәсіптік кешен саласындағы ұлттық басқарушы холдингтің еншілес ұйымдары және Ұлттық пошта операторы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желтоқсан айы үшін қосымша есеп (қорытынды айналымдар ескеріле отырып) – аяқталған қаржы жылынан кейінгі жылдың отыз бірінші қаңтарынан кешіктірмей</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төртінші тоқсан үшін қосымша есеп (қорытынды айналымдар ескеріле отырып) – аяқталған қаржы жылынан кейінгі жылдың отыз бірінші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742"/>
        <w:gridCol w:w="1704"/>
        <w:gridCol w:w="742"/>
        <w:gridCol w:w="742"/>
        <w:gridCol w:w="1981"/>
        <w:gridCol w:w="742"/>
        <w:gridCol w:w="2185"/>
        <w:gridCol w:w="743"/>
        <w:gridCol w:w="1154"/>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капита-лына қатысу үлесі (пайызбен)</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 тарына сәйкес қалыптастырылған провизияның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пайлар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 </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кезде)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кезде) қолы, телефоны </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w:t>
            </w:r>
            <w:r>
              <w:br/>
            </w:r>
            <w:r>
              <w:rPr>
                <w:rFonts w:ascii="Times New Roman"/>
                <w:b w:val="false"/>
                <w:i w:val="false"/>
                <w:color w:val="000000"/>
                <w:sz w:val="20"/>
              </w:rPr>
              <w:t>капиталына инвестициялардың</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37" w:id="101"/>
    <w:p>
      <w:pPr>
        <w:spacing w:after="0"/>
        <w:ind w:left="0"/>
        <w:jc w:val="left"/>
      </w:pPr>
      <w:r>
        <w:rPr>
          <w:rFonts w:ascii="Times New Roman"/>
          <w:b/>
          <w:i w:val="false"/>
          <w:color w:val="000000"/>
        </w:rPr>
        <w:t xml:space="preserve"> Әкімшілік деректер нысанын толтыру бойынша түсіндірме Заңды тұлғалардың капиталына инвестициялардың құрылымы туралы есеп (индексі – ФС_ИКДЮ, кезеңділігі – ай сайын, тоқсан сайын)</w:t>
      </w:r>
    </w:p>
    <w:bookmarkEnd w:id="101"/>
    <w:bookmarkStart w:name="z138" w:id="102"/>
    <w:p>
      <w:pPr>
        <w:spacing w:after="0"/>
        <w:ind w:left="0"/>
        <w:jc w:val="left"/>
      </w:pPr>
      <w:r>
        <w:rPr>
          <w:rFonts w:ascii="Times New Roman"/>
          <w:b/>
          <w:i w:val="false"/>
          <w:color w:val="000000"/>
        </w:rPr>
        <w:t xml:space="preserve"> 1-тарау. Жалпы ережелер</w:t>
      </w:r>
    </w:p>
    <w:bookmarkEnd w:id="102"/>
    <w:bookmarkStart w:name="z139" w:id="103"/>
    <w:p>
      <w:pPr>
        <w:spacing w:after="0"/>
        <w:ind w:left="0"/>
        <w:jc w:val="both"/>
      </w:pPr>
      <w:r>
        <w:rPr>
          <w:rFonts w:ascii="Times New Roman"/>
          <w:b w:val="false"/>
          <w:i w:val="false"/>
          <w:color w:val="000000"/>
          <w:sz w:val="28"/>
        </w:rPr>
        <w:t>
      1. Осы түсіндірме (бұдан әрі – Түсіндірме)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талаптарды айқындайды.</w:t>
      </w:r>
    </w:p>
    <w:bookmarkEnd w:id="103"/>
    <w:bookmarkStart w:name="z140" w:id="10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104"/>
    <w:bookmarkStart w:name="z141" w:id="105"/>
    <w:p>
      <w:pPr>
        <w:spacing w:after="0"/>
        <w:ind w:left="0"/>
        <w:jc w:val="both"/>
      </w:pPr>
      <w:r>
        <w:rPr>
          <w:rFonts w:ascii="Times New Roman"/>
          <w:b w:val="false"/>
          <w:i w:val="false"/>
          <w:color w:val="000000"/>
          <w:sz w:val="28"/>
        </w:rPr>
        <w:t>
      3. Нысанды:</w:t>
      </w:r>
    </w:p>
    <w:bookmarkEnd w:id="105"/>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p>
      <w:pPr>
        <w:spacing w:after="0"/>
        <w:ind w:left="0"/>
        <w:jc w:val="both"/>
      </w:pPr>
      <w:r>
        <w:rPr>
          <w:rFonts w:ascii="Times New Roman"/>
          <w:b w:val="false"/>
          <w:i w:val="false"/>
          <w:color w:val="000000"/>
          <w:sz w:val="28"/>
        </w:rPr>
        <w:t>
      2) Ұлттық пошта операторы – тоқсан сайын жасайды.</w:t>
      </w:r>
    </w:p>
    <w:bookmarkStart w:name="z142" w:id="106"/>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(бір мың) теңгеге дейін дөңгелектенеді.</w:t>
      </w:r>
    </w:p>
    <w:bookmarkEnd w:id="106"/>
    <w:bookmarkStart w:name="z143" w:id="107"/>
    <w:p>
      <w:pPr>
        <w:spacing w:after="0"/>
        <w:ind w:left="0"/>
        <w:jc w:val="both"/>
      </w:pPr>
      <w:r>
        <w:rPr>
          <w:rFonts w:ascii="Times New Roman"/>
          <w:b w:val="false"/>
          <w:i w:val="false"/>
          <w:color w:val="000000"/>
          <w:sz w:val="28"/>
        </w:rPr>
        <w:t>
      5. Нысанға басшы немесе есепке қол қою функциясы жүктелген адам, бас бухгалтер және орындаушы қол қояды.</w:t>
      </w:r>
    </w:p>
    <w:bookmarkEnd w:id="107"/>
    <w:bookmarkStart w:name="z144" w:id="108"/>
    <w:p>
      <w:pPr>
        <w:spacing w:after="0"/>
        <w:ind w:left="0"/>
        <w:jc w:val="left"/>
      </w:pPr>
      <w:r>
        <w:rPr>
          <w:rFonts w:ascii="Times New Roman"/>
          <w:b/>
          <w:i w:val="false"/>
          <w:color w:val="000000"/>
        </w:rPr>
        <w:t xml:space="preserve"> 2-тарау. Нысанды толтыру бойынша түсіндірме</w:t>
      </w:r>
    </w:p>
    <w:bookmarkEnd w:id="108"/>
    <w:bookmarkStart w:name="z145" w:id="109"/>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ұйымдардың еншілес және қауымдасқан ұйымдардың, сондай-ақ басқа заңды тұлғалардың капиталына инвестициялардың мөлшері туралы мәліметтер көрсетіледі.</w:t>
      </w:r>
    </w:p>
    <w:bookmarkEnd w:id="109"/>
    <w:bookmarkStart w:name="z146" w:id="110"/>
    <w:p>
      <w:pPr>
        <w:spacing w:after="0"/>
        <w:ind w:left="0"/>
        <w:jc w:val="both"/>
      </w:pPr>
      <w:r>
        <w:rPr>
          <w:rFonts w:ascii="Times New Roman"/>
          <w:b w:val="false"/>
          <w:i w:val="false"/>
          <w:color w:val="000000"/>
          <w:sz w:val="28"/>
        </w:rPr>
        <w:t>
      7. Нысанның барлық деректері капиталына банк операцияларының жекелеген түрлерін жүзеге асыратын ұйым қатысатын заңды тұлға тұлғалардың жай және артықшылықты акциялары, салымдары мен пайлары бөлігінде көрсетіледі.</w:t>
      </w:r>
    </w:p>
    <w:bookmarkEnd w:id="110"/>
    <w:bookmarkStart w:name="z147" w:id="111"/>
    <w:p>
      <w:pPr>
        <w:spacing w:after="0"/>
        <w:ind w:left="0"/>
        <w:jc w:val="both"/>
      </w:pPr>
      <w:r>
        <w:rPr>
          <w:rFonts w:ascii="Times New Roman"/>
          <w:b w:val="false"/>
          <w:i w:val="false"/>
          <w:color w:val="000000"/>
          <w:sz w:val="28"/>
        </w:rPr>
        <w:t>
      8. 3-бағанда акцияның сатып алатын күнгі сатып алу құны көрсетіледі.</w:t>
      </w:r>
    </w:p>
    <w:bookmarkEnd w:id="111"/>
    <w:bookmarkStart w:name="z148" w:id="112"/>
    <w:p>
      <w:pPr>
        <w:spacing w:after="0"/>
        <w:ind w:left="0"/>
        <w:jc w:val="both"/>
      </w:pPr>
      <w:r>
        <w:rPr>
          <w:rFonts w:ascii="Times New Roman"/>
          <w:b w:val="false"/>
          <w:i w:val="false"/>
          <w:color w:val="000000"/>
          <w:sz w:val="28"/>
        </w:rPr>
        <w:t>
      9. Резервтердің (провизиялардың) сомасы абсолюттік мәнде және қосу белгісімен көрсетіледі.</w:t>
      </w:r>
    </w:p>
    <w:bookmarkEnd w:id="112"/>
    <w:bookmarkStart w:name="z149" w:id="113"/>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7-қосымша</w:t>
            </w:r>
          </w:p>
        </w:tc>
      </w:tr>
    </w:tbl>
    <w:bookmarkStart w:name="z152" w:id="114"/>
    <w:p>
      <w:pPr>
        <w:spacing w:after="0"/>
        <w:ind w:left="0"/>
        <w:jc w:val="left"/>
      </w:pPr>
      <w:r>
        <w:rPr>
          <w:rFonts w:ascii="Times New Roman"/>
          <w:b/>
          <w:i w:val="false"/>
          <w:color w:val="000000"/>
        </w:rPr>
        <w:t xml:space="preserve"> Әкімшілік деректерді жинауға арналған нысан</w:t>
      </w:r>
    </w:p>
    <w:bookmarkEnd w:id="11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www.natіonalbank.kz интернет-ресурсында орналастырылған </w:t>
      </w:r>
    </w:p>
    <w:p>
      <w:pPr>
        <w:spacing w:after="0"/>
        <w:ind w:left="0"/>
        <w:jc w:val="left"/>
      </w:pPr>
      <w:r>
        <w:rPr>
          <w:rFonts w:ascii="Times New Roman"/>
          <w:b/>
          <w:i w:val="false"/>
          <w:color w:val="000000"/>
        </w:rPr>
        <w:t xml:space="preserve"> Салымдар, ағымдағы және корреспонденттік шоттар туралы есеп</w:t>
      </w:r>
    </w:p>
    <w:p>
      <w:pPr>
        <w:spacing w:after="0"/>
        <w:ind w:left="0"/>
        <w:jc w:val="both"/>
      </w:pPr>
      <w:r>
        <w:rPr>
          <w:rFonts w:ascii="Times New Roman"/>
          <w:b w:val="false"/>
          <w:i w:val="false"/>
          <w:color w:val="000000"/>
          <w:sz w:val="28"/>
        </w:rPr>
        <w:t>
      Әкімшілік деректер нысанының индексі: FS_DEP</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20__жылғы "____" __________ жағдай бойынша</w:t>
      </w:r>
    </w:p>
    <w:p>
      <w:pPr>
        <w:spacing w:after="0"/>
        <w:ind w:left="0"/>
        <w:jc w:val="both"/>
      </w:pPr>
      <w:r>
        <w:rPr>
          <w:rFonts w:ascii="Times New Roman"/>
          <w:b w:val="false"/>
          <w:i w:val="false"/>
          <w:color w:val="000000"/>
          <w:sz w:val="28"/>
        </w:rPr>
        <w:t xml:space="preserve">
      Есепті ұсынатын тұлғалар тобы: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 нысанын ұсыну мерзімдері:</w:t>
      </w:r>
    </w:p>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бесінші күнінен кешіктірмей;</w:t>
      </w:r>
    </w:p>
    <w:p>
      <w:pPr>
        <w:spacing w:after="0"/>
        <w:ind w:left="0"/>
        <w:jc w:val="both"/>
      </w:pPr>
      <w:r>
        <w:rPr>
          <w:rFonts w:ascii="Times New Roman"/>
          <w:b w:val="false"/>
          <w:i w:val="false"/>
          <w:color w:val="000000"/>
          <w:sz w:val="28"/>
        </w:rPr>
        <w:t xml:space="preserve">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5782"/>
        <w:gridCol w:w="1273"/>
      </w:tblGrid>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секторы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(салымның)түрі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кезде) қолы, телефоны </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кезде)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 ағымдағы және </w:t>
            </w:r>
            <w:r>
              <w:br/>
            </w:r>
            <w:r>
              <w:rPr>
                <w:rFonts w:ascii="Times New Roman"/>
                <w:b w:val="false"/>
                <w:i w:val="false"/>
                <w:color w:val="000000"/>
                <w:sz w:val="20"/>
              </w:rPr>
              <w:t xml:space="preserve">корреспонденттік шоттар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4" w:id="115"/>
    <w:p>
      <w:pPr>
        <w:spacing w:after="0"/>
        <w:ind w:left="0"/>
        <w:jc w:val="left"/>
      </w:pPr>
      <w:r>
        <w:rPr>
          <w:rFonts w:ascii="Times New Roman"/>
          <w:b/>
          <w:i w:val="false"/>
          <w:color w:val="000000"/>
        </w:rPr>
        <w:t xml:space="preserve"> Әкімшілік деректер нысанын толтыру бойынша түсіндірме Салымдар, ағымдағы және корреспонденттік шоттар туралы есеп (индексі – FS_DEP, кезеңділігі – ай сайын, тоқсан сайын)</w:t>
      </w:r>
    </w:p>
    <w:bookmarkEnd w:id="115"/>
    <w:bookmarkStart w:name="z155" w:id="116"/>
    <w:p>
      <w:pPr>
        <w:spacing w:after="0"/>
        <w:ind w:left="0"/>
        <w:jc w:val="left"/>
      </w:pPr>
      <w:r>
        <w:rPr>
          <w:rFonts w:ascii="Times New Roman"/>
          <w:b/>
          <w:i w:val="false"/>
          <w:color w:val="000000"/>
        </w:rPr>
        <w:t xml:space="preserve"> 1-тарау. Жалпы ережелер</w:t>
      </w:r>
    </w:p>
    <w:bookmarkEnd w:id="116"/>
    <w:bookmarkStart w:name="z156" w:id="117"/>
    <w:p>
      <w:pPr>
        <w:spacing w:after="0"/>
        <w:ind w:left="0"/>
        <w:jc w:val="both"/>
      </w:pPr>
      <w:r>
        <w:rPr>
          <w:rFonts w:ascii="Times New Roman"/>
          <w:b w:val="false"/>
          <w:i w:val="false"/>
          <w:color w:val="000000"/>
          <w:sz w:val="28"/>
        </w:rPr>
        <w:t>
      1. Осы түсіндірме (бұдан әрі – Түсіндірме) "Салымдар, ағымдағы және корреспонденттік шоттар туралы есеп" әкімшілік деректерді жинауға арналған нысанын (бұдан әрі – Нысан) толтыру бойынша бірыңғай талаптарды айқындайды.</w:t>
      </w:r>
    </w:p>
    <w:bookmarkEnd w:id="117"/>
    <w:bookmarkStart w:name="z157" w:id="1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w:t>
      </w:r>
    </w:p>
    <w:bookmarkEnd w:id="118"/>
    <w:bookmarkStart w:name="z158" w:id="119"/>
    <w:p>
      <w:pPr>
        <w:spacing w:after="0"/>
        <w:ind w:left="0"/>
        <w:jc w:val="both"/>
      </w:pPr>
      <w:r>
        <w:rPr>
          <w:rFonts w:ascii="Times New Roman"/>
          <w:b w:val="false"/>
          <w:i w:val="false"/>
          <w:color w:val="000000"/>
          <w:sz w:val="28"/>
        </w:rPr>
        <w:t xml:space="preserve">
      3. Нысанды: </w:t>
      </w:r>
    </w:p>
    <w:bookmarkEnd w:id="119"/>
    <w:p>
      <w:pPr>
        <w:spacing w:after="0"/>
        <w:ind w:left="0"/>
        <w:jc w:val="both"/>
      </w:pPr>
      <w:r>
        <w:rPr>
          <w:rFonts w:ascii="Times New Roman"/>
          <w:b w:val="false"/>
          <w:i w:val="false"/>
          <w:color w:val="000000"/>
          <w:sz w:val="28"/>
        </w:rPr>
        <w:t>
      1) Ұлттық пошта операторы – ай сайын;</w:t>
      </w:r>
    </w:p>
    <w:p>
      <w:pPr>
        <w:spacing w:after="0"/>
        <w:ind w:left="0"/>
        <w:jc w:val="both"/>
      </w:pPr>
      <w:r>
        <w:rPr>
          <w:rFonts w:ascii="Times New Roman"/>
          <w:b w:val="false"/>
          <w:i w:val="false"/>
          <w:color w:val="000000"/>
          <w:sz w:val="28"/>
        </w:rPr>
        <w:t xml:space="preserve">
      2)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жасайды.</w:t>
      </w:r>
    </w:p>
    <w:bookmarkStart w:name="z159" w:id="120"/>
    <w:p>
      <w:pPr>
        <w:spacing w:after="0"/>
        <w:ind w:left="0"/>
        <w:jc w:val="both"/>
      </w:pPr>
      <w:r>
        <w:rPr>
          <w:rFonts w:ascii="Times New Roman"/>
          <w:b w:val="false"/>
          <w:i w:val="false"/>
          <w:color w:val="000000"/>
          <w:sz w:val="28"/>
        </w:rPr>
        <w:t xml:space="preserve">
      4. Нысан есепті кезеңнің соңындағы жағдай бойынша жасалады. </w:t>
      </w:r>
    </w:p>
    <w:bookmarkEnd w:id="120"/>
    <w:bookmarkStart w:name="z160" w:id="121"/>
    <w:p>
      <w:pPr>
        <w:spacing w:after="0"/>
        <w:ind w:left="0"/>
        <w:jc w:val="both"/>
      </w:pPr>
      <w:r>
        <w:rPr>
          <w:rFonts w:ascii="Times New Roman"/>
          <w:b w:val="false"/>
          <w:i w:val="false"/>
          <w:color w:val="000000"/>
          <w:sz w:val="28"/>
        </w:rPr>
        <w:t>
      5. Нысанға басшы немесе есепке қол қою функциясы жүктелген адам, бас бухгалтер және орындаушы қол қояды.</w:t>
      </w:r>
    </w:p>
    <w:bookmarkEnd w:id="121"/>
    <w:bookmarkStart w:name="z161" w:id="122"/>
    <w:p>
      <w:pPr>
        <w:spacing w:after="0"/>
        <w:ind w:left="0"/>
        <w:jc w:val="both"/>
      </w:pPr>
      <w:r>
        <w:rPr>
          <w:rFonts w:ascii="Times New Roman"/>
          <w:b w:val="false"/>
          <w:i w:val="false"/>
          <w:color w:val="000000"/>
          <w:sz w:val="28"/>
        </w:rPr>
        <w:t>
      6. Барлық көрсеткіштерді толтыру міндетті болып табылады.</w:t>
      </w:r>
    </w:p>
    <w:bookmarkEnd w:id="122"/>
    <w:bookmarkStart w:name="z162"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163" w:id="124"/>
    <w:p>
      <w:pPr>
        <w:spacing w:after="0"/>
        <w:ind w:left="0"/>
        <w:jc w:val="both"/>
      </w:pPr>
      <w:r>
        <w:rPr>
          <w:rFonts w:ascii="Times New Roman"/>
          <w:b w:val="false"/>
          <w:i w:val="false"/>
          <w:color w:val="000000"/>
          <w:sz w:val="28"/>
        </w:rPr>
        <w:t>
      7. Нысанды толтыру кезінде респонденттер Қазақстан Республикасының резидент мен Қазақстан Республикасының бейрезидент клиенттерінің шоттары және салымдары туралы мәліметтерді жария етеді.</w:t>
      </w:r>
    </w:p>
    <w:bookmarkEnd w:id="124"/>
    <w:bookmarkStart w:name="z164" w:id="125"/>
    <w:p>
      <w:pPr>
        <w:spacing w:after="0"/>
        <w:ind w:left="0"/>
        <w:jc w:val="both"/>
      </w:pPr>
      <w:r>
        <w:rPr>
          <w:rFonts w:ascii="Times New Roman"/>
          <w:b w:val="false"/>
          <w:i w:val="false"/>
          <w:color w:val="000000"/>
          <w:sz w:val="28"/>
        </w:rPr>
        <w:t>
      8. 1-жолда есептілікті жинауға арналған ақпараттық жүйеде есеп жолының сәйкестендіргіші ретінде қызмет ететін және респондент үшін бірегей болып табылатын референс көрсетіледі. Референс мәнінде мәтіндік деректер форматы бар және мәтіндік және сандық элементтер қамтылуы мүмкін.</w:t>
      </w:r>
    </w:p>
    <w:bookmarkEnd w:id="125"/>
    <w:bookmarkStart w:name="z165" w:id="126"/>
    <w:p>
      <w:pPr>
        <w:spacing w:after="0"/>
        <w:ind w:left="0"/>
        <w:jc w:val="both"/>
      </w:pPr>
      <w:r>
        <w:rPr>
          <w:rFonts w:ascii="Times New Roman"/>
          <w:b w:val="false"/>
          <w:i w:val="false"/>
          <w:color w:val="000000"/>
          <w:sz w:val="28"/>
        </w:rPr>
        <w:t>
      9. 2.1, 2.2, 3.1, 3.2 және 3.3-жолдарда мәндер Нысан ұсынылатын ақпараттық жүйеде орналастырылған анықтамалықтардан таңдап алынады.</w:t>
      </w:r>
    </w:p>
    <w:bookmarkEnd w:id="126"/>
    <w:bookmarkStart w:name="z166" w:id="127"/>
    <w:p>
      <w:pPr>
        <w:spacing w:after="0"/>
        <w:ind w:left="0"/>
        <w:jc w:val="both"/>
      </w:pPr>
      <w:r>
        <w:rPr>
          <w:rFonts w:ascii="Times New Roman"/>
          <w:b w:val="false"/>
          <w:i w:val="false"/>
          <w:color w:val="000000"/>
          <w:sz w:val="28"/>
        </w:rPr>
        <w:t xml:space="preserve">
      10. 2.1-жолда резиденттік белгісі мынадай кодификацияға сәйкес көрсетіледі: </w:t>
      </w:r>
    </w:p>
    <w:bookmarkEnd w:id="127"/>
    <w:p>
      <w:pPr>
        <w:spacing w:after="0"/>
        <w:ind w:left="0"/>
        <w:jc w:val="both"/>
      </w:pPr>
      <w:r>
        <w:rPr>
          <w:rFonts w:ascii="Times New Roman"/>
          <w:b w:val="false"/>
          <w:i w:val="false"/>
          <w:color w:val="000000"/>
          <w:sz w:val="28"/>
        </w:rPr>
        <w:t>
      "1" код – Қазақстан Республикасының резиденті;</w:t>
      </w:r>
    </w:p>
    <w:p>
      <w:pPr>
        <w:spacing w:after="0"/>
        <w:ind w:left="0"/>
        <w:jc w:val="both"/>
      </w:pPr>
      <w:r>
        <w:rPr>
          <w:rFonts w:ascii="Times New Roman"/>
          <w:b w:val="false"/>
          <w:i w:val="false"/>
          <w:color w:val="000000"/>
          <w:sz w:val="28"/>
        </w:rPr>
        <w:t>
      "2" код – Қазақстан Республикасының бейрезиденті.</w:t>
      </w:r>
    </w:p>
    <w:bookmarkStart w:name="z167" w:id="128"/>
    <w:p>
      <w:pPr>
        <w:spacing w:after="0"/>
        <w:ind w:left="0"/>
        <w:jc w:val="both"/>
      </w:pPr>
      <w:r>
        <w:rPr>
          <w:rFonts w:ascii="Times New Roman"/>
          <w:b w:val="false"/>
          <w:i w:val="false"/>
          <w:color w:val="000000"/>
          <w:sz w:val="28"/>
        </w:rPr>
        <w:t>
      11. 2.2-жолда экономика секторының коды мынадай кодификацияға сәйкес көрсетіледі:</w:t>
      </w:r>
    </w:p>
    <w:bookmarkEnd w:id="128"/>
    <w:p>
      <w:pPr>
        <w:spacing w:after="0"/>
        <w:ind w:left="0"/>
        <w:jc w:val="both"/>
      </w:pPr>
      <w:r>
        <w:rPr>
          <w:rFonts w:ascii="Times New Roman"/>
          <w:b w:val="false"/>
          <w:i w:val="false"/>
          <w:color w:val="000000"/>
          <w:sz w:val="28"/>
        </w:rPr>
        <w:t>
      "1" код – Орталық Үкімет;</w:t>
      </w:r>
    </w:p>
    <w:p>
      <w:pPr>
        <w:spacing w:after="0"/>
        <w:ind w:left="0"/>
        <w:jc w:val="both"/>
      </w:pPr>
      <w:r>
        <w:rPr>
          <w:rFonts w:ascii="Times New Roman"/>
          <w:b w:val="false"/>
          <w:i w:val="false"/>
          <w:color w:val="000000"/>
          <w:sz w:val="28"/>
        </w:rPr>
        <w:t>
      "2" код – өңірлік және жергілікті басқару органдары;</w:t>
      </w:r>
    </w:p>
    <w:p>
      <w:pPr>
        <w:spacing w:after="0"/>
        <w:ind w:left="0"/>
        <w:jc w:val="both"/>
      </w:pPr>
      <w:r>
        <w:rPr>
          <w:rFonts w:ascii="Times New Roman"/>
          <w:b w:val="false"/>
          <w:i w:val="false"/>
          <w:color w:val="000000"/>
          <w:sz w:val="28"/>
        </w:rPr>
        <w:t>
      "3" код – Орталық (ұлттық) банктер;</w:t>
      </w:r>
    </w:p>
    <w:p>
      <w:pPr>
        <w:spacing w:after="0"/>
        <w:ind w:left="0"/>
        <w:jc w:val="both"/>
      </w:pPr>
      <w:r>
        <w:rPr>
          <w:rFonts w:ascii="Times New Roman"/>
          <w:b w:val="false"/>
          <w:i w:val="false"/>
          <w:color w:val="000000"/>
          <w:sz w:val="28"/>
        </w:rPr>
        <w:t>
      "4" код – басқа депозиттік ұйымдар;</w:t>
      </w:r>
    </w:p>
    <w:p>
      <w:pPr>
        <w:spacing w:after="0"/>
        <w:ind w:left="0"/>
        <w:jc w:val="both"/>
      </w:pPr>
      <w:r>
        <w:rPr>
          <w:rFonts w:ascii="Times New Roman"/>
          <w:b w:val="false"/>
          <w:i w:val="false"/>
          <w:color w:val="000000"/>
          <w:sz w:val="28"/>
        </w:rPr>
        <w:t>
      "5" код – басқа қаржы ұйымдары;</w:t>
      </w:r>
    </w:p>
    <w:p>
      <w:pPr>
        <w:spacing w:after="0"/>
        <w:ind w:left="0"/>
        <w:jc w:val="both"/>
      </w:pPr>
      <w:r>
        <w:rPr>
          <w:rFonts w:ascii="Times New Roman"/>
          <w:b w:val="false"/>
          <w:i w:val="false"/>
          <w:color w:val="000000"/>
          <w:sz w:val="28"/>
        </w:rPr>
        <w:t>
      "6" код – мемлекеттік қаржылық емес ұйымдар;</w:t>
      </w:r>
    </w:p>
    <w:p>
      <w:pPr>
        <w:spacing w:after="0"/>
        <w:ind w:left="0"/>
        <w:jc w:val="both"/>
      </w:pPr>
      <w:r>
        <w:rPr>
          <w:rFonts w:ascii="Times New Roman"/>
          <w:b w:val="false"/>
          <w:i w:val="false"/>
          <w:color w:val="000000"/>
          <w:sz w:val="28"/>
        </w:rPr>
        <w:t>
      "7" код – мемлекеттік емес қаржылық емес ұйымдар;</w:t>
      </w:r>
    </w:p>
    <w:p>
      <w:pPr>
        <w:spacing w:after="0"/>
        <w:ind w:left="0"/>
        <w:jc w:val="both"/>
      </w:pPr>
      <w:r>
        <w:rPr>
          <w:rFonts w:ascii="Times New Roman"/>
          <w:b w:val="false"/>
          <w:i w:val="false"/>
          <w:color w:val="000000"/>
          <w:sz w:val="28"/>
        </w:rPr>
        <w:t>
      "8" код –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код – үй шаруашылықтары.</w:t>
      </w:r>
    </w:p>
    <w:bookmarkStart w:name="z168" w:id="129"/>
    <w:p>
      <w:pPr>
        <w:spacing w:after="0"/>
        <w:ind w:left="0"/>
        <w:jc w:val="both"/>
      </w:pPr>
      <w:r>
        <w:rPr>
          <w:rFonts w:ascii="Times New Roman"/>
          <w:b w:val="false"/>
          <w:i w:val="false"/>
          <w:color w:val="000000"/>
          <w:sz w:val="28"/>
        </w:rPr>
        <w:t xml:space="preserve">
      12. 3.3-жолда салымдар клиенттермен жасалған салым шарттары негізінде мерзімдері бойынша бөлінеді. </w:t>
      </w:r>
    </w:p>
    <w:bookmarkEnd w:id="129"/>
    <w:bookmarkStart w:name="z169" w:id="130"/>
    <w:p>
      <w:pPr>
        <w:spacing w:after="0"/>
        <w:ind w:left="0"/>
        <w:jc w:val="both"/>
      </w:pPr>
      <w:r>
        <w:rPr>
          <w:rFonts w:ascii="Times New Roman"/>
          <w:b w:val="false"/>
          <w:i w:val="false"/>
          <w:color w:val="000000"/>
          <w:sz w:val="28"/>
        </w:rPr>
        <w:t>
      13. 3.4-жолда есепті кезеңнің соңындағы шоттар, салымдар бойынша (есептелген сыйақыны есепке алмағанда) респондент міндеттемелерінің сомасы көрсетіледі. Сома теңгемен, үтірден кейін екі белгімен көрсетіледі.</w:t>
      </w:r>
    </w:p>
    <w:bookmarkEnd w:id="130"/>
    <w:bookmarkStart w:name="z170" w:id="131"/>
    <w:p>
      <w:pPr>
        <w:spacing w:after="0"/>
        <w:ind w:left="0"/>
        <w:jc w:val="both"/>
      </w:pPr>
      <w:r>
        <w:rPr>
          <w:rFonts w:ascii="Times New Roman"/>
          <w:b w:val="false"/>
          <w:i w:val="false"/>
          <w:color w:val="000000"/>
          <w:sz w:val="28"/>
        </w:rPr>
        <w:t xml:space="preserve">
      14. Мәліметтер болмаған жағдайда Нысан ұсынылмайды. </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w:t>
            </w:r>
          </w:p>
        </w:tc>
      </w:tr>
    </w:tbl>
    <w:bookmarkStart w:name="z173" w:id="132"/>
    <w:p>
      <w:pPr>
        <w:spacing w:after="0"/>
        <w:ind w:left="0"/>
        <w:jc w:val="left"/>
      </w:pPr>
      <w:r>
        <w:rPr>
          <w:rFonts w:ascii="Times New Roman"/>
          <w:b/>
          <w:i w:val="false"/>
          <w:color w:val="000000"/>
        </w:rPr>
        <w:t xml:space="preserve"> Әкімшілік деректерді жинауға арналған нысан</w:t>
      </w:r>
    </w:p>
    <w:bookmarkEnd w:id="13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p>
      <w:pPr>
        <w:spacing w:after="0"/>
        <w:ind w:left="0"/>
        <w:jc w:val="left"/>
      </w:pPr>
      <w:r>
        <w:rPr>
          <w:rFonts w:ascii="Times New Roman"/>
          <w:b/>
          <w:i w:val="false"/>
          <w:color w:val="000000"/>
        </w:rPr>
        <w:t xml:space="preserve"> Тартылған ақшаның негізгі көздері туралы есеп </w:t>
      </w:r>
    </w:p>
    <w:p>
      <w:pPr>
        <w:spacing w:after="0"/>
        <w:ind w:left="0"/>
        <w:jc w:val="both"/>
      </w:pPr>
      <w:r>
        <w:rPr>
          <w:rFonts w:ascii="Times New Roman"/>
          <w:b w:val="false"/>
          <w:i w:val="false"/>
          <w:color w:val="000000"/>
          <w:sz w:val="28"/>
        </w:rPr>
        <w:t>
      Әкімшілік деректер нысанының индексі: ФС_НК</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20__жылғы "____" __________ жағдай бойынша</w:t>
      </w:r>
    </w:p>
    <w:p>
      <w:pPr>
        <w:spacing w:after="0"/>
        <w:ind w:left="0"/>
        <w:jc w:val="both"/>
      </w:pPr>
      <w:r>
        <w:rPr>
          <w:rFonts w:ascii="Times New Roman"/>
          <w:b w:val="false"/>
          <w:i w:val="false"/>
          <w:color w:val="000000"/>
          <w:sz w:val="28"/>
        </w:rPr>
        <w:t>
      Есепті ұсынатын тұлғалар тобы: ипотекалық ұйымдар, агроөнеркәсіптік кешен саласындағы ұлттық басқарушы холдингтің еншілес ұйымдары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мерзімдері: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672"/>
        <w:gridCol w:w="672"/>
        <w:gridCol w:w="672"/>
        <w:gridCol w:w="673"/>
        <w:gridCol w:w="673"/>
        <w:gridCol w:w="673"/>
        <w:gridCol w:w="673"/>
        <w:gridCol w:w="2666"/>
        <w:gridCol w:w="1047"/>
        <w:gridCol w:w="1045"/>
        <w:gridCol w:w="1045"/>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және өзге де бағалы қағаздар (оның ішінде репо операциясы бойынша)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кезде)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175" w:id="133"/>
    <w:p>
      <w:pPr>
        <w:spacing w:after="0"/>
        <w:ind w:left="0"/>
        <w:jc w:val="left"/>
      </w:pPr>
      <w:r>
        <w:rPr>
          <w:rFonts w:ascii="Times New Roman"/>
          <w:b/>
          <w:i w:val="false"/>
          <w:color w:val="000000"/>
        </w:rPr>
        <w:t xml:space="preserve"> Әкімшілік деректер нысанын толтыру бойынша түсіндірме Тартылған ақшаның негізгі көздері туралы есеп (индексі – ФС_НК, кезеңділігі – ай сайын, тоқсан сайын)</w:t>
      </w:r>
    </w:p>
    <w:bookmarkEnd w:id="133"/>
    <w:bookmarkStart w:name="z176" w:id="134"/>
    <w:p>
      <w:pPr>
        <w:spacing w:after="0"/>
        <w:ind w:left="0"/>
        <w:jc w:val="left"/>
      </w:pPr>
      <w:r>
        <w:rPr>
          <w:rFonts w:ascii="Times New Roman"/>
          <w:b/>
          <w:i w:val="false"/>
          <w:color w:val="000000"/>
        </w:rPr>
        <w:t xml:space="preserve"> 1-тарау. Жалпы ережелер</w:t>
      </w:r>
    </w:p>
    <w:bookmarkEnd w:id="134"/>
    <w:bookmarkStart w:name="z177" w:id="135"/>
    <w:p>
      <w:pPr>
        <w:spacing w:after="0"/>
        <w:ind w:left="0"/>
        <w:jc w:val="both"/>
      </w:pPr>
      <w:r>
        <w:rPr>
          <w:rFonts w:ascii="Times New Roman"/>
          <w:b w:val="false"/>
          <w:i w:val="false"/>
          <w:color w:val="000000"/>
          <w:sz w:val="28"/>
        </w:rPr>
        <w:t>
      1. Осы түсіндірме (бұдан әрі – Түсіндірме) "Тартылған ақшаның негізгі көздері туралы есеп" әкімшілік деректерді жинауға арналған нысанын (бұдан әрі – Нысан) толтыру бойынша бірыңғай талаптарды айқындайды.</w:t>
      </w:r>
    </w:p>
    <w:bookmarkEnd w:id="135"/>
    <w:bookmarkStart w:name="z178" w:id="1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136"/>
    <w:bookmarkStart w:name="z179" w:id="137"/>
    <w:p>
      <w:pPr>
        <w:spacing w:after="0"/>
        <w:ind w:left="0"/>
        <w:jc w:val="both"/>
      </w:pPr>
      <w:r>
        <w:rPr>
          <w:rFonts w:ascii="Times New Roman"/>
          <w:b w:val="false"/>
          <w:i w:val="false"/>
          <w:color w:val="000000"/>
          <w:sz w:val="28"/>
        </w:rPr>
        <w:t>
      3. Нысанды:</w:t>
      </w:r>
    </w:p>
    <w:bookmarkEnd w:id="137"/>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p>
      <w:pPr>
        <w:spacing w:after="0"/>
        <w:ind w:left="0"/>
        <w:jc w:val="both"/>
      </w:pPr>
      <w:r>
        <w:rPr>
          <w:rFonts w:ascii="Times New Roman"/>
          <w:b w:val="false"/>
          <w:i w:val="false"/>
          <w:color w:val="000000"/>
          <w:sz w:val="28"/>
        </w:rPr>
        <w:t>
      2) Ұлттық пошта операторы – тоқсан сайын жасайды.</w:t>
      </w:r>
    </w:p>
    <w:bookmarkStart w:name="z180" w:id="138"/>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(бір мың) теңгеге дейін дөңгелектенеді.</w:t>
      </w:r>
    </w:p>
    <w:bookmarkEnd w:id="138"/>
    <w:bookmarkStart w:name="z181" w:id="139"/>
    <w:p>
      <w:pPr>
        <w:spacing w:after="0"/>
        <w:ind w:left="0"/>
        <w:jc w:val="both"/>
      </w:pPr>
      <w:r>
        <w:rPr>
          <w:rFonts w:ascii="Times New Roman"/>
          <w:b w:val="false"/>
          <w:i w:val="false"/>
          <w:color w:val="000000"/>
          <w:sz w:val="28"/>
        </w:rPr>
        <w:t xml:space="preserve">
      5. Нысанға басшы немесе есепке қол қою функциясы жүктелген адам, бас бухгалтер және орындаушы қол қояды. </w:t>
      </w:r>
    </w:p>
    <w:bookmarkEnd w:id="139"/>
    <w:bookmarkStart w:name="z182" w:id="140"/>
    <w:p>
      <w:pPr>
        <w:spacing w:after="0"/>
        <w:ind w:left="0"/>
        <w:jc w:val="left"/>
      </w:pPr>
      <w:r>
        <w:rPr>
          <w:rFonts w:ascii="Times New Roman"/>
          <w:b/>
          <w:i w:val="false"/>
          <w:color w:val="000000"/>
        </w:rPr>
        <w:t xml:space="preserve"> 2-тарау. Нысанды толтыру бойынша түсіндірме</w:t>
      </w:r>
    </w:p>
    <w:bookmarkEnd w:id="140"/>
    <w:bookmarkStart w:name="z183" w:id="141"/>
    <w:p>
      <w:pPr>
        <w:spacing w:after="0"/>
        <w:ind w:left="0"/>
        <w:jc w:val="both"/>
      </w:pPr>
      <w:r>
        <w:rPr>
          <w:rFonts w:ascii="Times New Roman"/>
          <w:b w:val="false"/>
          <w:i w:val="false"/>
          <w:color w:val="000000"/>
          <w:sz w:val="28"/>
        </w:rPr>
        <w:t>
      6. Нысанды толтыру кезінде банк операцияларының жекелеген түрлерін жүзеге асыратын ұйымдар ұйымның он ірі кредиторлары – жеке және заңды тұлғаларды жариялайды. Банк операцияларының жекелеген түрлерін жүзеге асыратын ұйымда жиынтығында міндеттемелердің ең үлкен сомасы бар тұлғалар банк операцияларының жекелеген түрлерін жүзеге асыратын ұйымның ірі кредиторы болып табылады. Нысандағы мәліметтер банк операцияларының жекелеген түрлерін жүзеге асыратын ұйымның әрбір кредитор алдындағы міндеттемелерінің жиынтық сомасының азаю тәртібімен келтіріледі.</w:t>
      </w:r>
    </w:p>
    <w:bookmarkEnd w:id="141"/>
    <w:bookmarkStart w:name="z184" w:id="142"/>
    <w:p>
      <w:pPr>
        <w:spacing w:after="0"/>
        <w:ind w:left="0"/>
        <w:jc w:val="both"/>
      </w:pPr>
      <w:r>
        <w:rPr>
          <w:rFonts w:ascii="Times New Roman"/>
          <w:b w:val="false"/>
          <w:i w:val="false"/>
          <w:color w:val="000000"/>
          <w:sz w:val="28"/>
        </w:rPr>
        <w:t>
      7. Банк операцияларының жекелеген түрлерін жүзеге асыратын ұйымның жиынтығында банк операцияларының жекелеген түрлерін жүзеге асыратын ұйымның он ірі кредиторының ішіне кіретін заңды тұлға алдында міндеттемелері болған жағдайда, Нысанда осы тұлға бойынша мәліметтер көрсетіледі.</w:t>
      </w:r>
    </w:p>
    <w:bookmarkEnd w:id="142"/>
    <w:bookmarkStart w:name="z185" w:id="143"/>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w:t>
            </w:r>
          </w:p>
        </w:tc>
      </w:tr>
    </w:tbl>
    <w:bookmarkStart w:name="z188" w:id="144"/>
    <w:p>
      <w:pPr>
        <w:spacing w:after="0"/>
        <w:ind w:left="0"/>
        <w:jc w:val="left"/>
      </w:pPr>
      <w:r>
        <w:rPr>
          <w:rFonts w:ascii="Times New Roman"/>
          <w:b/>
          <w:i w:val="false"/>
          <w:color w:val="000000"/>
        </w:rPr>
        <w:t xml:space="preserve"> Әкімшілік деректерді жинауға арналған нысан</w:t>
      </w:r>
    </w:p>
    <w:bookmarkEnd w:id="14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ресми интернет-ресурсында орналастырылған.</w:t>
      </w:r>
    </w:p>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w:t>
      </w:r>
    </w:p>
    <w:p>
      <w:pPr>
        <w:spacing w:after="0"/>
        <w:ind w:left="0"/>
        <w:jc w:val="both"/>
      </w:pPr>
      <w:r>
        <w:rPr>
          <w:rFonts w:ascii="Times New Roman"/>
          <w:b w:val="false"/>
          <w:i w:val="false"/>
          <w:color w:val="000000"/>
          <w:sz w:val="28"/>
        </w:rPr>
        <w:t>
      Әкімшілік деректер нысанының индексі: ФС_МӘМІЛЕЛЕР_ТІЗІЛІМ</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xml:space="preserve">
      Есепті ұсынатын тұлғалар тобы: ипотекалық ұйым, агроөнеркәсіптік кешен саласындағы ұлттық басқарушы холдингтің еншілес ұйымдары және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xml:space="preserve">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45"/>
    <w:p>
      <w:pPr>
        <w:spacing w:after="0"/>
        <w:ind w:left="0"/>
        <w:jc w:val="both"/>
      </w:pPr>
      <w:r>
        <w:rPr>
          <w:rFonts w:ascii="Times New Roman"/>
          <w:b w:val="false"/>
          <w:i w:val="false"/>
          <w:color w:val="000000"/>
          <w:sz w:val="28"/>
        </w:rPr>
        <w:t>
      1-кесте. Банк операцияларының жекелеген түрлерін жүзеге асыратын ұйыммен ерекше қатынастармен байланысты тұлғалармен есепті ай ішінде жасалған, сондай-ақ 20__жылғы "___" "_________________" қолданыстағы мәмілелер.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894"/>
        <w:gridCol w:w="4585"/>
        <w:gridCol w:w="605"/>
        <w:gridCol w:w="2794"/>
        <w:gridCol w:w="605"/>
        <w:gridCol w:w="606"/>
        <w:gridCol w:w="6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әкесінің аты)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жеке кәсіпкер үшін)</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сәйкес тұлға банк операцияларының жекелеген түрлерін жүзеге асыратын ұйыммен ерекше қатынастармен байланысты тұлғаға жатқызылған белгі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p>
            <w:pPr>
              <w:spacing w:after="20"/>
              <w:ind w:left="20"/>
              <w:jc w:val="both"/>
            </w:pPr>
            <w:r>
              <w:rPr>
                <w:rFonts w:ascii="Times New Roman"/>
                <w:b w:val="false"/>
                <w:i w:val="false"/>
                <w:color w:val="000000"/>
                <w:sz w:val="20"/>
              </w:rPr>
              <w:t>
түрі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647"/>
        <w:gridCol w:w="3404"/>
        <w:gridCol w:w="1355"/>
        <w:gridCol w:w="817"/>
        <w:gridCol w:w="817"/>
        <w:gridCol w:w="817"/>
        <w:gridCol w:w="1942"/>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 күні (талаптарды орындауды бастау күні)</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(талаптарды орындаудың аяқталу күні)</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(Директорлар кеңесінің шешімі болмаған кезде)</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4841"/>
        <w:gridCol w:w="2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 (жылдық пайызбен)</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ерекше қатынастармен байланысты тұлғамен банк операцияларының жекелеген түрлерін жүзеге асыратын ұйымның пайдасына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ерекше қатынастармен байланысты тұлғаның пайдасына банк операцияларының жекелеген түрлерін жүзеге асыратын ұйыммен</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құжаттарына сәйкес</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446"/>
        <w:gridCol w:w="1446"/>
        <w:gridCol w:w="1446"/>
        <w:gridCol w:w="2000"/>
        <w:gridCol w:w="1447"/>
        <w:gridCol w:w="1447"/>
        <w:gridCol w:w="1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 /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баланстық құны, оның ішінде</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 оң/теріс түзету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онымен ерекше қатынастармен байланысты тұлғалармен жасаған банк операцияларының жекелеген түрлерін жүзеге асыратын ұйым мәмілесінің жалпы сомасы, банк операцияларының жекелеген түрлерін жүзеге асыратын ұйыммен ерекше қатынастармен байланысты тұлғалармен банк операцияларының жекелеген түрлерін жүзеге асыратын ұйымның әрбір операциясының түрі бойынша жасаған сомасы "Ұлттық пошта операторы үшін пруденциялық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сәйкес есептелетін банк операцияларының жекелеген түрлерін жүзеге асыратын ұйымның меншікті капиталының мөлшерінен жиынтықты түрде 0,01 пайыздан аспайды, 20__ жылғы "__"_____ жағдай бойынша ________ мың теңгені құрайды.</w:t>
      </w:r>
    </w:p>
    <w:p>
      <w:pPr>
        <w:spacing w:after="0"/>
        <w:ind w:left="0"/>
        <w:jc w:val="both"/>
      </w:pPr>
      <w:r>
        <w:rPr>
          <w:rFonts w:ascii="Times New Roman"/>
          <w:b w:val="false"/>
          <w:i w:val="false"/>
          <w:color w:val="000000"/>
          <w:sz w:val="28"/>
        </w:rPr>
        <w:t>
      20__ жылғы "__" ____ жағдай бойынша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ұйымында сақтандырылған банк операцияларының жекелеген түрлерін жүзеге асыратын ұйымның клиенттері қарыздарының жалпы сомасы ________ мың теңгені құрайды.</w:t>
      </w:r>
    </w:p>
    <w:p>
      <w:pPr>
        <w:spacing w:after="0"/>
        <w:ind w:left="0"/>
        <w:jc w:val="both"/>
      </w:pPr>
      <w:r>
        <w:rPr>
          <w:rFonts w:ascii="Times New Roman"/>
          <w:b w:val="false"/>
          <w:i w:val="false"/>
          <w:color w:val="000000"/>
          <w:sz w:val="28"/>
        </w:rPr>
        <w:t>
      Банк операцияларының жекелеген түрлерін жүзеге асыратын ұйым есепті кезеңде банк операцияларының жекелеген түрлерін жүзеге асыратын ұйыммен ерекше қатынастармен байланысты тұлғаларға жеңілдікті талаптар берілмегенін және 1-кестеде көрсетілгендерден басқа, банк операцияларының жекелеген түрлерін жүзеге асыратын ұйыммен ерекше қатынастармен байланысты тұлғалармен басқа мәмілелер жүзеге асырылмағанын растайды.</w:t>
      </w:r>
    </w:p>
    <w:bookmarkStart w:name="z190" w:id="146"/>
    <w:p>
      <w:pPr>
        <w:spacing w:after="0"/>
        <w:ind w:left="0"/>
        <w:jc w:val="both"/>
      </w:pPr>
      <w:r>
        <w:rPr>
          <w:rFonts w:ascii="Times New Roman"/>
          <w:b w:val="false"/>
          <w:i w:val="false"/>
          <w:color w:val="000000"/>
          <w:sz w:val="28"/>
        </w:rPr>
        <w:t>
      2-кесте. Банк операцияларының жекелеген түрлерін жүзеге асыратын ұйыммен ерекше қатынастармен байланысты тұлғалардың тізілімі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786"/>
        <w:gridCol w:w="4141"/>
        <w:gridCol w:w="27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жеке кәсіпкер үшін)</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аты, тегі, әкесінің аты (бар болса) (жеке тұлға үшін)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 операцияларының жекелеген түрлерін жүзеге асыратын ұйыммен ерекше қатынастармен байланысты тұлғаға жатқызылуына сәйкес белгі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w:t>
            </w:r>
            <w:r>
              <w:br/>
            </w:r>
            <w:r>
              <w:rPr>
                <w:rFonts w:ascii="Times New Roman"/>
                <w:b w:val="false"/>
                <w:i w:val="false"/>
                <w:color w:val="000000"/>
                <w:sz w:val="20"/>
              </w:rPr>
              <w:t>жүзеге асыратын ұйыммен</w:t>
            </w:r>
            <w:r>
              <w:br/>
            </w:r>
            <w:r>
              <w:rPr>
                <w:rFonts w:ascii="Times New Roman"/>
                <w:b w:val="false"/>
                <w:i w:val="false"/>
                <w:color w:val="000000"/>
                <w:sz w:val="20"/>
              </w:rPr>
              <w:t>ерекше қатынастармен</w:t>
            </w:r>
            <w:r>
              <w:br/>
            </w:r>
            <w:r>
              <w:rPr>
                <w:rFonts w:ascii="Times New Roman"/>
                <w:b w:val="false"/>
                <w:i w:val="false"/>
                <w:color w:val="000000"/>
                <w:sz w:val="20"/>
              </w:rPr>
              <w:t>байланысты тұлғалармен</w:t>
            </w:r>
            <w:r>
              <w:br/>
            </w:r>
            <w:r>
              <w:rPr>
                <w:rFonts w:ascii="Times New Roman"/>
                <w:b w:val="false"/>
                <w:i w:val="false"/>
                <w:color w:val="000000"/>
                <w:sz w:val="20"/>
              </w:rPr>
              <w:t>есепті ай ішінде жасалған,</w:t>
            </w:r>
            <w:r>
              <w:br/>
            </w:r>
            <w:r>
              <w:rPr>
                <w:rFonts w:ascii="Times New Roman"/>
                <w:b w:val="false"/>
                <w:i w:val="false"/>
                <w:color w:val="000000"/>
                <w:sz w:val="20"/>
              </w:rPr>
              <w:t>сондай-ақ есепті күні</w:t>
            </w:r>
            <w:r>
              <w:br/>
            </w:r>
            <w:r>
              <w:rPr>
                <w:rFonts w:ascii="Times New Roman"/>
                <w:b w:val="false"/>
                <w:i w:val="false"/>
                <w:color w:val="000000"/>
                <w:sz w:val="20"/>
              </w:rPr>
              <w:t>қолданыстағы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92" w:id="147"/>
    <w:p>
      <w:pPr>
        <w:spacing w:after="0"/>
        <w:ind w:left="0"/>
        <w:jc w:val="left"/>
      </w:pPr>
      <w:r>
        <w:rPr>
          <w:rFonts w:ascii="Times New Roman"/>
          <w:b/>
          <w:i w:val="false"/>
          <w:color w:val="000000"/>
        </w:rPr>
        <w:t xml:space="preserve"> Әкімшілік деректер нысанын толтыру бойынша түсіндірме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 (индексі – ФС_МӘМІЛЕЛЕР_ТІЗІЛІМ, кезеңділігі – ай сайын, тоқсан сайын)</w:t>
      </w:r>
    </w:p>
    <w:bookmarkEnd w:id="147"/>
    <w:bookmarkStart w:name="z193" w:id="148"/>
    <w:p>
      <w:pPr>
        <w:spacing w:after="0"/>
        <w:ind w:left="0"/>
        <w:jc w:val="left"/>
      </w:pPr>
      <w:r>
        <w:rPr>
          <w:rFonts w:ascii="Times New Roman"/>
          <w:b/>
          <w:i w:val="false"/>
          <w:color w:val="000000"/>
        </w:rPr>
        <w:t xml:space="preserve"> 1-тарау. Жалпы ережелер</w:t>
      </w:r>
    </w:p>
    <w:bookmarkEnd w:id="148"/>
    <w:bookmarkStart w:name="z194" w:id="149"/>
    <w:p>
      <w:pPr>
        <w:spacing w:after="0"/>
        <w:ind w:left="0"/>
        <w:jc w:val="both"/>
      </w:pPr>
      <w:r>
        <w:rPr>
          <w:rFonts w:ascii="Times New Roman"/>
          <w:b w:val="false"/>
          <w:i w:val="false"/>
          <w:color w:val="000000"/>
          <w:sz w:val="28"/>
        </w:rPr>
        <w:t>
      1. Осы түсіндірме (бұдан әрі – Түсіндірме)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 әкімшілік деректерін жинауға арналған нысанды (бұдан әрі – Нысан) толтыру бойынша бірыңғай талаптарды айқындайды.</w:t>
      </w:r>
    </w:p>
    <w:bookmarkEnd w:id="149"/>
    <w:bookmarkStart w:name="z195" w:id="1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5-3-бабының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150"/>
    <w:bookmarkStart w:name="z196" w:id="151"/>
    <w:p>
      <w:pPr>
        <w:spacing w:after="0"/>
        <w:ind w:left="0"/>
        <w:jc w:val="both"/>
      </w:pPr>
      <w:r>
        <w:rPr>
          <w:rFonts w:ascii="Times New Roman"/>
          <w:b w:val="false"/>
          <w:i w:val="false"/>
          <w:color w:val="000000"/>
          <w:sz w:val="28"/>
        </w:rPr>
        <w:t>
      3. Нысанды:</w:t>
      </w:r>
    </w:p>
    <w:bookmarkEnd w:id="151"/>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ай сайын жасайды;</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тоқсан сайын жасайды.</w:t>
      </w:r>
    </w:p>
    <w:bookmarkStart w:name="z197" w:id="152"/>
    <w:p>
      <w:pPr>
        <w:spacing w:after="0"/>
        <w:ind w:left="0"/>
        <w:jc w:val="both"/>
      </w:pPr>
      <w:r>
        <w:rPr>
          <w:rFonts w:ascii="Times New Roman"/>
          <w:b w:val="false"/>
          <w:i w:val="false"/>
          <w:color w:val="000000"/>
          <w:sz w:val="28"/>
        </w:rPr>
        <w:t>
      4. Нысанда есепті кезең ішінде жасалған мәмілелер бойынша, сондай-ақ есепті кезеңнің соңындағы жағдай бойынша қолданыстағы мәмілелер бойынша деректер көрсетіледі.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2"/>
    <w:bookmarkStart w:name="z198" w:id="153"/>
    <w:p>
      <w:pPr>
        <w:spacing w:after="0"/>
        <w:ind w:left="0"/>
        <w:jc w:val="both"/>
      </w:pPr>
      <w:r>
        <w:rPr>
          <w:rFonts w:ascii="Times New Roman"/>
          <w:b w:val="false"/>
          <w:i w:val="false"/>
          <w:color w:val="000000"/>
          <w:sz w:val="28"/>
        </w:rPr>
        <w:t>
      5. Нысанға бірінші басшы немесе есепке қол қою функциясы жүктелген адам, бас бухгалтер және орындаушы қол қояды.</w:t>
      </w:r>
    </w:p>
    <w:bookmarkEnd w:id="153"/>
    <w:bookmarkStart w:name="z199" w:id="154"/>
    <w:p>
      <w:pPr>
        <w:spacing w:after="0"/>
        <w:ind w:left="0"/>
        <w:jc w:val="left"/>
      </w:pPr>
      <w:r>
        <w:rPr>
          <w:rFonts w:ascii="Times New Roman"/>
          <w:b/>
          <w:i w:val="false"/>
          <w:color w:val="000000"/>
        </w:rPr>
        <w:t xml:space="preserve"> 2-тарау. Нысанды толтыру бойынша түсіндірме</w:t>
      </w:r>
    </w:p>
    <w:bookmarkEnd w:id="154"/>
    <w:bookmarkStart w:name="z200" w:id="155"/>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ұйымның онымен ерекше қатынастармен байланысты тұлғалармен жасаған барлық мәмілелері (1-кесте) туралы мәліметтер, сондай-ақ есепті кезең ішінде жасалған, сондай-ақ есепті күні қолданыста болған банк операцияларының жекелеген түрлерін жүзеге асыратын ұйыммен ерекше қатынастармен байланысты тұлғалардың тізілімі (2-кесте) ашып көрсетіледі.</w:t>
      </w:r>
    </w:p>
    <w:bookmarkEnd w:id="155"/>
    <w:bookmarkStart w:name="z201" w:id="156"/>
    <w:p>
      <w:pPr>
        <w:spacing w:after="0"/>
        <w:ind w:left="0"/>
        <w:jc w:val="both"/>
      </w:pPr>
      <w:r>
        <w:rPr>
          <w:rFonts w:ascii="Times New Roman"/>
          <w:b w:val="false"/>
          <w:i w:val="false"/>
          <w:color w:val="000000"/>
          <w:sz w:val="28"/>
        </w:rPr>
        <w:t xml:space="preserve">
      7. Банк операцияларының жекелеген түрлерін жүзеге асыратын ұйыммен ерекше қатынастармен байланысты тұлғалардың белгісі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және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айқындалады.</w:t>
      </w:r>
    </w:p>
    <w:bookmarkEnd w:id="156"/>
    <w:bookmarkStart w:name="z202" w:id="157"/>
    <w:p>
      <w:pPr>
        <w:spacing w:after="0"/>
        <w:ind w:left="0"/>
        <w:jc w:val="both"/>
      </w:pPr>
      <w:r>
        <w:rPr>
          <w:rFonts w:ascii="Times New Roman"/>
          <w:b w:val="false"/>
          <w:i w:val="false"/>
          <w:color w:val="000000"/>
          <w:sz w:val="28"/>
        </w:rPr>
        <w:t>
      8. Тұлғалар банкпен ерекше қатынастармен байланысуының бір немесе бірнеше белгілеріне ие болуы мүмкін, осыған байланысты көрсетілген тізілімді толтыру кезінде оның барлық белгілері көрсетіледі.</w:t>
      </w:r>
    </w:p>
    <w:bookmarkEnd w:id="157"/>
    <w:bookmarkStart w:name="z203" w:id="158"/>
    <w:p>
      <w:pPr>
        <w:spacing w:after="0"/>
        <w:ind w:left="0"/>
        <w:jc w:val="both"/>
      </w:pPr>
      <w:r>
        <w:rPr>
          <w:rFonts w:ascii="Times New Roman"/>
          <w:b w:val="false"/>
          <w:i w:val="false"/>
          <w:color w:val="000000"/>
          <w:sz w:val="28"/>
        </w:rPr>
        <w:t xml:space="preserve">
      9. 1-кестеде "Ұлттық пошта операторы үшін пруденциалдық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Қазақстан Республикасы Ұлттық Банкі Басқармасының 2016 жылғы 26 ақпандағы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сәйкес есептелетін банк операцияларының жекелеген түрлерін жүзеге асыратын ұйымның онымен ерекше қатынастармен байланысты тұлғалармен жасалатын, сомасы банк операцияларының жекелеген түрлерін жүзеге асыратын ұйымның онымен ерекше қатынастармен байланысты тұлғамен жасалатын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асатын барлық мәмілелері туралы мәліметтер көрсетіледі.</w:t>
      </w:r>
    </w:p>
    <w:bookmarkEnd w:id="158"/>
    <w:bookmarkStart w:name="z204" w:id="159"/>
    <w:p>
      <w:pPr>
        <w:spacing w:after="0"/>
        <w:ind w:left="0"/>
        <w:jc w:val="both"/>
      </w:pPr>
      <w:r>
        <w:rPr>
          <w:rFonts w:ascii="Times New Roman"/>
          <w:b w:val="false"/>
          <w:i w:val="false"/>
          <w:color w:val="000000"/>
          <w:sz w:val="28"/>
        </w:rPr>
        <w:t>
      10. Егер банк операцияларының жекелеген түрлерін жүзеге асыратын ұйымның меншікті капиталының теріс мәні болса, 1-кестеде банк операцияларының жекелеген түрлерін жүзеге асыратын ұйымның онымен ерекше қатынастармен байланысты тұлғалармен жасалатын, сомасы банк операцияларының жекелеген түрлерін жүзеге асыратын ұйымның онымен ерекше қатынастармен байланысты тұлғамен жасалатын операцияларының әрбір түрі бойынша банк операцияларының жекелеген түрлерін жүзеге асыратын ұйым активтері мөлшерінің жиынтығында 0,001 (нөл бүтін мыңнан бір) пайызынан асатын барлық мәмілелері туралы мәліметтер көрсетіледі.</w:t>
      </w:r>
    </w:p>
    <w:bookmarkEnd w:id="159"/>
    <w:bookmarkStart w:name="z205" w:id="160"/>
    <w:p>
      <w:pPr>
        <w:spacing w:after="0"/>
        <w:ind w:left="0"/>
        <w:jc w:val="both"/>
      </w:pPr>
      <w:r>
        <w:rPr>
          <w:rFonts w:ascii="Times New Roman"/>
          <w:b w:val="false"/>
          <w:i w:val="false"/>
          <w:color w:val="000000"/>
          <w:sz w:val="28"/>
        </w:rPr>
        <w:t>
      11. Егер мәміле талаптары қамтамасыз етудің болуын, сыйақы төлеуді немесе провизияларды есептеуді болжамайтын болса, онда 1-кестенің 14, 15, 16, 17, 18, 19, 20, 21 және 23-бағандары толтырылмайды.</w:t>
      </w:r>
    </w:p>
    <w:bookmarkEnd w:id="160"/>
    <w:bookmarkStart w:name="z206" w:id="161"/>
    <w:p>
      <w:pPr>
        <w:spacing w:after="0"/>
        <w:ind w:left="0"/>
        <w:jc w:val="both"/>
      </w:pPr>
      <w:r>
        <w:rPr>
          <w:rFonts w:ascii="Times New Roman"/>
          <w:b w:val="false"/>
          <w:i w:val="false"/>
          <w:color w:val="000000"/>
          <w:sz w:val="28"/>
        </w:rPr>
        <w:t>
      12. 1-кестенің 6-бағанын толтыру үшін операциялардың мынадай түрлері келтірілген:</w:t>
      </w:r>
    </w:p>
    <w:bookmarkEnd w:id="161"/>
    <w:p>
      <w:pPr>
        <w:spacing w:after="0"/>
        <w:ind w:left="0"/>
        <w:jc w:val="both"/>
      </w:pPr>
      <w:r>
        <w:rPr>
          <w:rFonts w:ascii="Times New Roman"/>
          <w:b w:val="false"/>
          <w:i w:val="false"/>
          <w:color w:val="000000"/>
          <w:sz w:val="28"/>
        </w:rPr>
        <w:t>
      1) қарыздар беру;</w:t>
      </w:r>
    </w:p>
    <w:p>
      <w:pPr>
        <w:spacing w:after="0"/>
        <w:ind w:left="0"/>
        <w:jc w:val="both"/>
      </w:pPr>
      <w:r>
        <w:rPr>
          <w:rFonts w:ascii="Times New Roman"/>
          <w:b w:val="false"/>
          <w:i w:val="false"/>
          <w:color w:val="000000"/>
          <w:sz w:val="28"/>
        </w:rPr>
        <w:t>
      2) қарыздар алу;</w:t>
      </w:r>
    </w:p>
    <w:p>
      <w:pPr>
        <w:spacing w:after="0"/>
        <w:ind w:left="0"/>
        <w:jc w:val="both"/>
      </w:pPr>
      <w:r>
        <w:rPr>
          <w:rFonts w:ascii="Times New Roman"/>
          <w:b w:val="false"/>
          <w:i w:val="false"/>
          <w:color w:val="000000"/>
          <w:sz w:val="28"/>
        </w:rPr>
        <w:t>
      3) депозитті орналастыру;</w:t>
      </w:r>
    </w:p>
    <w:p>
      <w:pPr>
        <w:spacing w:after="0"/>
        <w:ind w:left="0"/>
        <w:jc w:val="both"/>
      </w:pPr>
      <w:r>
        <w:rPr>
          <w:rFonts w:ascii="Times New Roman"/>
          <w:b w:val="false"/>
          <w:i w:val="false"/>
          <w:color w:val="000000"/>
          <w:sz w:val="28"/>
        </w:rPr>
        <w:t>
      4) депозитті қабылдау;</w:t>
      </w:r>
    </w:p>
    <w:p>
      <w:pPr>
        <w:spacing w:after="0"/>
        <w:ind w:left="0"/>
        <w:jc w:val="both"/>
      </w:pPr>
      <w:r>
        <w:rPr>
          <w:rFonts w:ascii="Times New Roman"/>
          <w:b w:val="false"/>
          <w:i w:val="false"/>
          <w:color w:val="000000"/>
          <w:sz w:val="28"/>
        </w:rPr>
        <w:t>
      5) банк операцияларының жекелеген түрлерін жүзеге асыратын ұйыммен ерекше қатынастармен байланысты тұлғалар шығарған қаржы құралдарын сатып алу;</w:t>
      </w:r>
    </w:p>
    <w:p>
      <w:pPr>
        <w:spacing w:after="0"/>
        <w:ind w:left="0"/>
        <w:jc w:val="both"/>
      </w:pPr>
      <w:r>
        <w:rPr>
          <w:rFonts w:ascii="Times New Roman"/>
          <w:b w:val="false"/>
          <w:i w:val="false"/>
          <w:color w:val="000000"/>
          <w:sz w:val="28"/>
        </w:rPr>
        <w:t>
      6) банк операцияларының жекелеген түрлерін жүзеге асыратын ұйыммен ерекше қатынастармен байланысты тұлғалардан бағалы қағаздар сатып алу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7) банк операцияларының жекелеген түрлерін жүзеге асыратын ұйыммен ерекше қатынастармен байланысты тұлғаларға бағалы қағаздарды сату (банк операцияларының жекелеген түрлерін жүзеге асыратын ұйымның контрагентті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тұлғалардан оларды кері сату талаптарымен бағалы қағаздар сатып алу (банк операцияларының жекелеген түрлерін жүзеге асыратын ұйымның контрагентті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9) банк операцияларының жекелеген түрлерін жүзеге асыратын ұйыммен ерекше қатынастармен байланысты тұлғалардан оларды кері сатып алу талаптарымен бағалы қағаздарды сату (банк операцияларының жекелеген түрлерін жүзеге асыратын ұйымның контагентті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10) туынды қаржы құралдарын сатып алу;</w:t>
      </w:r>
    </w:p>
    <w:p>
      <w:pPr>
        <w:spacing w:after="0"/>
        <w:ind w:left="0"/>
        <w:jc w:val="both"/>
      </w:pPr>
      <w:r>
        <w:rPr>
          <w:rFonts w:ascii="Times New Roman"/>
          <w:b w:val="false"/>
          <w:i w:val="false"/>
          <w:color w:val="000000"/>
          <w:sz w:val="28"/>
        </w:rPr>
        <w:t>
      11) туынды қаржы құралдарын сату;</w:t>
      </w:r>
    </w:p>
    <w:p>
      <w:pPr>
        <w:spacing w:after="0"/>
        <w:ind w:left="0"/>
        <w:jc w:val="both"/>
      </w:pPr>
      <w:r>
        <w:rPr>
          <w:rFonts w:ascii="Times New Roman"/>
          <w:b w:val="false"/>
          <w:i w:val="false"/>
          <w:color w:val="000000"/>
          <w:sz w:val="28"/>
        </w:rPr>
        <w:t>
      12) шетел валютасын сатып алу (спот, форвард);</w:t>
      </w:r>
    </w:p>
    <w:p>
      <w:pPr>
        <w:spacing w:after="0"/>
        <w:ind w:left="0"/>
        <w:jc w:val="both"/>
      </w:pPr>
      <w:r>
        <w:rPr>
          <w:rFonts w:ascii="Times New Roman"/>
          <w:b w:val="false"/>
          <w:i w:val="false"/>
          <w:color w:val="000000"/>
          <w:sz w:val="28"/>
        </w:rPr>
        <w:t>
      13) шетел валютасын сату (спот, форвард);</w:t>
      </w:r>
    </w:p>
    <w:p>
      <w:pPr>
        <w:spacing w:after="0"/>
        <w:ind w:left="0"/>
        <w:jc w:val="both"/>
      </w:pPr>
      <w:r>
        <w:rPr>
          <w:rFonts w:ascii="Times New Roman"/>
          <w:b w:val="false"/>
          <w:i w:val="false"/>
          <w:color w:val="000000"/>
          <w:sz w:val="28"/>
        </w:rPr>
        <w:t>
      14) банк операцияларының жекелеген түрлерін жүзеге асыратын ұйыммен ерекше қатынастармен байланысты тұлғадан қабылданған реттелген борыш;</w:t>
      </w:r>
    </w:p>
    <w:p>
      <w:pPr>
        <w:spacing w:after="0"/>
        <w:ind w:left="0"/>
        <w:jc w:val="both"/>
      </w:pPr>
      <w:r>
        <w:rPr>
          <w:rFonts w:ascii="Times New Roman"/>
          <w:b w:val="false"/>
          <w:i w:val="false"/>
          <w:color w:val="000000"/>
          <w:sz w:val="28"/>
        </w:rPr>
        <w:t>
      15) банк операцияларының жекелеген түрлерін жүзеге асыратын ұйыммен ерекше қатынастармен байланысты тұлғаға берілген реттелген борыш;</w:t>
      </w:r>
    </w:p>
    <w:p>
      <w:pPr>
        <w:spacing w:after="0"/>
        <w:ind w:left="0"/>
        <w:jc w:val="both"/>
      </w:pPr>
      <w:r>
        <w:rPr>
          <w:rFonts w:ascii="Times New Roman"/>
          <w:b w:val="false"/>
          <w:i w:val="false"/>
          <w:color w:val="000000"/>
          <w:sz w:val="28"/>
        </w:rPr>
        <w:t>
      16) банк операцияларының жекелеген түрлерін жүзеге асыратын ұйыммен ерекше қатынастармен байланысты тұлғадан мүлікті сатып алу;</w:t>
      </w:r>
    </w:p>
    <w:p>
      <w:pPr>
        <w:spacing w:after="0"/>
        <w:ind w:left="0"/>
        <w:jc w:val="both"/>
      </w:pPr>
      <w:r>
        <w:rPr>
          <w:rFonts w:ascii="Times New Roman"/>
          <w:b w:val="false"/>
          <w:i w:val="false"/>
          <w:color w:val="000000"/>
          <w:sz w:val="28"/>
        </w:rPr>
        <w:t>
      17) банк операцияларының жекелеген түрлерін жүзеге асыратын ұйыммен ерекше қатынастармен байланысты тұлғадан мүлікті кепілге қабылдау;</w:t>
      </w:r>
    </w:p>
    <w:p>
      <w:pPr>
        <w:spacing w:after="0"/>
        <w:ind w:left="0"/>
        <w:jc w:val="both"/>
      </w:pPr>
      <w:r>
        <w:rPr>
          <w:rFonts w:ascii="Times New Roman"/>
          <w:b w:val="false"/>
          <w:i w:val="false"/>
          <w:color w:val="000000"/>
          <w:sz w:val="28"/>
        </w:rPr>
        <w:t>
      18) банк операцияларының жекелеген түрлерін жүзеге асыратын ұйыммен ерекше қатынастармен байланысты тұлғаға мүлікті сату;</w:t>
      </w:r>
    </w:p>
    <w:p>
      <w:pPr>
        <w:spacing w:after="0"/>
        <w:ind w:left="0"/>
        <w:jc w:val="both"/>
      </w:pPr>
      <w:r>
        <w:rPr>
          <w:rFonts w:ascii="Times New Roman"/>
          <w:b w:val="false"/>
          <w:i w:val="false"/>
          <w:color w:val="000000"/>
          <w:sz w:val="28"/>
        </w:rPr>
        <w:t>
      19) банк операцияларының жекелеген түрлерін жүзеге асыратын ұйыммен ерекше қатынастармен байланысты тұлғалар шығарған қаржы құралдарын кепілге қабылдау;</w:t>
      </w:r>
    </w:p>
    <w:p>
      <w:pPr>
        <w:spacing w:after="0"/>
        <w:ind w:left="0"/>
        <w:jc w:val="both"/>
      </w:pPr>
      <w:r>
        <w:rPr>
          <w:rFonts w:ascii="Times New Roman"/>
          <w:b w:val="false"/>
          <w:i w:val="false"/>
          <w:color w:val="000000"/>
          <w:sz w:val="28"/>
        </w:rPr>
        <w:t>
      20) банк операцияларының жекелеген түрлерін жүзеге асыратын ұйыммен ерекше қатынастармен байланысты тұлғаға банк операцияларының жекелеген түрлерін жүзеге асыратын ұйымның болашақта қоятын талабы;</w:t>
      </w:r>
    </w:p>
    <w:p>
      <w:pPr>
        <w:spacing w:after="0"/>
        <w:ind w:left="0"/>
        <w:jc w:val="both"/>
      </w:pPr>
      <w:r>
        <w:rPr>
          <w:rFonts w:ascii="Times New Roman"/>
          <w:b w:val="false"/>
          <w:i w:val="false"/>
          <w:color w:val="000000"/>
          <w:sz w:val="28"/>
        </w:rPr>
        <w:t>
      21) банк операцияларының жекелеген түрлерін жүзеге асыратын ұйыммен ерекше қатынастармен байланысты тұлғаның пайдасына берілген кепілдіктер;</w:t>
      </w:r>
    </w:p>
    <w:p>
      <w:pPr>
        <w:spacing w:after="0"/>
        <w:ind w:left="0"/>
        <w:jc w:val="both"/>
      </w:pPr>
      <w:r>
        <w:rPr>
          <w:rFonts w:ascii="Times New Roman"/>
          <w:b w:val="false"/>
          <w:i w:val="false"/>
          <w:color w:val="000000"/>
          <w:sz w:val="28"/>
        </w:rPr>
        <w:t>
      22) банк операцияларының жекелеген түрлерін жүзеге асыратын ұйыммен ерекше қатынастармен байланысты тұлғадан қабылданған кепілдіктер;</w:t>
      </w:r>
    </w:p>
    <w:p>
      <w:pPr>
        <w:spacing w:after="0"/>
        <w:ind w:left="0"/>
        <w:jc w:val="both"/>
      </w:pPr>
      <w:r>
        <w:rPr>
          <w:rFonts w:ascii="Times New Roman"/>
          <w:b w:val="false"/>
          <w:i w:val="false"/>
          <w:color w:val="000000"/>
          <w:sz w:val="28"/>
        </w:rPr>
        <w:t>
      23)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ұйымымен жасалған сақтандыру шарты бойынша банк операцияларының жекелеген түрлерін жүзеге асыратын ұйым төлеген сақтандыру сыйлықақылары (жарналары) (сақтандыру шарты бойынша сақтандыру сомасы көрсетіледі);</w:t>
      </w:r>
    </w:p>
    <w:p>
      <w:pPr>
        <w:spacing w:after="0"/>
        <w:ind w:left="0"/>
        <w:jc w:val="both"/>
      </w:pPr>
      <w:r>
        <w:rPr>
          <w:rFonts w:ascii="Times New Roman"/>
          <w:b w:val="false"/>
          <w:i w:val="false"/>
          <w:color w:val="000000"/>
          <w:sz w:val="28"/>
        </w:rPr>
        <w:t>
      24) банк операцияларының жекелеген түрлерін жүзеге асыратын ұйымның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ұйымынан алынған сақтандыру төлемдері;</w:t>
      </w:r>
    </w:p>
    <w:p>
      <w:pPr>
        <w:spacing w:after="0"/>
        <w:ind w:left="0"/>
        <w:jc w:val="both"/>
      </w:pPr>
      <w:r>
        <w:rPr>
          <w:rFonts w:ascii="Times New Roman"/>
          <w:b w:val="false"/>
          <w:i w:val="false"/>
          <w:color w:val="000000"/>
          <w:sz w:val="28"/>
        </w:rPr>
        <w:t>
      25) банк операцияларының жекелеген түрлерін жүзеге асыратын ұйыммен ерекше қатынастармен байланысты тұлғаның пайдасына берілген аккредитивтер;</w:t>
      </w:r>
    </w:p>
    <w:p>
      <w:pPr>
        <w:spacing w:after="0"/>
        <w:ind w:left="0"/>
        <w:jc w:val="both"/>
      </w:pPr>
      <w:r>
        <w:rPr>
          <w:rFonts w:ascii="Times New Roman"/>
          <w:b w:val="false"/>
          <w:i w:val="false"/>
          <w:color w:val="000000"/>
          <w:sz w:val="28"/>
        </w:rPr>
        <w:t>
      26) банк операцияларының жекелеген түрлерін жүзеге асыратын ұйыммен ерекше қатынастармен байланысты тұлғадан алынған аккредитивтер;</w:t>
      </w:r>
    </w:p>
    <w:p>
      <w:pPr>
        <w:spacing w:after="0"/>
        <w:ind w:left="0"/>
        <w:jc w:val="both"/>
      </w:pPr>
      <w:r>
        <w:rPr>
          <w:rFonts w:ascii="Times New Roman"/>
          <w:b w:val="false"/>
          <w:i w:val="false"/>
          <w:color w:val="000000"/>
          <w:sz w:val="28"/>
        </w:rPr>
        <w:t xml:space="preserve">
      27) мәмілелердің өзге түрлері (жоғарыда көрсетілуі көзделмеген мәмілелер). </w:t>
      </w:r>
    </w:p>
    <w:bookmarkStart w:name="z207" w:id="162"/>
    <w:p>
      <w:pPr>
        <w:spacing w:after="0"/>
        <w:ind w:left="0"/>
        <w:jc w:val="both"/>
      </w:pPr>
      <w:r>
        <w:rPr>
          <w:rFonts w:ascii="Times New Roman"/>
          <w:b w:val="false"/>
          <w:i w:val="false"/>
          <w:color w:val="000000"/>
          <w:sz w:val="28"/>
        </w:rPr>
        <w:t>
      13. 1-кестенің 9-бағанында "банк операцияларының жекелеген түрлерін жүзеге асыратын ұйыммен ерекше қатынастармен байланысты тұлғаларға төленген дивидендтер" және "банк операцияларының жекелеген түрлерін жүзеге асыратын ұйыммен ерекше қатынастармен байланысты тұлғалардың банкке төленген дивидендтері" операцияларының түрлері бойынша төлем күнін және сәйкесінше дивидендтерді алу күнін көрсету қажет.</w:t>
      </w:r>
    </w:p>
    <w:bookmarkEnd w:id="162"/>
    <w:p>
      <w:pPr>
        <w:spacing w:after="0"/>
        <w:ind w:left="0"/>
        <w:jc w:val="both"/>
      </w:pPr>
      <w:r>
        <w:rPr>
          <w:rFonts w:ascii="Times New Roman"/>
          <w:b w:val="false"/>
          <w:i w:val="false"/>
          <w:color w:val="000000"/>
          <w:sz w:val="28"/>
        </w:rPr>
        <w:t>
      1-кестенің "Шарт бойынша мәміле сомасы" деген 12-бағанында төленген дивидендтер сомасын, 1-кестенің "Есептелген кірістер/шығыстар" деген 20-бағанында есептелген дивидендтер сомасын көрсету қажет.</w:t>
      </w:r>
    </w:p>
    <w:bookmarkStart w:name="z208" w:id="163"/>
    <w:p>
      <w:pPr>
        <w:spacing w:after="0"/>
        <w:ind w:left="0"/>
        <w:jc w:val="both"/>
      </w:pPr>
      <w:r>
        <w:rPr>
          <w:rFonts w:ascii="Times New Roman"/>
          <w:b w:val="false"/>
          <w:i w:val="false"/>
          <w:color w:val="000000"/>
          <w:sz w:val="28"/>
        </w:rPr>
        <w:t>
      14. Шарттың қолданылуы ұзартылған жағдайда, 1-кестенің "Шарттың (талаптарын орындау аяқталған күн) қолданылуы аяқталған күн" деген 10-бағанында оған дейін шарттың қолданылуы ұзартылған тиісті күн көрсетіледі, 1-кестенің "Негізгі борыш" деген 22-бағанында мерзімі ұзартылған мәміле шартының қолданылу кезеңіндегі есепті күнгі баланстық қалдық сомасы көрсетіледі.</w:t>
      </w:r>
    </w:p>
    <w:bookmarkEnd w:id="163"/>
    <w:bookmarkStart w:name="z209" w:id="164"/>
    <w:p>
      <w:pPr>
        <w:spacing w:after="0"/>
        <w:ind w:left="0"/>
        <w:jc w:val="both"/>
      </w:pPr>
      <w:r>
        <w:rPr>
          <w:rFonts w:ascii="Times New Roman"/>
          <w:b w:val="false"/>
          <w:i w:val="false"/>
          <w:color w:val="000000"/>
          <w:sz w:val="28"/>
        </w:rPr>
        <w:t>
      15. 1-кестенің 11-бағанында банк операцияларының жекелеген түрлерін жүзеге асыратын ұйымның директорлар кеңесінің не акционерлердің жалпы жиналысының (директорлар кеңесі болмаған жағдайда) онымен ерекше қатынастармен байланысты тұлғалармен жасалған мәмілелерді бекіту туралы шешімдерінің не осындай мәмілелерді жүзеге асыру талаптарының деректемелері көрсетіледі.</w:t>
      </w:r>
    </w:p>
    <w:bookmarkEnd w:id="164"/>
    <w:bookmarkStart w:name="z210" w:id="165"/>
    <w:p>
      <w:pPr>
        <w:spacing w:after="0"/>
        <w:ind w:left="0"/>
        <w:jc w:val="both"/>
      </w:pPr>
      <w:r>
        <w:rPr>
          <w:rFonts w:ascii="Times New Roman"/>
          <w:b w:val="false"/>
          <w:i w:val="false"/>
          <w:color w:val="000000"/>
          <w:sz w:val="28"/>
        </w:rPr>
        <w:t>
      16. 1-кестенің 12-бағанында Шартта көрсетілген мәміле сомасы мың теңгемен көрсетіледі.</w:t>
      </w:r>
    </w:p>
    <w:bookmarkEnd w:id="165"/>
    <w:bookmarkStart w:name="z211" w:id="166"/>
    <w:p>
      <w:pPr>
        <w:spacing w:after="0"/>
        <w:ind w:left="0"/>
        <w:jc w:val="both"/>
      </w:pPr>
      <w:r>
        <w:rPr>
          <w:rFonts w:ascii="Times New Roman"/>
          <w:b w:val="false"/>
          <w:i w:val="false"/>
          <w:color w:val="000000"/>
          <w:sz w:val="28"/>
        </w:rPr>
        <w:t>
      17. 1-кестенің "Қамтамасыз ету құны (мың теңгемен)" деген 15-бағанында қамтамасыз етудің кепілдік құны көрсетіледі.</w:t>
      </w:r>
    </w:p>
    <w:bookmarkEnd w:id="166"/>
    <w:bookmarkStart w:name="z212" w:id="167"/>
    <w:p>
      <w:pPr>
        <w:spacing w:after="0"/>
        <w:ind w:left="0"/>
        <w:jc w:val="both"/>
      </w:pPr>
      <w:r>
        <w:rPr>
          <w:rFonts w:ascii="Times New Roman"/>
          <w:b w:val="false"/>
          <w:i w:val="false"/>
          <w:color w:val="000000"/>
          <w:sz w:val="28"/>
        </w:rPr>
        <w:t>
      18. 1-кестенің 20-бағанында есептелген кіріс немесе ағымдағы жыл басынан жинақталған шығыс көрсетіледі.</w:t>
      </w:r>
    </w:p>
    <w:bookmarkEnd w:id="167"/>
    <w:bookmarkStart w:name="z213" w:id="168"/>
    <w:p>
      <w:pPr>
        <w:spacing w:after="0"/>
        <w:ind w:left="0"/>
        <w:jc w:val="both"/>
      </w:pPr>
      <w:r>
        <w:rPr>
          <w:rFonts w:ascii="Times New Roman"/>
          <w:b w:val="false"/>
          <w:i w:val="false"/>
          <w:color w:val="000000"/>
          <w:sz w:val="28"/>
        </w:rPr>
        <w:t>
      19. Егер мәміле жасау сәтінде, тұлға банк операцияларының жекелеген түрлерін жүзеге асыратын ұйыммен ерекше қатынастармен байланысты тұлға болып табылмаған болса, 1-кестенің 27-бағанында "кк.аа.жжжж. бастап тұлға банк операцияларының жекелеген түрлерін жүзеге асыратын ұйыммен ерекше қатынастармен байланысты тұлға болып табылады" деген ескертпе көрсетіледі.</w:t>
      </w:r>
    </w:p>
    <w:bookmarkEnd w:id="168"/>
    <w:bookmarkStart w:name="z214" w:id="169"/>
    <w:p>
      <w:pPr>
        <w:spacing w:after="0"/>
        <w:ind w:left="0"/>
        <w:jc w:val="both"/>
      </w:pPr>
      <w:r>
        <w:rPr>
          <w:rFonts w:ascii="Times New Roman"/>
          <w:b w:val="false"/>
          <w:i w:val="false"/>
          <w:color w:val="000000"/>
          <w:sz w:val="28"/>
        </w:rPr>
        <w:t>
      20. 2-кестеде банк операцияларының жекелеген түрлерін жүзеге асыратын ұйыммен ерекше қатынастармен байланысты барлық, оның ішінде мәмілелер жасаспаған тұлғалар көрсетіледі.</w:t>
      </w:r>
    </w:p>
    <w:bookmarkEnd w:id="169"/>
    <w:bookmarkStart w:name="z215" w:id="170"/>
    <w:p>
      <w:pPr>
        <w:spacing w:after="0"/>
        <w:ind w:left="0"/>
        <w:jc w:val="both"/>
      </w:pPr>
      <w:r>
        <w:rPr>
          <w:rFonts w:ascii="Times New Roman"/>
          <w:b w:val="false"/>
          <w:i w:val="false"/>
          <w:color w:val="000000"/>
          <w:sz w:val="28"/>
        </w:rPr>
        <w:t>
      21. Мәліметтер болмаған жағдайда Нысан нөлдік қалдықтармен беріледі.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w:t>
            </w:r>
          </w:p>
        </w:tc>
      </w:tr>
    </w:tbl>
    <w:bookmarkStart w:name="z218" w:id="171"/>
    <w:p>
      <w:pPr>
        <w:spacing w:after="0"/>
        <w:ind w:left="0"/>
        <w:jc w:val="left"/>
      </w:pPr>
      <w:r>
        <w:rPr>
          <w:rFonts w:ascii="Times New Roman"/>
          <w:b/>
          <w:i w:val="false"/>
          <w:color w:val="000000"/>
        </w:rPr>
        <w:t xml:space="preserve"> Әкімшілік деректерді жинауға арналған нысан</w:t>
      </w:r>
    </w:p>
    <w:bookmarkEnd w:id="17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ресми интернет-ресурсында орналастырылған</w:t>
      </w:r>
    </w:p>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
      Әкімшілік деректер нысанының индексі: Ф1-УО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 ____________ жағдай бойынша</w:t>
      </w:r>
    </w:p>
    <w:p>
      <w:pPr>
        <w:spacing w:after="0"/>
        <w:ind w:left="0"/>
        <w:jc w:val="both"/>
      </w:pPr>
      <w:r>
        <w:rPr>
          <w:rFonts w:ascii="Times New Roman"/>
          <w:b w:val="false"/>
          <w:i w:val="false"/>
          <w:color w:val="000000"/>
          <w:sz w:val="28"/>
        </w:rPr>
        <w:t>
      Есепті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72"/>
    <w:p>
      <w:pPr>
        <w:spacing w:after="0"/>
        <w:ind w:left="0"/>
        <w:jc w:val="both"/>
      </w:pPr>
      <w:r>
        <w:rPr>
          <w:rFonts w:ascii="Times New Roman"/>
          <w:b w:val="false"/>
          <w:i w:val="false"/>
          <w:color w:val="000000"/>
          <w:sz w:val="28"/>
        </w:rPr>
        <w:t>
      1-кесте. Активтердің, міндеттемелердің және капиталдың құрылымы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4"/>
        <w:gridCol w:w="3662"/>
        <w:gridCol w:w="1377"/>
        <w:gridCol w:w="1377"/>
      </w:tblGrid>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және банк операцияларының жекелеген түрлерін жүзеге асыратын ұйымдардағы ағымдағы шоттардағы ақша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шартты салымдар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шартты салымдар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 (1 жылға дейін қоса алғанда)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 (1 жылдан жоғары)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 (1 жылға дейін қоса алғанда)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жинақ салымдары (1 жылдан астам)</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дебиторлық берешегі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дебиторлық берешек</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(қатысушылардың) дебиторлық берешегі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және құнсызданудан болған зияндарды шегергенде),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талап,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(1 жылға дейін қоса алғанда)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(1 жылдан астам)</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кредиторлық берешек</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кредиторлық берешек</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кредиторлық берешек</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 оның ішінде:</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73"/>
    <w:p>
      <w:pPr>
        <w:spacing w:after="0"/>
        <w:ind w:left="0"/>
        <w:jc w:val="both"/>
      </w:pPr>
      <w:r>
        <w:rPr>
          <w:rFonts w:ascii="Times New Roman"/>
          <w:b w:val="false"/>
          <w:i w:val="false"/>
          <w:color w:val="000000"/>
          <w:sz w:val="28"/>
        </w:rPr>
        <w:t>
      2-кесте. Кірістер мен шығыстар</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4"/>
        <w:gridCol w:w="3668"/>
        <w:gridCol w:w="1538"/>
      </w:tblGrid>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 оның ішінде: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 оның ішінде: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де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болған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 оның ішінде: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комиссиялық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 көрсеткен қызметі үшін комиссиялық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бойынша көрсеткен қызметі үшін комиссиялық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оның ішінде:</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үшін: Қызметкерлер саны (есепті кезеңнің соңындағы жағдай бойынша) – ______ адам</w:t>
      </w:r>
    </w:p>
    <w:p>
      <w:pPr>
        <w:spacing w:after="0"/>
        <w:ind w:left="0"/>
        <w:jc w:val="both"/>
      </w:pPr>
      <w:r>
        <w:rPr>
          <w:rFonts w:ascii="Times New Roman"/>
          <w:b w:val="false"/>
          <w:i w:val="false"/>
          <w:color w:val="000000"/>
          <w:sz w:val="28"/>
        </w:rPr>
        <w:t xml:space="preserve">
      Жеке кәсіпкерлік субъектісінің санаты – _____________________ </w:t>
      </w:r>
    </w:p>
    <w:p>
      <w:pPr>
        <w:spacing w:after="0"/>
        <w:ind w:left="0"/>
        <w:jc w:val="both"/>
      </w:pPr>
      <w:r>
        <w:rPr>
          <w:rFonts w:ascii="Times New Roman"/>
          <w:b w:val="false"/>
          <w:i w:val="false"/>
          <w:color w:val="000000"/>
          <w:sz w:val="28"/>
        </w:rPr>
        <w:t xml:space="preserve">
      Атауы 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Қазақстан Республикасы</w:t>
            </w:r>
            <w:r>
              <w:br/>
            </w:r>
            <w:r>
              <w:rPr>
                <w:rFonts w:ascii="Times New Roman"/>
                <w:b w:val="false"/>
                <w:i w:val="false"/>
                <w:color w:val="000000"/>
                <w:sz w:val="20"/>
              </w:rPr>
              <w:t xml:space="preserve">Ұлттық Банкінің қолма-қол </w:t>
            </w:r>
            <w:r>
              <w:br/>
            </w:r>
            <w:r>
              <w:rPr>
                <w:rFonts w:ascii="Times New Roman"/>
                <w:b w:val="false"/>
                <w:i w:val="false"/>
                <w:color w:val="000000"/>
                <w:sz w:val="20"/>
              </w:rPr>
              <w:t>шетел валютасымен айырбастау</w:t>
            </w:r>
            <w:r>
              <w:br/>
            </w:r>
            <w:r>
              <w:rPr>
                <w:rFonts w:ascii="Times New Roman"/>
                <w:b w:val="false"/>
                <w:i w:val="false"/>
                <w:color w:val="000000"/>
                <w:sz w:val="20"/>
              </w:rPr>
              <w:t>операцияларына арналған</w:t>
            </w:r>
            <w:r>
              <w:br/>
            </w:r>
            <w:r>
              <w:rPr>
                <w:rFonts w:ascii="Times New Roman"/>
                <w:b w:val="false"/>
                <w:i w:val="false"/>
                <w:color w:val="000000"/>
                <w:sz w:val="20"/>
              </w:rPr>
              <w:t>лицензиясы негізінде тек қана</w:t>
            </w:r>
            <w:r>
              <w:br/>
            </w:r>
            <w:r>
              <w:rPr>
                <w:rFonts w:ascii="Times New Roman"/>
                <w:b w:val="false"/>
                <w:i w:val="false"/>
                <w:color w:val="000000"/>
                <w:sz w:val="20"/>
              </w:rPr>
              <w:t xml:space="preserve">айырбастау пункттері арқылы </w:t>
            </w:r>
            <w:r>
              <w:br/>
            </w:r>
            <w:r>
              <w:rPr>
                <w:rFonts w:ascii="Times New Roman"/>
                <w:b w:val="false"/>
                <w:i w:val="false"/>
                <w:color w:val="000000"/>
                <w:sz w:val="20"/>
              </w:rPr>
              <w:t xml:space="preserve">жүзеге асыратын заңды </w:t>
            </w:r>
            <w:r>
              <w:br/>
            </w:r>
            <w:r>
              <w:rPr>
                <w:rFonts w:ascii="Times New Roman"/>
                <w:b w:val="false"/>
                <w:i w:val="false"/>
                <w:color w:val="000000"/>
                <w:sz w:val="20"/>
              </w:rPr>
              <w:t xml:space="preserve">тұлғаның активтерінің, </w:t>
            </w:r>
            <w:r>
              <w:br/>
            </w:r>
            <w:r>
              <w:rPr>
                <w:rFonts w:ascii="Times New Roman"/>
                <w:b w:val="false"/>
                <w:i w:val="false"/>
                <w:color w:val="000000"/>
                <w:sz w:val="20"/>
              </w:rPr>
              <w:t>міндеттемелерінің</w:t>
            </w:r>
            <w:r>
              <w:br/>
            </w:r>
            <w:r>
              <w:rPr>
                <w:rFonts w:ascii="Times New Roman"/>
                <w:b w:val="false"/>
                <w:i w:val="false"/>
                <w:color w:val="000000"/>
                <w:sz w:val="20"/>
              </w:rPr>
              <w:t>құрылымы және капиталы,</w:t>
            </w:r>
            <w:r>
              <w:br/>
            </w:r>
            <w:r>
              <w:rPr>
                <w:rFonts w:ascii="Times New Roman"/>
                <w:b w:val="false"/>
                <w:i w:val="false"/>
                <w:color w:val="000000"/>
                <w:sz w:val="20"/>
              </w:rPr>
              <w:t>кірістері мен шығыстары туралы</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222" w:id="174"/>
    <w:p>
      <w:pPr>
        <w:spacing w:after="0"/>
        <w:ind w:left="0"/>
        <w:jc w:val="left"/>
      </w:pPr>
      <w:r>
        <w:rPr>
          <w:rFonts w:ascii="Times New Roman"/>
          <w:b/>
          <w:i w:val="false"/>
          <w:color w:val="000000"/>
        </w:rPr>
        <w:t xml:space="preserve"> Әкімшілік деректер нысанын толтыру бойынша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(индексі: Ф1-УО, кезеңділігі: тоқсан сайын)</w:t>
      </w:r>
    </w:p>
    <w:bookmarkEnd w:id="174"/>
    <w:bookmarkStart w:name="z223" w:id="175"/>
    <w:p>
      <w:pPr>
        <w:spacing w:after="0"/>
        <w:ind w:left="0"/>
        <w:jc w:val="left"/>
      </w:pPr>
      <w:r>
        <w:rPr>
          <w:rFonts w:ascii="Times New Roman"/>
          <w:b/>
          <w:i w:val="false"/>
          <w:color w:val="000000"/>
        </w:rPr>
        <w:t xml:space="preserve"> 1-тарау. Жалпы ережелер</w:t>
      </w:r>
    </w:p>
    <w:bookmarkEnd w:id="175"/>
    <w:bookmarkStart w:name="z224" w:id="176"/>
    <w:p>
      <w:pPr>
        <w:spacing w:after="0"/>
        <w:ind w:left="0"/>
        <w:jc w:val="both"/>
      </w:pPr>
      <w:r>
        <w:rPr>
          <w:rFonts w:ascii="Times New Roman"/>
          <w:b w:val="false"/>
          <w:i w:val="false"/>
          <w:color w:val="000000"/>
          <w:sz w:val="28"/>
        </w:rPr>
        <w:t>
      1. Осы түсіндірме (бұдан әрі –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әкімшілік деректерін жинауға арналған нысанын (бұдан әрі – Нысан) толтыру бойынша бірыңғай талаптарды айқындайды.</w:t>
      </w:r>
    </w:p>
    <w:bookmarkEnd w:id="176"/>
    <w:bookmarkStart w:name="z225" w:id="1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w:t>
      </w:r>
    </w:p>
    <w:bookmarkEnd w:id="177"/>
    <w:bookmarkStart w:name="z226" w:id="178"/>
    <w:p>
      <w:pPr>
        <w:spacing w:after="0"/>
        <w:ind w:left="0"/>
        <w:jc w:val="both"/>
      </w:pPr>
      <w:r>
        <w:rPr>
          <w:rFonts w:ascii="Times New Roman"/>
          <w:b w:val="false"/>
          <w:i w:val="false"/>
          <w:color w:val="000000"/>
          <w:sz w:val="28"/>
        </w:rPr>
        <w:t>
      3. Нысанды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 (бұдан әрі – уәкілетті ұйым) тоқсан сайын жасайды.</w:t>
      </w:r>
    </w:p>
    <w:bookmarkEnd w:id="178"/>
    <w:bookmarkStart w:name="z227" w:id="179"/>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79"/>
    <w:bookmarkStart w:name="z228" w:id="180"/>
    <w:p>
      <w:pPr>
        <w:spacing w:after="0"/>
        <w:ind w:left="0"/>
        <w:jc w:val="both"/>
      </w:pPr>
      <w:r>
        <w:rPr>
          <w:rFonts w:ascii="Times New Roman"/>
          <w:b w:val="false"/>
          <w:i w:val="false"/>
          <w:color w:val="000000"/>
          <w:sz w:val="28"/>
        </w:rPr>
        <w:t>
      5. Нысанға бірінші басшы немесе есепке қол қою функциясы жүктелген адам, бас бухгалтер және орындаушы қол қояды.</w:t>
      </w:r>
    </w:p>
    <w:bookmarkEnd w:id="180"/>
    <w:bookmarkStart w:name="z229" w:id="181"/>
    <w:p>
      <w:pPr>
        <w:spacing w:after="0"/>
        <w:ind w:left="0"/>
        <w:jc w:val="left"/>
      </w:pPr>
      <w:r>
        <w:rPr>
          <w:rFonts w:ascii="Times New Roman"/>
          <w:b/>
          <w:i w:val="false"/>
          <w:color w:val="000000"/>
        </w:rPr>
        <w:t xml:space="preserve"> 2-тарау. Нысанды толтыру бойынша түсіндірме</w:t>
      </w:r>
    </w:p>
    <w:bookmarkEnd w:id="181"/>
    <w:bookmarkStart w:name="z230" w:id="182"/>
    <w:p>
      <w:pPr>
        <w:spacing w:after="0"/>
        <w:ind w:left="0"/>
        <w:jc w:val="both"/>
      </w:pPr>
      <w:r>
        <w:rPr>
          <w:rFonts w:ascii="Times New Roman"/>
          <w:b w:val="false"/>
          <w:i w:val="false"/>
          <w:color w:val="000000"/>
          <w:sz w:val="28"/>
        </w:rPr>
        <w:t>
      6. 1-кестеде:</w:t>
      </w:r>
    </w:p>
    <w:bookmarkEnd w:id="182"/>
    <w:p>
      <w:pPr>
        <w:spacing w:after="0"/>
        <w:ind w:left="0"/>
        <w:jc w:val="both"/>
      </w:pPr>
      <w:r>
        <w:rPr>
          <w:rFonts w:ascii="Times New Roman"/>
          <w:b w:val="false"/>
          <w:i w:val="false"/>
          <w:color w:val="000000"/>
          <w:sz w:val="28"/>
        </w:rPr>
        <w:t xml:space="preserve">
      1) коды 1.1 "Кассадағы қолма-қол ақша" жолында (Нормативтік құқықтық актілерді мемлекеттік тіркеу тізілімінде № 5348 болып тіркелген) Қазақстан Республикасы Ұлттық Банкі Басқармасының 2008 жылғы 22 қыркүйектегі № 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Қаржы нарығының жекелеген субъектілеріне арналған бухгалтерлік есептің үлгі шот жоспарының (бұдан әрі – Шоттар жоспары) 1010 шоты бойынша қалдықтар көрсетіледі;</w:t>
      </w:r>
    </w:p>
    <w:p>
      <w:pPr>
        <w:spacing w:after="0"/>
        <w:ind w:left="0"/>
        <w:jc w:val="both"/>
      </w:pPr>
      <w:r>
        <w:rPr>
          <w:rFonts w:ascii="Times New Roman"/>
          <w:b w:val="false"/>
          <w:i w:val="false"/>
          <w:color w:val="000000"/>
          <w:sz w:val="28"/>
        </w:rPr>
        <w:t>
      коды 1.2 "Банктердегі және банк операцияларының жекелеген түрлерін жүзеге асыратын ұйымдардағы ағымдағы шоттардағы ақша" жолында Шоттар жоспарының 1030 шоты бойынша қалдықтар көрсетіледі;</w:t>
      </w:r>
    </w:p>
    <w:p>
      <w:pPr>
        <w:spacing w:after="0"/>
        <w:ind w:left="0"/>
        <w:jc w:val="both"/>
      </w:pPr>
      <w:r>
        <w:rPr>
          <w:rFonts w:ascii="Times New Roman"/>
          <w:b w:val="false"/>
          <w:i w:val="false"/>
          <w:color w:val="000000"/>
          <w:sz w:val="28"/>
        </w:rPr>
        <w:t>
      2) коды 2.1 "Талап етілгенге дейінгі салымдар" жолында Шоттар жоспарының 1150 11 және 1290 24 шоттары бойынша қалдықтар сомасы шегеріле отырып, Шоттар жоспарының 1150 03, 1270 22, 1150 12, 1150 11 және 1290 24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2.2.1 "Қысқа мерзімді шартты салымдар" жолында Шоттар жоспарының 1150 11 және 1290 24 шоттары бойынша қалдықтар сомасы шегеріле отырып, Шоттар жоспарының 1150 05, 1270 24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2.2.2 "Ұзақ мерзімді шартты салымдар" жолында Шоттар жоспарының 2040 08 және 1290 24 шоттары бойынша қалдықтар сомасы шегеріле отырып, Шоттар жоспарының 2040 02, 2170 24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2.3.1 "Қысқа мерзімді салымдар (1 жылға дейін қоса алғанда)" жолында Шоттар жоспарының 1150 11 және 1290 24 шоттары бойынша қалдықтар сомасы шегеріле отырып, Шоттар жоспарының 1150 02, 1150 04, 1270 23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2.3.2 "Ұзақ мерзімді салымдар (1 жылдан астам)" жолында Шоттар жоспарының 2040 08 және 1290 24 шоттары бойынша қалдықтар сомасы шегеріле отырып, Шоттар жоспарының 2040 01, 2170 23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2.4.1 "Қысқа мерзімді жинақ салымдары (1 жылға дейін қоса алғанда)" жолында Шоттар жоспарының 1150 11 және 1290 24 шоттары бойынша қалдықтар сомасы шегеріле отырып, Шоттар жоспарының 1150 06, 1270 38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2.4.2 "Ұзақ мерзімді жинақ салымдары (1 жылға дейін қоса алғанда)" жолында Шоттар жоспарының 2040 08 және 1290 24 шоттары бойынша қалдықтар сомасы шегеріле отырып, Шоттар жоспарының 2040 03, 2170 22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3) коды 3.1 "Қызметкерлердің дебиторлық берешегі" жолында Шоттар жоспарының 1290 01 шоты бойынша қалдықтар сомасы шегеріле отырып, Шоттар жоспарының 1250, 1610 01, 1610 03, 2150 және 2910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3.2 "Шаруашылық қызмет бойынша дебиторлық берешек" жолында Шоттар жоспарының 1290 01 шоты бойынша қалдықтар сомасы шегеріле отырып, Шоттар жоспарының 1210, 1240, 1260, 1620 02, 2110, 2140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3.4 "Басқа дебиторлық берешек" жолында Шоттар жоспарының 1290 01 шоты бойынша қалдықтар сомасы шегеріле отырып, Шоттар жоспарының 1280 10 және 2180 шоттары бойынша қалдықтарды топтастыру жүзеге асырылады;</w:t>
      </w:r>
    </w:p>
    <w:p>
      <w:pPr>
        <w:spacing w:after="0"/>
        <w:ind w:left="0"/>
        <w:jc w:val="both"/>
      </w:pPr>
      <w:r>
        <w:rPr>
          <w:rFonts w:ascii="Times New Roman"/>
          <w:b w:val="false"/>
          <w:i w:val="false"/>
          <w:color w:val="000000"/>
          <w:sz w:val="28"/>
        </w:rPr>
        <w:t>
      4) коды 4.1 "Аффинирленген құйма алтын" жолында Шоттар жоспарының 1370 және 1380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4.2 "Басқа қорлар" жолында Шоттар жоспарының 1360 шоты бойынша қалдықтар сомасы шегеріле отырып, Шоттар жоспарының 1350 шоты бойынша қалдықтар көрсетіледі;</w:t>
      </w:r>
    </w:p>
    <w:p>
      <w:pPr>
        <w:spacing w:after="0"/>
        <w:ind w:left="0"/>
        <w:jc w:val="both"/>
      </w:pPr>
      <w:r>
        <w:rPr>
          <w:rFonts w:ascii="Times New Roman"/>
          <w:b w:val="false"/>
          <w:i w:val="false"/>
          <w:color w:val="000000"/>
          <w:sz w:val="28"/>
        </w:rPr>
        <w:t>
      5) коды 5 "Материалдық емес активтер (амортизацияны және құнсызданудан болған зияндарды шегергенде)" жолында Шоттар жоспарының 2740 және 2750 шоттары бойынша қалдықтар сомасы шегеріле отырып, Шоттар жоспарының 2730 шоты бойынша қалдықтарды топтастыру жүзеге асырылады;</w:t>
      </w:r>
    </w:p>
    <w:p>
      <w:pPr>
        <w:spacing w:after="0"/>
        <w:ind w:left="0"/>
        <w:jc w:val="both"/>
      </w:pPr>
      <w:r>
        <w:rPr>
          <w:rFonts w:ascii="Times New Roman"/>
          <w:b w:val="false"/>
          <w:i w:val="false"/>
          <w:color w:val="000000"/>
          <w:sz w:val="28"/>
        </w:rPr>
        <w:t>
      6) коды 6 "Негізгі құралдар (амортизацияны және құнсызданудан болған зияндарды шегергенде)" жолында Шоттар жоспарының 2420, 2430 және 2450 шоттары бойынша қалдықтар сомасы шегеріле отырып, Шоттар жоспарының 2410 және 2440 шоттары бойынша қалдықтарды топтастыру жүзеге асырылады;</w:t>
      </w:r>
    </w:p>
    <w:p>
      <w:pPr>
        <w:spacing w:after="0"/>
        <w:ind w:left="0"/>
        <w:jc w:val="both"/>
      </w:pPr>
      <w:r>
        <w:rPr>
          <w:rFonts w:ascii="Times New Roman"/>
          <w:b w:val="false"/>
          <w:i w:val="false"/>
          <w:color w:val="000000"/>
          <w:sz w:val="28"/>
        </w:rPr>
        <w:t>
      7) коды 7.1 "Ағымдағы салық талабы" жолында Шоттар жоспарының 1400 тобының шоттарын топтастыру жүзеге асырылады;</w:t>
      </w:r>
    </w:p>
    <w:p>
      <w:pPr>
        <w:spacing w:after="0"/>
        <w:ind w:left="0"/>
        <w:jc w:val="both"/>
      </w:pPr>
      <w:r>
        <w:rPr>
          <w:rFonts w:ascii="Times New Roman"/>
          <w:b w:val="false"/>
          <w:i w:val="false"/>
          <w:color w:val="000000"/>
          <w:sz w:val="28"/>
        </w:rPr>
        <w:t>
      коды 7.2 "Кейінге қалдырылған салық талабы" жолында Шоттар жоспарының 2810 шоты бойынша қалдықтар көрсетіледі;</w:t>
      </w:r>
    </w:p>
    <w:p>
      <w:pPr>
        <w:spacing w:after="0"/>
        <w:ind w:left="0"/>
        <w:jc w:val="both"/>
      </w:pPr>
      <w:r>
        <w:rPr>
          <w:rFonts w:ascii="Times New Roman"/>
          <w:b w:val="false"/>
          <w:i w:val="false"/>
          <w:color w:val="000000"/>
          <w:sz w:val="28"/>
        </w:rPr>
        <w:t>
      8) коды 8 "Басқа активтер" жолында Шоттар жоспарының 1630 және 2940 шоттары бойынша қалдықтарды топтастыру жүзеге асырылады;</w:t>
      </w:r>
    </w:p>
    <w:p>
      <w:pPr>
        <w:spacing w:after="0"/>
        <w:ind w:left="0"/>
        <w:jc w:val="both"/>
      </w:pPr>
      <w:r>
        <w:rPr>
          <w:rFonts w:ascii="Times New Roman"/>
          <w:b w:val="false"/>
          <w:i w:val="false"/>
          <w:color w:val="000000"/>
          <w:sz w:val="28"/>
        </w:rPr>
        <w:t>
      8 коды бар жолда басқа активтерде 3 және 7 кодтары бар жолдарда ескерілмеген берешек ескеріледі;</w:t>
      </w:r>
    </w:p>
    <w:p>
      <w:pPr>
        <w:spacing w:after="0"/>
        <w:ind w:left="0"/>
        <w:jc w:val="both"/>
      </w:pPr>
      <w:r>
        <w:rPr>
          <w:rFonts w:ascii="Times New Roman"/>
          <w:b w:val="false"/>
          <w:i w:val="false"/>
          <w:color w:val="000000"/>
          <w:sz w:val="28"/>
        </w:rPr>
        <w:t>
      9) коды 10.1 "Қысқа мерзімді қарыздар (1 жылға дейін қоса алғанда)" жолында Шоттар жоспарының 3050 06 шоты бойынша қалдықтар сомасы шегеріле отырып, Шоттар жоспарының 3010, 3020, 3050 05 және 3380 25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10.2 "Ұзақ мерзімді қарыздар (1 жылдан астам)" жолында Шоттар жоспарының 4030 12 шоты бойынша қалдықтар сомасы шегеріле отырып, Шоттар жоспарының 4010, 4020, 4030 11 және 4160 23 шоттары бойынша қалдықтарды топтастыру жүзеге асырылады;</w:t>
      </w:r>
    </w:p>
    <w:p>
      <w:pPr>
        <w:spacing w:after="0"/>
        <w:ind w:left="0"/>
        <w:jc w:val="both"/>
      </w:pPr>
      <w:r>
        <w:rPr>
          <w:rFonts w:ascii="Times New Roman"/>
          <w:b w:val="false"/>
          <w:i w:val="false"/>
          <w:color w:val="000000"/>
          <w:sz w:val="28"/>
        </w:rPr>
        <w:t>
      10) коды 11.1 "Еңбекақы төлеу бойынша кредиторлық берешек" жолында Шоттар жоспарының 3350 шоты бойынша қалдықтар көрсетіледі;</w:t>
      </w:r>
    </w:p>
    <w:p>
      <w:pPr>
        <w:spacing w:after="0"/>
        <w:ind w:left="0"/>
        <w:jc w:val="both"/>
      </w:pPr>
      <w:r>
        <w:rPr>
          <w:rFonts w:ascii="Times New Roman"/>
          <w:b w:val="false"/>
          <w:i w:val="false"/>
          <w:color w:val="000000"/>
          <w:sz w:val="28"/>
        </w:rPr>
        <w:t>
      коды 11.2 "Шаруашылық қызмет бойынша кредиторлық берешек" жолында Шоттар жоспарының 3310, 3340, 3360, 3370, 3510, 4110, 4140, 4150 және 4410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11.3 "Қатысушылардың дивидендтері мен кірістері бойынша кредиторлық берешек" жолында Шоттар жоспарының 3030-шоты бойынша қалдықтар көрсетіледі;</w:t>
      </w:r>
    </w:p>
    <w:p>
      <w:pPr>
        <w:spacing w:after="0"/>
        <w:ind w:left="0"/>
        <w:jc w:val="both"/>
      </w:pPr>
      <w:r>
        <w:rPr>
          <w:rFonts w:ascii="Times New Roman"/>
          <w:b w:val="false"/>
          <w:i w:val="false"/>
          <w:color w:val="000000"/>
          <w:sz w:val="28"/>
        </w:rPr>
        <w:t>
      11) коды 12.1 "ағымдағы салық міндеттемелері" жолында Шоттар жоспарының 3100-тобының шоттарын топтастыру жүзеге асырылады;</w:t>
      </w:r>
    </w:p>
    <w:p>
      <w:pPr>
        <w:spacing w:after="0"/>
        <w:ind w:left="0"/>
        <w:jc w:val="both"/>
      </w:pPr>
      <w:r>
        <w:rPr>
          <w:rFonts w:ascii="Times New Roman"/>
          <w:b w:val="false"/>
          <w:i w:val="false"/>
          <w:color w:val="000000"/>
          <w:sz w:val="28"/>
        </w:rPr>
        <w:t>
      коды 12.2 "Кейінге қалдырылған салық міндеттемелері" жолында Шоттар жоспарының 4310-шоты бойынша қалдықтар көрсетіледі;</w:t>
      </w:r>
    </w:p>
    <w:p>
      <w:pPr>
        <w:spacing w:after="0"/>
        <w:ind w:left="0"/>
        <w:jc w:val="both"/>
      </w:pPr>
      <w:r>
        <w:rPr>
          <w:rFonts w:ascii="Times New Roman"/>
          <w:b w:val="false"/>
          <w:i w:val="false"/>
          <w:color w:val="000000"/>
          <w:sz w:val="28"/>
        </w:rPr>
        <w:t>
      12) коды 13 "Өзге міндеттемелер" жолында Шоттар жоспарының 3540 және 4430-шоттары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13 жолда өзге міндеттемелерде кодтары 10-нан 12-ге дейінгі жолдарда ескерілмеген берешек ескеріледі;</w:t>
      </w:r>
    </w:p>
    <w:p>
      <w:pPr>
        <w:spacing w:after="0"/>
        <w:ind w:left="0"/>
        <w:jc w:val="both"/>
      </w:pPr>
      <w:r>
        <w:rPr>
          <w:rFonts w:ascii="Times New Roman"/>
          <w:b w:val="false"/>
          <w:i w:val="false"/>
          <w:color w:val="000000"/>
          <w:sz w:val="28"/>
        </w:rPr>
        <w:t>
      13) коды 15 "Жарғылық капитал" жолында Шоттар жоспарының 5030 және 5320-шоттары бойынша қалдықтарды топтастыру жүзеге асырылады;</w:t>
      </w:r>
    </w:p>
    <w:p>
      <w:pPr>
        <w:spacing w:after="0"/>
        <w:ind w:left="0"/>
        <w:jc w:val="both"/>
      </w:pPr>
      <w:r>
        <w:rPr>
          <w:rFonts w:ascii="Times New Roman"/>
          <w:b w:val="false"/>
          <w:i w:val="false"/>
          <w:color w:val="000000"/>
          <w:sz w:val="28"/>
        </w:rPr>
        <w:t>
      14) коды 16.1 "резервтік капитал" жолында Шоттар жоспарының 5410, 5420, 5430 және 5450-шоттары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16.2 "өзге резервтер" жолында Шоттар жоспарының 5460-шоты бойынша қалдықтар көрсетіледі;</w:t>
      </w:r>
    </w:p>
    <w:p>
      <w:pPr>
        <w:spacing w:after="0"/>
        <w:ind w:left="0"/>
        <w:jc w:val="both"/>
      </w:pPr>
      <w:r>
        <w:rPr>
          <w:rFonts w:ascii="Times New Roman"/>
          <w:b w:val="false"/>
          <w:i w:val="false"/>
          <w:color w:val="000000"/>
          <w:sz w:val="28"/>
        </w:rPr>
        <w:t xml:space="preserve">
      15) коды 17.1 "Өткен жылдардың бөлінбеген пайдасы (өтелмеген зиян)" жолында Шоттар жоспарының 5520-шоты бойынша қалдықтар көрсетіледі; </w:t>
      </w:r>
    </w:p>
    <w:p>
      <w:pPr>
        <w:spacing w:after="0"/>
        <w:ind w:left="0"/>
        <w:jc w:val="both"/>
      </w:pPr>
      <w:r>
        <w:rPr>
          <w:rFonts w:ascii="Times New Roman"/>
          <w:b w:val="false"/>
          <w:i w:val="false"/>
          <w:color w:val="000000"/>
          <w:sz w:val="28"/>
        </w:rPr>
        <w:t>
      коды 17.2 "есепті кезеңнің бөлінбеген пайдасы (өтелмеген зиян)" жолында Шоттар жоспарының 5610-шоты бойынша қалдықтар көрсетіледі;</w:t>
      </w:r>
    </w:p>
    <w:p>
      <w:pPr>
        <w:spacing w:after="0"/>
        <w:ind w:left="0"/>
        <w:jc w:val="both"/>
      </w:pPr>
      <w:r>
        <w:rPr>
          <w:rFonts w:ascii="Times New Roman"/>
          <w:b w:val="false"/>
          <w:i w:val="false"/>
          <w:color w:val="000000"/>
          <w:sz w:val="28"/>
        </w:rPr>
        <w:t>
      16) 1-кестені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1 бар жол = кодтары 1.1 және 1.2 жолдардың қосындысына;</w:t>
      </w:r>
    </w:p>
    <w:p>
      <w:pPr>
        <w:spacing w:after="0"/>
        <w:ind w:left="0"/>
        <w:jc w:val="both"/>
      </w:pPr>
      <w:r>
        <w:rPr>
          <w:rFonts w:ascii="Times New Roman"/>
          <w:b w:val="false"/>
          <w:i w:val="false"/>
          <w:color w:val="000000"/>
          <w:sz w:val="28"/>
        </w:rPr>
        <w:t>
      коды 2 жол = кодтары 2.1, 2.2, 2.3 және 2.4 жолдардың қосындысына;</w:t>
      </w:r>
    </w:p>
    <w:p>
      <w:pPr>
        <w:spacing w:after="0"/>
        <w:ind w:left="0"/>
        <w:jc w:val="both"/>
      </w:pPr>
      <w:r>
        <w:rPr>
          <w:rFonts w:ascii="Times New Roman"/>
          <w:b w:val="false"/>
          <w:i w:val="false"/>
          <w:color w:val="000000"/>
          <w:sz w:val="28"/>
        </w:rPr>
        <w:t>
      коды 2.2 жол = кодтары 2.2.1 және 2.2.2 жолдардың қосындысына;</w:t>
      </w:r>
    </w:p>
    <w:p>
      <w:pPr>
        <w:spacing w:after="0"/>
        <w:ind w:left="0"/>
        <w:jc w:val="both"/>
      </w:pPr>
      <w:r>
        <w:rPr>
          <w:rFonts w:ascii="Times New Roman"/>
          <w:b w:val="false"/>
          <w:i w:val="false"/>
          <w:color w:val="000000"/>
          <w:sz w:val="28"/>
        </w:rPr>
        <w:t>
      коды 2.3 жол = кодтары 2.3.1 және 2.3.2 жолдардың қосындысына;</w:t>
      </w:r>
    </w:p>
    <w:p>
      <w:pPr>
        <w:spacing w:after="0"/>
        <w:ind w:left="0"/>
        <w:jc w:val="both"/>
      </w:pPr>
      <w:r>
        <w:rPr>
          <w:rFonts w:ascii="Times New Roman"/>
          <w:b w:val="false"/>
          <w:i w:val="false"/>
          <w:color w:val="000000"/>
          <w:sz w:val="28"/>
        </w:rPr>
        <w:t>
      коды 2.4 жол = кодтары 2.4.1 және 2.4.2 жолдардың қосындысына;</w:t>
      </w:r>
    </w:p>
    <w:p>
      <w:pPr>
        <w:spacing w:after="0"/>
        <w:ind w:left="0"/>
        <w:jc w:val="both"/>
      </w:pPr>
      <w:r>
        <w:rPr>
          <w:rFonts w:ascii="Times New Roman"/>
          <w:b w:val="false"/>
          <w:i w:val="false"/>
          <w:color w:val="000000"/>
          <w:sz w:val="28"/>
        </w:rPr>
        <w:t>
      коды 3-жол = кодтары 3.1, 3.2, 3.3 және 3.4 жолдардың қосындысына;</w:t>
      </w:r>
    </w:p>
    <w:p>
      <w:pPr>
        <w:spacing w:after="0"/>
        <w:ind w:left="0"/>
        <w:jc w:val="both"/>
      </w:pPr>
      <w:r>
        <w:rPr>
          <w:rFonts w:ascii="Times New Roman"/>
          <w:b w:val="false"/>
          <w:i w:val="false"/>
          <w:color w:val="000000"/>
          <w:sz w:val="28"/>
        </w:rPr>
        <w:t>
      коды 4 жол = кодтары 4.1 және 4.2 жолдардың қосындысына;</w:t>
      </w:r>
    </w:p>
    <w:p>
      <w:pPr>
        <w:spacing w:after="0"/>
        <w:ind w:left="0"/>
        <w:jc w:val="both"/>
      </w:pPr>
      <w:r>
        <w:rPr>
          <w:rFonts w:ascii="Times New Roman"/>
          <w:b w:val="false"/>
          <w:i w:val="false"/>
          <w:color w:val="000000"/>
          <w:sz w:val="28"/>
        </w:rPr>
        <w:t>
      коды 6 жол = кодтары 6.1, 6.2 және 6,3 жолдардың қосындысына;</w:t>
      </w:r>
    </w:p>
    <w:p>
      <w:pPr>
        <w:spacing w:after="0"/>
        <w:ind w:left="0"/>
        <w:jc w:val="both"/>
      </w:pPr>
      <w:r>
        <w:rPr>
          <w:rFonts w:ascii="Times New Roman"/>
          <w:b w:val="false"/>
          <w:i w:val="false"/>
          <w:color w:val="000000"/>
          <w:sz w:val="28"/>
        </w:rPr>
        <w:t>
      коды 7 жол = кодтары 7.1 және 7.2 жолдардың қосындысына;</w:t>
      </w:r>
    </w:p>
    <w:p>
      <w:pPr>
        <w:spacing w:after="0"/>
        <w:ind w:left="0"/>
        <w:jc w:val="both"/>
      </w:pPr>
      <w:r>
        <w:rPr>
          <w:rFonts w:ascii="Times New Roman"/>
          <w:b w:val="false"/>
          <w:i w:val="false"/>
          <w:color w:val="000000"/>
          <w:sz w:val="28"/>
        </w:rPr>
        <w:t>
      коды 10 жол = кодтары 10.1 және 10.2 жолдардың қосындысына;</w:t>
      </w:r>
    </w:p>
    <w:p>
      <w:pPr>
        <w:spacing w:after="0"/>
        <w:ind w:left="0"/>
        <w:jc w:val="both"/>
      </w:pPr>
      <w:r>
        <w:rPr>
          <w:rFonts w:ascii="Times New Roman"/>
          <w:b w:val="false"/>
          <w:i w:val="false"/>
          <w:color w:val="000000"/>
          <w:sz w:val="28"/>
        </w:rPr>
        <w:t>
      коды 11 жол = кодтары 11.1, 11.2 және 11.3 жолдардың қосындысына;</w:t>
      </w:r>
    </w:p>
    <w:p>
      <w:pPr>
        <w:spacing w:after="0"/>
        <w:ind w:left="0"/>
        <w:jc w:val="both"/>
      </w:pPr>
      <w:r>
        <w:rPr>
          <w:rFonts w:ascii="Times New Roman"/>
          <w:b w:val="false"/>
          <w:i w:val="false"/>
          <w:color w:val="000000"/>
          <w:sz w:val="28"/>
        </w:rPr>
        <w:t>
      коды 12 жол = кодтары 12.1 және 12.2 жолдардың қосындысына;</w:t>
      </w:r>
    </w:p>
    <w:p>
      <w:pPr>
        <w:spacing w:after="0"/>
        <w:ind w:left="0"/>
        <w:jc w:val="both"/>
      </w:pPr>
      <w:r>
        <w:rPr>
          <w:rFonts w:ascii="Times New Roman"/>
          <w:b w:val="false"/>
          <w:i w:val="false"/>
          <w:color w:val="000000"/>
          <w:sz w:val="28"/>
        </w:rPr>
        <w:t>
      коды 16 жол = кодтары 16.1 және 16.2 жолдардың қосындысына;</w:t>
      </w:r>
    </w:p>
    <w:p>
      <w:pPr>
        <w:spacing w:after="0"/>
        <w:ind w:left="0"/>
        <w:jc w:val="both"/>
      </w:pPr>
      <w:r>
        <w:rPr>
          <w:rFonts w:ascii="Times New Roman"/>
          <w:b w:val="false"/>
          <w:i w:val="false"/>
          <w:color w:val="000000"/>
          <w:sz w:val="28"/>
        </w:rPr>
        <w:t>
      коды 17 жол = кодтары 17.1 және 17.2 жолдардың қосындысына;</w:t>
      </w:r>
    </w:p>
    <w:p>
      <w:pPr>
        <w:spacing w:after="0"/>
        <w:ind w:left="0"/>
        <w:jc w:val="both"/>
      </w:pPr>
      <w:r>
        <w:rPr>
          <w:rFonts w:ascii="Times New Roman"/>
          <w:b w:val="false"/>
          <w:i w:val="false"/>
          <w:color w:val="000000"/>
          <w:sz w:val="28"/>
        </w:rPr>
        <w:t>
      коды 18 жол = кодтары 15, 16 және 17 жолдардың қосындысына;</w:t>
      </w:r>
    </w:p>
    <w:p>
      <w:pPr>
        <w:spacing w:after="0"/>
        <w:ind w:left="0"/>
        <w:jc w:val="both"/>
      </w:pPr>
      <w:r>
        <w:rPr>
          <w:rFonts w:ascii="Times New Roman"/>
          <w:b w:val="false"/>
          <w:i w:val="false"/>
          <w:color w:val="000000"/>
          <w:sz w:val="28"/>
        </w:rPr>
        <w:t xml:space="preserve">
      коды 9 жол = коды 19 жол. </w:t>
      </w:r>
    </w:p>
    <w:bookmarkStart w:name="z231" w:id="183"/>
    <w:p>
      <w:pPr>
        <w:spacing w:after="0"/>
        <w:ind w:left="0"/>
        <w:jc w:val="both"/>
      </w:pPr>
      <w:r>
        <w:rPr>
          <w:rFonts w:ascii="Times New Roman"/>
          <w:b w:val="false"/>
          <w:i w:val="false"/>
          <w:color w:val="000000"/>
          <w:sz w:val="28"/>
        </w:rPr>
        <w:t>
      7. 2-кестеде:</w:t>
      </w:r>
    </w:p>
    <w:bookmarkEnd w:id="183"/>
    <w:p>
      <w:pPr>
        <w:spacing w:after="0"/>
        <w:ind w:left="0"/>
        <w:jc w:val="both"/>
      </w:pPr>
      <w:r>
        <w:rPr>
          <w:rFonts w:ascii="Times New Roman"/>
          <w:b w:val="false"/>
          <w:i w:val="false"/>
          <w:color w:val="000000"/>
          <w:sz w:val="28"/>
        </w:rPr>
        <w:t>
      1) коды 1 "Шетел валютасын сатып алу-сату бойынша кірістер" жолында Шоттар жоспарының 6280 02-шоты бойынша қалдықтар көрсетіледі;</w:t>
      </w:r>
    </w:p>
    <w:p>
      <w:pPr>
        <w:spacing w:after="0"/>
        <w:ind w:left="0"/>
        <w:jc w:val="both"/>
      </w:pPr>
      <w:r>
        <w:rPr>
          <w:rFonts w:ascii="Times New Roman"/>
          <w:b w:val="false"/>
          <w:i w:val="false"/>
          <w:color w:val="000000"/>
          <w:sz w:val="28"/>
        </w:rPr>
        <w:t>
      2) коды 2 "Аффинирленген бағалы металдарды сатып алу-сату бойынша кірістер" жолында Шоттар жоспарының 6280 01-шоты бойынша қалдықтар көрсетіледі;</w:t>
      </w:r>
    </w:p>
    <w:p>
      <w:pPr>
        <w:spacing w:after="0"/>
        <w:ind w:left="0"/>
        <w:jc w:val="both"/>
      </w:pPr>
      <w:r>
        <w:rPr>
          <w:rFonts w:ascii="Times New Roman"/>
          <w:b w:val="false"/>
          <w:i w:val="false"/>
          <w:color w:val="000000"/>
          <w:sz w:val="28"/>
        </w:rPr>
        <w:t>
      3) коды 3.1 "ағымдағы шоттар бойынша" жолында Шоттар жоспарының 6110 28-шоты бойынша қалдықтар көрсетіледі;</w:t>
      </w:r>
    </w:p>
    <w:p>
      <w:pPr>
        <w:spacing w:after="0"/>
        <w:ind w:left="0"/>
        <w:jc w:val="both"/>
      </w:pPr>
      <w:r>
        <w:rPr>
          <w:rFonts w:ascii="Times New Roman"/>
          <w:b w:val="false"/>
          <w:i w:val="false"/>
          <w:color w:val="000000"/>
          <w:sz w:val="28"/>
        </w:rPr>
        <w:t xml:space="preserve">
      коды 3.2 "орналастырылған салымдар бойынша" жолында Шоттар жоспарының 6110 29, 6110 31, 6110 30 және 6110 35-шоттары бойынша қалдықтардың сомасы көрсетіледі; </w:t>
      </w:r>
    </w:p>
    <w:p>
      <w:pPr>
        <w:spacing w:after="0"/>
        <w:ind w:left="0"/>
        <w:jc w:val="both"/>
      </w:pPr>
      <w:r>
        <w:rPr>
          <w:rFonts w:ascii="Times New Roman"/>
          <w:b w:val="false"/>
          <w:i w:val="false"/>
          <w:color w:val="000000"/>
          <w:sz w:val="28"/>
        </w:rPr>
        <w:t>
      коды 3.3 "сыйақы алуға байланысты басқа кірістер" жолында Шоттар жоспарының 6110 34-шоты бойынша қалдықтар көрсетіледі;</w:t>
      </w:r>
    </w:p>
    <w:p>
      <w:pPr>
        <w:spacing w:after="0"/>
        <w:ind w:left="0"/>
        <w:jc w:val="both"/>
      </w:pPr>
      <w:r>
        <w:rPr>
          <w:rFonts w:ascii="Times New Roman"/>
          <w:b w:val="false"/>
          <w:i w:val="false"/>
          <w:color w:val="000000"/>
          <w:sz w:val="28"/>
        </w:rPr>
        <w:t>
      4) коды 4 "Шетел валютасын қайта бағалаудан түскен кірістер" жолында Шоттар жоспарының 6250 02-шоты бойынша қалдықтар көрсетіледі;</w:t>
      </w:r>
    </w:p>
    <w:p>
      <w:pPr>
        <w:spacing w:after="0"/>
        <w:ind w:left="0"/>
        <w:jc w:val="both"/>
      </w:pPr>
      <w:r>
        <w:rPr>
          <w:rFonts w:ascii="Times New Roman"/>
          <w:b w:val="false"/>
          <w:i w:val="false"/>
          <w:color w:val="000000"/>
          <w:sz w:val="28"/>
        </w:rPr>
        <w:t>
      5) коды 5 "Аффинирленген бағалы металдарды қайта бағалаудан түскен кірістер" жолында Шоттар жоспарының 6280 05-шоты бойынша қалдықтар көрсетіледі;</w:t>
      </w:r>
    </w:p>
    <w:p>
      <w:pPr>
        <w:spacing w:after="0"/>
        <w:ind w:left="0"/>
        <w:jc w:val="both"/>
      </w:pPr>
      <w:r>
        <w:rPr>
          <w:rFonts w:ascii="Times New Roman"/>
          <w:b w:val="false"/>
          <w:i w:val="false"/>
          <w:color w:val="000000"/>
          <w:sz w:val="28"/>
        </w:rPr>
        <w:t xml:space="preserve">
      6) коды 6 "Басқа кіріс" жолында Шоттар жоспарының 6280 06 және 6220-шоттары бойынша қалдықтарды топтастыру жүзеге асырылады; </w:t>
      </w:r>
    </w:p>
    <w:p>
      <w:pPr>
        <w:spacing w:after="0"/>
        <w:ind w:left="0"/>
        <w:jc w:val="both"/>
      </w:pPr>
      <w:r>
        <w:rPr>
          <w:rFonts w:ascii="Times New Roman"/>
          <w:b w:val="false"/>
          <w:i w:val="false"/>
          <w:color w:val="000000"/>
          <w:sz w:val="28"/>
        </w:rPr>
        <w:t>
      7) коды 8 "Шетел валютасын сатып алу-сату бойынша шығыстар" жолында Шоттар жоспарының 7470 02-шоты бойынша қалдықтар көрсетіледі;</w:t>
      </w:r>
    </w:p>
    <w:p>
      <w:pPr>
        <w:spacing w:after="0"/>
        <w:ind w:left="0"/>
        <w:jc w:val="both"/>
      </w:pPr>
      <w:r>
        <w:rPr>
          <w:rFonts w:ascii="Times New Roman"/>
          <w:b w:val="false"/>
          <w:i w:val="false"/>
          <w:color w:val="000000"/>
          <w:sz w:val="28"/>
        </w:rPr>
        <w:t>
      8) коды 9 "Аффинирленген бағалы металдарды сатып алу-сату бойынша шығыстар" жолында Шоттар жоспарының 7470 01-шоты бойынша қалдықтар көрсетіледі;</w:t>
      </w:r>
    </w:p>
    <w:p>
      <w:pPr>
        <w:spacing w:after="0"/>
        <w:ind w:left="0"/>
        <w:jc w:val="both"/>
      </w:pPr>
      <w:r>
        <w:rPr>
          <w:rFonts w:ascii="Times New Roman"/>
          <w:b w:val="false"/>
          <w:i w:val="false"/>
          <w:color w:val="000000"/>
          <w:sz w:val="28"/>
        </w:rPr>
        <w:t>
      9) коды 10.1 "алынған қарыздар бойынша" жолында Шоттар жоспарының 7310 24-шоты бойынша қалдықтар көрсетіледі;</w:t>
      </w:r>
    </w:p>
    <w:p>
      <w:pPr>
        <w:spacing w:after="0"/>
        <w:ind w:left="0"/>
        <w:jc w:val="both"/>
      </w:pPr>
      <w:r>
        <w:rPr>
          <w:rFonts w:ascii="Times New Roman"/>
          <w:b w:val="false"/>
          <w:i w:val="false"/>
          <w:color w:val="000000"/>
          <w:sz w:val="28"/>
        </w:rPr>
        <w:t>
      коды 10.2 "жалдау жөніндегі міндеттемелер бойынша" жолында Шоттар жоспарының 7350-шоты бойынша қалдықтар көрсетіледі;</w:t>
      </w:r>
    </w:p>
    <w:p>
      <w:pPr>
        <w:spacing w:after="0"/>
        <w:ind w:left="0"/>
        <w:jc w:val="both"/>
      </w:pPr>
      <w:r>
        <w:rPr>
          <w:rFonts w:ascii="Times New Roman"/>
          <w:b w:val="false"/>
          <w:i w:val="false"/>
          <w:color w:val="000000"/>
          <w:sz w:val="28"/>
        </w:rPr>
        <w:t>
      коды 10.3 "сыйақы төлеуге байланысты басқа шығыстар" жолында Шоттар жоспарының 7310 25-шоты бойынша қалдықтар көрсетіледі;</w:t>
      </w:r>
    </w:p>
    <w:p>
      <w:pPr>
        <w:spacing w:after="0"/>
        <w:ind w:left="0"/>
        <w:jc w:val="both"/>
      </w:pPr>
      <w:r>
        <w:rPr>
          <w:rFonts w:ascii="Times New Roman"/>
          <w:b w:val="false"/>
          <w:i w:val="false"/>
          <w:color w:val="000000"/>
          <w:sz w:val="28"/>
        </w:rPr>
        <w:t>
      10) коды 11 "Шетел валютасын қайта бағалаудан болған шығыстар" жолында Шоттар жоспарының 7430 02-шоты бойынша қалдықтар көрсетіледі;</w:t>
      </w:r>
    </w:p>
    <w:p>
      <w:pPr>
        <w:spacing w:after="0"/>
        <w:ind w:left="0"/>
        <w:jc w:val="both"/>
      </w:pPr>
      <w:r>
        <w:rPr>
          <w:rFonts w:ascii="Times New Roman"/>
          <w:b w:val="false"/>
          <w:i w:val="false"/>
          <w:color w:val="000000"/>
          <w:sz w:val="28"/>
        </w:rPr>
        <w:t>
      11) коды 12 "Аффинирленген бағалы металдарды қайта бағалаудан болған шығыстар" жолында Шоттар жоспарының 7470 07-шоты бойынша қалдықтар көрсетіледі;</w:t>
      </w:r>
    </w:p>
    <w:p>
      <w:pPr>
        <w:spacing w:after="0"/>
        <w:ind w:left="0"/>
        <w:jc w:val="both"/>
      </w:pPr>
      <w:r>
        <w:rPr>
          <w:rFonts w:ascii="Times New Roman"/>
          <w:b w:val="false"/>
          <w:i w:val="false"/>
          <w:color w:val="000000"/>
          <w:sz w:val="28"/>
        </w:rPr>
        <w:t>
      12) коды 13.1 "кассалық операциялар бойынша қызметтер үшін комиссиялық шығыстар" жолында Шоттар жоспарының 7470 23-шоты бойынша қалдықтар көрсетіледі;</w:t>
      </w:r>
    </w:p>
    <w:p>
      <w:pPr>
        <w:spacing w:after="0"/>
        <w:ind w:left="0"/>
        <w:jc w:val="both"/>
      </w:pPr>
      <w:r>
        <w:rPr>
          <w:rFonts w:ascii="Times New Roman"/>
          <w:b w:val="false"/>
          <w:i w:val="false"/>
          <w:color w:val="000000"/>
          <w:sz w:val="28"/>
        </w:rPr>
        <w:t>
      коды 13.2 "сейф операциялары бойынша қызметтер үшін комиссиялық шығыстар" жолында Шоттар жоспарының 7470 24-шоты бойынша қалдықтар көрсетіледі;</w:t>
      </w:r>
    </w:p>
    <w:p>
      <w:pPr>
        <w:spacing w:after="0"/>
        <w:ind w:left="0"/>
        <w:jc w:val="both"/>
      </w:pPr>
      <w:r>
        <w:rPr>
          <w:rFonts w:ascii="Times New Roman"/>
          <w:b w:val="false"/>
          <w:i w:val="false"/>
          <w:color w:val="000000"/>
          <w:sz w:val="28"/>
        </w:rPr>
        <w:t>
      коды 13.3 "банкноттарды, монеталарды және құндылықтарды инкассациялау жөніндегі қызметтер үшін комиссиялық шығыстар" жолында Шоттар жоспарының 7470 25-шоты бойынша қалдықтар көрсетіледі;</w:t>
      </w:r>
    </w:p>
    <w:p>
      <w:pPr>
        <w:spacing w:after="0"/>
        <w:ind w:left="0"/>
        <w:jc w:val="both"/>
      </w:pPr>
      <w:r>
        <w:rPr>
          <w:rFonts w:ascii="Times New Roman"/>
          <w:b w:val="false"/>
          <w:i w:val="false"/>
          <w:color w:val="000000"/>
          <w:sz w:val="28"/>
        </w:rPr>
        <w:t>
      13) коды 14.2 "амортизациялық аударымдар" жолында Шоттар жоспарының 7490 01 және 7490 05-шоттары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14.3 "корпоративтік табыс салығын қоспағанда, салықтар және бюджетке төленетін басқа да міндетті төлемдерді төлеу бойынша шығыстар" жолында Шоттар жоспарының 7220-тобының шоттарын топтастыру жүзеге асырылады;</w:t>
      </w:r>
    </w:p>
    <w:p>
      <w:pPr>
        <w:spacing w:after="0"/>
        <w:ind w:left="0"/>
        <w:jc w:val="both"/>
      </w:pPr>
      <w:r>
        <w:rPr>
          <w:rFonts w:ascii="Times New Roman"/>
          <w:b w:val="false"/>
          <w:i w:val="false"/>
          <w:color w:val="000000"/>
          <w:sz w:val="28"/>
        </w:rPr>
        <w:t>
      коды 14.4 "әкімшілік шығыстар" жолында Шоттар жоспарының 7210 және 7450-шоттары бойынша қалдықтарды топтастыру жүзеге асырылады;</w:t>
      </w:r>
    </w:p>
    <w:p>
      <w:pPr>
        <w:spacing w:after="0"/>
        <w:ind w:left="0"/>
        <w:jc w:val="both"/>
      </w:pPr>
      <w:r>
        <w:rPr>
          <w:rFonts w:ascii="Times New Roman"/>
          <w:b w:val="false"/>
          <w:i w:val="false"/>
          <w:color w:val="000000"/>
          <w:sz w:val="28"/>
        </w:rPr>
        <w:t xml:space="preserve">
      14) коды 15 "Өзге шығыстар" жолында Шоттар жоспарының 7420 және 7410-шоттары бойынша қалдықтарды топтастыру жүзеге асырылады; </w:t>
      </w:r>
    </w:p>
    <w:p>
      <w:pPr>
        <w:spacing w:after="0"/>
        <w:ind w:left="0"/>
        <w:jc w:val="both"/>
      </w:pPr>
      <w:r>
        <w:rPr>
          <w:rFonts w:ascii="Times New Roman"/>
          <w:b w:val="false"/>
          <w:i w:val="false"/>
          <w:color w:val="000000"/>
          <w:sz w:val="28"/>
        </w:rPr>
        <w:t>
      коды 15 жолда өзге шығыстарға электрондық түрде жүргізілетін айырбастау операцияларының есебін жүргізу үшін пайдаланылатын бағдарламалық қамтамасыз етуді немесе компьютерлік жүйені сүйемелдеу, өрт, күзет, дабыл сигнализацияларының техникалық құралдарына қызмет көрсету жөніндегі шығыстар және өзгесі жатады;</w:t>
      </w:r>
    </w:p>
    <w:p>
      <w:pPr>
        <w:spacing w:after="0"/>
        <w:ind w:left="0"/>
        <w:jc w:val="both"/>
      </w:pPr>
      <w:r>
        <w:rPr>
          <w:rFonts w:ascii="Times New Roman"/>
          <w:b w:val="false"/>
          <w:i w:val="false"/>
          <w:color w:val="000000"/>
          <w:sz w:val="28"/>
        </w:rPr>
        <w:t>
      15) коды 18 "Корпоративтік табыс салығы" жолында Шоттар жоспарының 7710-шоты бойынша қалдықтар көрсетіледі;</w:t>
      </w:r>
    </w:p>
    <w:p>
      <w:pPr>
        <w:spacing w:after="0"/>
        <w:ind w:left="0"/>
        <w:jc w:val="both"/>
      </w:pPr>
      <w:r>
        <w:rPr>
          <w:rFonts w:ascii="Times New Roman"/>
          <w:b w:val="false"/>
          <w:i w:val="false"/>
          <w:color w:val="000000"/>
          <w:sz w:val="28"/>
        </w:rPr>
        <w:t>
      16) коды 21 "Тоқтатылған қызметтен пайда (зиян)" жолында Шоттар жоспарының 6310 және 7510-шоттарын топтастыру жүзеге асырылады;</w:t>
      </w:r>
    </w:p>
    <w:p>
      <w:pPr>
        <w:spacing w:after="0"/>
        <w:ind w:left="0"/>
        <w:jc w:val="both"/>
      </w:pPr>
      <w:r>
        <w:rPr>
          <w:rFonts w:ascii="Times New Roman"/>
          <w:b w:val="false"/>
          <w:i w:val="false"/>
          <w:color w:val="000000"/>
          <w:sz w:val="28"/>
        </w:rPr>
        <w:t xml:space="preserve">
      17) 2-кестені толтыру кезінде мынадай талаптардың орындалуы қамтамасыз етіледі: </w:t>
      </w:r>
    </w:p>
    <w:p>
      <w:pPr>
        <w:spacing w:after="0"/>
        <w:ind w:left="0"/>
        <w:jc w:val="both"/>
      </w:pPr>
      <w:r>
        <w:rPr>
          <w:rFonts w:ascii="Times New Roman"/>
          <w:b w:val="false"/>
          <w:i w:val="false"/>
          <w:color w:val="000000"/>
          <w:sz w:val="28"/>
        </w:rPr>
        <w:t>
      коды 3 жол = кодтары 3.1, 3.2 және 3.3 жолдардың қосындысына;</w:t>
      </w:r>
    </w:p>
    <w:p>
      <w:pPr>
        <w:spacing w:after="0"/>
        <w:ind w:left="0"/>
        <w:jc w:val="both"/>
      </w:pPr>
      <w:r>
        <w:rPr>
          <w:rFonts w:ascii="Times New Roman"/>
          <w:b w:val="false"/>
          <w:i w:val="false"/>
          <w:color w:val="000000"/>
          <w:sz w:val="28"/>
        </w:rPr>
        <w:t>
      коды 10 жол = кодтары 10.1, 10.2 және 10.3 жолдардың қосындысына;</w:t>
      </w:r>
    </w:p>
    <w:p>
      <w:pPr>
        <w:spacing w:after="0"/>
        <w:ind w:left="0"/>
        <w:jc w:val="both"/>
      </w:pPr>
      <w:r>
        <w:rPr>
          <w:rFonts w:ascii="Times New Roman"/>
          <w:b w:val="false"/>
          <w:i w:val="false"/>
          <w:color w:val="000000"/>
          <w:sz w:val="28"/>
        </w:rPr>
        <w:t>
      коды 13 жол = кодтары 13.1, 13.2 және 13.3 жолдардың қосындысына;</w:t>
      </w:r>
    </w:p>
    <w:p>
      <w:pPr>
        <w:spacing w:after="0"/>
        <w:ind w:left="0"/>
        <w:jc w:val="both"/>
      </w:pPr>
      <w:r>
        <w:rPr>
          <w:rFonts w:ascii="Times New Roman"/>
          <w:b w:val="false"/>
          <w:i w:val="false"/>
          <w:color w:val="000000"/>
          <w:sz w:val="28"/>
        </w:rPr>
        <w:t>
      коды 14 жол = кодтары 14.1, 14.2, 14.3 және 14.4 жолдардың қосындысына.</w:t>
      </w:r>
    </w:p>
    <w:bookmarkStart w:name="z232" w:id="184"/>
    <w:p>
      <w:pPr>
        <w:spacing w:after="0"/>
        <w:ind w:left="0"/>
        <w:jc w:val="both"/>
      </w:pPr>
      <w:r>
        <w:rPr>
          <w:rFonts w:ascii="Times New Roman"/>
          <w:b w:val="false"/>
          <w:i w:val="false"/>
          <w:color w:val="000000"/>
          <w:sz w:val="28"/>
        </w:rPr>
        <w:t xml:space="preserve">
      8. Шоттарды есептілік бабына топтастыру кезінде оларды қайталауға рұқсат етілмейді. </w:t>
      </w:r>
    </w:p>
    <w:bookmarkEnd w:id="184"/>
    <w:bookmarkStart w:name="z233" w:id="185"/>
    <w:p>
      <w:pPr>
        <w:spacing w:after="0"/>
        <w:ind w:left="0"/>
        <w:jc w:val="both"/>
      </w:pPr>
      <w:r>
        <w:rPr>
          <w:rFonts w:ascii="Times New Roman"/>
          <w:b w:val="false"/>
          <w:i w:val="false"/>
          <w:color w:val="000000"/>
          <w:sz w:val="28"/>
        </w:rPr>
        <w:t xml:space="preserve">
      9. Топтау Қазақстан Республикасының Ұлттық Банкі Басқармасының 2011 жылғы 1 шілдедегі № 68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нарығының жекелеген субъектілерінің бухгалтерлік есепті жүргізу жөніндегі нұсқаулыққа (Нормативтік құқықтық актілерді мемлекеттік тіркеу тізілімінде № 7121 тіркелген), Шоттар жоспарына және уәкілетті ұйымның ішкі құжаттарына сәйкес айқындалады.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w:t>
            </w:r>
          </w:p>
        </w:tc>
      </w:tr>
    </w:tbl>
    <w:bookmarkStart w:name="z236" w:id="186"/>
    <w:p>
      <w:pPr>
        <w:spacing w:after="0"/>
        <w:ind w:left="0"/>
        <w:jc w:val="left"/>
      </w:pPr>
      <w:r>
        <w:rPr>
          <w:rFonts w:ascii="Times New Roman"/>
          <w:b/>
          <w:i w:val="false"/>
          <w:color w:val="000000"/>
        </w:rPr>
        <w:t xml:space="preserve"> Әкімшілік деректерді жинауға арналған нысан </w:t>
      </w:r>
    </w:p>
    <w:bookmarkEnd w:id="18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мына интернет-ресурста орналастырылған: www.natіonalbank.kz</w:t>
      </w:r>
    </w:p>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 есебі</w:t>
      </w:r>
    </w:p>
    <w:p>
      <w:pPr>
        <w:spacing w:after="0"/>
        <w:ind w:left="0"/>
        <w:jc w:val="both"/>
      </w:pPr>
      <w:r>
        <w:rPr>
          <w:rFonts w:ascii="Times New Roman"/>
          <w:b w:val="false"/>
          <w:i w:val="false"/>
          <w:color w:val="000000"/>
          <w:sz w:val="28"/>
        </w:rPr>
        <w:t xml:space="preserve">
      Әкімшілік деректер нысанының индексі: Ф1-ИНКАССАЦИЯ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"____"__________жағдай бойынша</w:t>
      </w:r>
    </w:p>
    <w:p>
      <w:pPr>
        <w:spacing w:after="0"/>
        <w:ind w:left="0"/>
        <w:jc w:val="both"/>
      </w:pPr>
      <w:r>
        <w:rPr>
          <w:rFonts w:ascii="Times New Roman"/>
          <w:b w:val="false"/>
          <w:i w:val="false"/>
          <w:color w:val="000000"/>
          <w:sz w:val="28"/>
        </w:rPr>
        <w:t xml:space="preserve">
      Ақпаратты ұсынатын тұлғалар тобы: банкноттарды, монеталарды және құндылықтарды инкассациялау айрықша қызметі болып табылатын заңды тұлғалар </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2183"/>
        <w:gridCol w:w="1743"/>
      </w:tblGrid>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ішінде үй-жайларда өзгерістердің болуы (иә/жоқ)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тасымалдауға арналған мамандандырылған көлік құралдарының саны, оның ішінде: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туралы мәліметтер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туралы мәліметтер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білімінің бар болуы (иә/жоқ)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 кемінде үш жыл жұмыс өтілінің болуы (иә/жоқ)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алынбаған немесе өтелмеген соттылығының бар болуы (болмауы) туралы мәліметтер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 мен оның патрондарын сатып алуға, сақтауға және алып жүруге рұқсаттары туралы мәліметтер (нөмірі, берілген күні және қолданылу мерзімі)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инкассациялаудың қолданыстағы шарттарының саны (объектілер санын ашып көрсете отырып)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инкассацияланған қолма-қол ақшаның көлемі (мың теңгемен)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есептеу, сұрыптау, буып-түю және сақтау бойынша қосымша қызметті жүзеге асыру (иә/жоқ)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оның ішінде: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персонал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қызметкерлер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жөніндегі қызметті жүзеге асырудан түскен кірістер (мың теңгемен)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банктердегі және Ұлттық пошта операторындағы шоттардағы ақша (мың теңгемен)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Бірінші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w:t>
            </w:r>
            <w:r>
              <w:br/>
            </w:r>
            <w:r>
              <w:rPr>
                <w:rFonts w:ascii="Times New Roman"/>
                <w:b w:val="false"/>
                <w:i w:val="false"/>
                <w:color w:val="000000"/>
                <w:sz w:val="20"/>
              </w:rPr>
              <w:t>қызметі болып табылатын</w:t>
            </w:r>
            <w:r>
              <w:br/>
            </w:r>
            <w:r>
              <w:rPr>
                <w:rFonts w:ascii="Times New Roman"/>
                <w:b w:val="false"/>
                <w:i w:val="false"/>
                <w:color w:val="000000"/>
                <w:sz w:val="20"/>
              </w:rPr>
              <w:t xml:space="preserve">заңды тұлғалар есебінің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38" w:id="187"/>
    <w:p>
      <w:pPr>
        <w:spacing w:after="0"/>
        <w:ind w:left="0"/>
        <w:jc w:val="left"/>
      </w:pPr>
      <w:r>
        <w:rPr>
          <w:rFonts w:ascii="Times New Roman"/>
          <w:b/>
          <w:i w:val="false"/>
          <w:color w:val="000000"/>
        </w:rPr>
        <w:t xml:space="preserve"> Әкімшілік деректер нысанын толтыру бойынша түсіндірме  Банкноттарды, монеталарды және құндылықтарды инкассациялау айрықша қызметі болып табылатын заңды тұлғалар есебі (индексі – Ф1-ИНКАССАЦИЯ, кезеңділігі – тоқсан сайын)</w:t>
      </w:r>
    </w:p>
    <w:bookmarkEnd w:id="187"/>
    <w:bookmarkStart w:name="z239" w:id="188"/>
    <w:p>
      <w:pPr>
        <w:spacing w:after="0"/>
        <w:ind w:left="0"/>
        <w:jc w:val="left"/>
      </w:pPr>
      <w:r>
        <w:rPr>
          <w:rFonts w:ascii="Times New Roman"/>
          <w:b/>
          <w:i w:val="false"/>
          <w:color w:val="000000"/>
        </w:rPr>
        <w:t xml:space="preserve"> 1-тарау. Жалпы ережелер</w:t>
      </w:r>
    </w:p>
    <w:bookmarkEnd w:id="188"/>
    <w:bookmarkStart w:name="z240" w:id="189"/>
    <w:p>
      <w:pPr>
        <w:spacing w:after="0"/>
        <w:ind w:left="0"/>
        <w:jc w:val="both"/>
      </w:pPr>
      <w:r>
        <w:rPr>
          <w:rFonts w:ascii="Times New Roman"/>
          <w:b w:val="false"/>
          <w:i w:val="false"/>
          <w:color w:val="000000"/>
          <w:sz w:val="28"/>
        </w:rPr>
        <w:t>
      1. Осы түсіндірме (бұдан әрі – Түсіндірме) "Банкноттарды, монеталарды және құндылықтарды инкассациялау айрықша қызметі болып табылатын заңды тұлғалар есебі" әкімшілік деректер жинауға арналған нысанын (бұдан әрі – Нысан) толтыру бойынша бірыңғай талаптарды айқындайды.</w:t>
      </w:r>
    </w:p>
    <w:bookmarkEnd w:id="189"/>
    <w:bookmarkStart w:name="z241" w:id="19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w:t>
      </w:r>
    </w:p>
    <w:bookmarkEnd w:id="190"/>
    <w:bookmarkStart w:name="z242" w:id="191"/>
    <w:p>
      <w:pPr>
        <w:spacing w:after="0"/>
        <w:ind w:left="0"/>
        <w:jc w:val="both"/>
      </w:pPr>
      <w:r>
        <w:rPr>
          <w:rFonts w:ascii="Times New Roman"/>
          <w:b w:val="false"/>
          <w:i w:val="false"/>
          <w:color w:val="000000"/>
          <w:sz w:val="28"/>
        </w:rPr>
        <w:t>
      3. Нысан тоқсан сайын жасалады және есепті кезеңнің соңындағы жағдай бойынша толтырылады.</w:t>
      </w:r>
    </w:p>
    <w:bookmarkEnd w:id="191"/>
    <w:bookmarkStart w:name="z243" w:id="192"/>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бас бухгалтер және орындаушы қол қояды.</w:t>
      </w:r>
    </w:p>
    <w:bookmarkEnd w:id="192"/>
    <w:bookmarkStart w:name="z244" w:id="193"/>
    <w:p>
      <w:pPr>
        <w:spacing w:after="0"/>
        <w:ind w:left="0"/>
        <w:jc w:val="left"/>
      </w:pPr>
      <w:r>
        <w:rPr>
          <w:rFonts w:ascii="Times New Roman"/>
          <w:b/>
          <w:i w:val="false"/>
          <w:color w:val="000000"/>
        </w:rPr>
        <w:t xml:space="preserve"> 2-тарау. Нысанды толтыру бойынша түсіндірме</w:t>
      </w:r>
    </w:p>
    <w:bookmarkEnd w:id="193"/>
    <w:bookmarkStart w:name="z245" w:id="194"/>
    <w:p>
      <w:pPr>
        <w:spacing w:after="0"/>
        <w:ind w:left="0"/>
        <w:jc w:val="both"/>
      </w:pPr>
      <w:r>
        <w:rPr>
          <w:rFonts w:ascii="Times New Roman"/>
          <w:b w:val="false"/>
          <w:i w:val="false"/>
          <w:color w:val="000000"/>
          <w:sz w:val="28"/>
        </w:rPr>
        <w:t>
      5. 1-жолда есепті кезең ішінде банкноттарды, монеталарды және құндылықтарды инкассациялау айрықша қызметі болып табылатын заңды тұлғалар (бұдан әрі – инкассаторлық ұйымдар) үй-жайларындағы өзгерістердің (орналасқан жерінің, алаңының өзгеруі, үй-жайлар конструкцияларының өзгеруі) болғаны (болмағаны) туралы мәліметтер көрсетіледі.</w:t>
      </w:r>
    </w:p>
    <w:bookmarkEnd w:id="194"/>
    <w:bookmarkStart w:name="z246" w:id="195"/>
    <w:p>
      <w:pPr>
        <w:spacing w:after="0"/>
        <w:ind w:left="0"/>
        <w:jc w:val="both"/>
      </w:pPr>
      <w:r>
        <w:rPr>
          <w:rFonts w:ascii="Times New Roman"/>
          <w:b w:val="false"/>
          <w:i w:val="false"/>
          <w:color w:val="000000"/>
          <w:sz w:val="28"/>
        </w:rPr>
        <w:t>
      6. 2-жолда банкноттарды, монеталарды және құндылықтарды тасымалдауға арналған мамандандырылған көлік құралдарының жалпы саны көрсетіледі.</w:t>
      </w:r>
    </w:p>
    <w:bookmarkEnd w:id="195"/>
    <w:p>
      <w:pPr>
        <w:spacing w:after="0"/>
        <w:ind w:left="0"/>
        <w:jc w:val="both"/>
      </w:pPr>
      <w:r>
        <w:rPr>
          <w:rFonts w:ascii="Times New Roman"/>
          <w:b w:val="false"/>
          <w:i w:val="false"/>
          <w:color w:val="000000"/>
          <w:sz w:val="28"/>
        </w:rPr>
        <w:t>
      2.1-жолда инкассаторлық ұйымға меншік құқығында тиесілі банкноттарды, монеталарды және құндылықтарды тасымалдауға арналған мамандандырылған көлік құралдарының саны көрсетіледі.</w:t>
      </w:r>
    </w:p>
    <w:bookmarkStart w:name="z247" w:id="196"/>
    <w:p>
      <w:pPr>
        <w:spacing w:after="0"/>
        <w:ind w:left="0"/>
        <w:jc w:val="both"/>
      </w:pPr>
      <w:r>
        <w:rPr>
          <w:rFonts w:ascii="Times New Roman"/>
          <w:b w:val="false"/>
          <w:i w:val="false"/>
          <w:color w:val="000000"/>
          <w:sz w:val="28"/>
        </w:rPr>
        <w:t>
      7. 3-жолда инкассаторлық ұйым басшысының тегі, аты, әкесінің аты (бар болса) көрсетіледі.</w:t>
      </w:r>
    </w:p>
    <w:bookmarkEnd w:id="196"/>
    <w:p>
      <w:pPr>
        <w:spacing w:after="0"/>
        <w:ind w:left="0"/>
        <w:jc w:val="both"/>
      </w:pPr>
      <w:r>
        <w:rPr>
          <w:rFonts w:ascii="Times New Roman"/>
          <w:b w:val="false"/>
          <w:i w:val="false"/>
          <w:color w:val="000000"/>
          <w:sz w:val="28"/>
        </w:rPr>
        <w:t xml:space="preserve">
      3, 3.1, 3.2, 3.3 және 3.4-жолдар Қазақстан Республикасының Ұлттық Банкі Басқармасының 2019 жылғы 8 қарашадағы № 176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19612 болып тіркелген)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сәйкес ұсынылған басшы туралы мәліметтер өзгерген кезде толтырылады. </w:t>
      </w:r>
    </w:p>
    <w:bookmarkStart w:name="z248" w:id="197"/>
    <w:p>
      <w:pPr>
        <w:spacing w:after="0"/>
        <w:ind w:left="0"/>
        <w:jc w:val="both"/>
      </w:pPr>
      <w:r>
        <w:rPr>
          <w:rFonts w:ascii="Times New Roman"/>
          <w:b w:val="false"/>
          <w:i w:val="false"/>
          <w:color w:val="000000"/>
          <w:sz w:val="28"/>
        </w:rPr>
        <w:t>
      8. 5-жолда қызмет көрсетілетін инкассация объектілерінің жалпы санын көрсете отырып, есепті күнге инкассаторлық ұйым қолданатын және орындайтын банкноттарды, монеталарды және құндылықтарды инкассациялау шарттарының жалпы саны көрсетіледі.</w:t>
      </w:r>
    </w:p>
    <w:bookmarkEnd w:id="197"/>
    <w:bookmarkStart w:name="z249" w:id="198"/>
    <w:p>
      <w:pPr>
        <w:spacing w:after="0"/>
        <w:ind w:left="0"/>
        <w:jc w:val="both"/>
      </w:pPr>
      <w:r>
        <w:rPr>
          <w:rFonts w:ascii="Times New Roman"/>
          <w:b w:val="false"/>
          <w:i w:val="false"/>
          <w:color w:val="000000"/>
          <w:sz w:val="28"/>
        </w:rPr>
        <w:t>
      9. 6-жолда есепті кезеңде инкассаторлық ұйым нақты инкассациялаған қолма-қол ақшаның жалпы сомасы көрсетіледі.</w:t>
      </w:r>
    </w:p>
    <w:bookmarkEnd w:id="198"/>
    <w:bookmarkStart w:name="z250" w:id="199"/>
    <w:p>
      <w:pPr>
        <w:spacing w:after="0"/>
        <w:ind w:left="0"/>
        <w:jc w:val="both"/>
      </w:pPr>
      <w:r>
        <w:rPr>
          <w:rFonts w:ascii="Times New Roman"/>
          <w:b w:val="false"/>
          <w:i w:val="false"/>
          <w:color w:val="000000"/>
          <w:sz w:val="28"/>
        </w:rPr>
        <w:t xml:space="preserve">
      10. 8-жолда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3-қосымшаға (Нормативтік құқықтық актілерді мемлекеттік тіркеу тізілімінде № 21183 болып тіркелген) сәйкес инкассаторлық ұйым ұсынатын "Еңбек бойынша есеп" (1-Т индексі) жалпымемлекеттік статистикалық байқаудың статистикалық нысанына сәйкес деректер көрсетіледі.</w:t>
      </w:r>
    </w:p>
    <w:bookmarkEnd w:id="199"/>
    <w:bookmarkStart w:name="z251" w:id="200"/>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12-қосымша</w:t>
            </w:r>
          </w:p>
        </w:tc>
      </w:tr>
    </w:tbl>
    <w:bookmarkStart w:name="z254" w:id="201"/>
    <w:p>
      <w:pPr>
        <w:spacing w:after="0"/>
        <w:ind w:left="0"/>
        <w:jc w:val="left"/>
      </w:pPr>
      <w:r>
        <w:rPr>
          <w:rFonts w:ascii="Times New Roman"/>
          <w:b/>
          <w:i w:val="false"/>
          <w:color w:val="000000"/>
        </w:rPr>
        <w:t xml:space="preserve"> Әкімшілік деректерді жинауға арналған нысан </w:t>
      </w:r>
    </w:p>
    <w:bookmarkEnd w:id="20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p>
      <w:pPr>
        <w:spacing w:after="0"/>
        <w:ind w:left="0"/>
        <w:jc w:val="left"/>
      </w:pPr>
      <w:r>
        <w:rPr>
          <w:rFonts w:ascii="Times New Roman"/>
          <w:b/>
          <w:i w:val="false"/>
          <w:color w:val="000000"/>
        </w:rPr>
        <w:t xml:space="preserve"> Қолма-қол ақшамен жасалатын операциялар туралы есеп </w:t>
      </w:r>
    </w:p>
    <w:p>
      <w:pPr>
        <w:spacing w:after="0"/>
        <w:ind w:left="0"/>
        <w:jc w:val="both"/>
      </w:pPr>
      <w:r>
        <w:rPr>
          <w:rFonts w:ascii="Times New Roman"/>
          <w:b w:val="false"/>
          <w:i w:val="false"/>
          <w:color w:val="000000"/>
          <w:sz w:val="28"/>
        </w:rPr>
        <w:t xml:space="preserve">
      Әкімшілік деректер нысанының индексі: CASH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"____"__________жағдай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Ұсыну мерзімі: ай сайын, есепті айдан кейінгі айдың отызынан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02"/>
    <w:p>
      <w:pPr>
        <w:spacing w:after="0"/>
        <w:ind w:left="0"/>
        <w:jc w:val="both"/>
      </w:pPr>
      <w:r>
        <w:rPr>
          <w:rFonts w:ascii="Times New Roman"/>
          <w:b w:val="false"/>
          <w:i w:val="false"/>
          <w:color w:val="000000"/>
          <w:sz w:val="28"/>
        </w:rPr>
        <w:t xml:space="preserve">
      1-кесте. Клиенттердің операциялары бойынша мәліметтер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4397"/>
        <w:gridCol w:w="4692"/>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айырысу-кассалық бөлімше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 түрі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03"/>
    <w:p>
      <w:pPr>
        <w:spacing w:after="0"/>
        <w:ind w:left="0"/>
        <w:jc w:val="both"/>
      </w:pPr>
      <w:r>
        <w:rPr>
          <w:rFonts w:ascii="Times New Roman"/>
          <w:b w:val="false"/>
          <w:i w:val="false"/>
          <w:color w:val="000000"/>
          <w:sz w:val="28"/>
        </w:rPr>
        <w:t xml:space="preserve">
      2-кесте. Кассалық операциялар бойынша мәліметтер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3554"/>
        <w:gridCol w:w="5192"/>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Бірінші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Қолма-қол ақшамен </w:t>
            </w:r>
            <w:r>
              <w:br/>
            </w:r>
            <w:r>
              <w:rPr>
                <w:rFonts w:ascii="Times New Roman"/>
                <w:b w:val="false"/>
                <w:i w:val="false"/>
                <w:color w:val="000000"/>
                <w:sz w:val="20"/>
              </w:rPr>
              <w:t xml:space="preserve">операциялар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58" w:id="204"/>
    <w:p>
      <w:pPr>
        <w:spacing w:after="0"/>
        <w:ind w:left="0"/>
        <w:jc w:val="left"/>
      </w:pPr>
      <w:r>
        <w:rPr>
          <w:rFonts w:ascii="Times New Roman"/>
          <w:b/>
          <w:i w:val="false"/>
          <w:color w:val="000000"/>
        </w:rPr>
        <w:t xml:space="preserve"> Әкімшілік деректер нысанын толтыру бойынша түсіндірме  Қолма-қол ақшамен операциялар туралы есеп (индексі – CASH, кезеңділігі – ай сайын)</w:t>
      </w:r>
    </w:p>
    <w:bookmarkEnd w:id="204"/>
    <w:bookmarkStart w:name="z259" w:id="205"/>
    <w:p>
      <w:pPr>
        <w:spacing w:after="0"/>
        <w:ind w:left="0"/>
        <w:jc w:val="left"/>
      </w:pPr>
      <w:r>
        <w:rPr>
          <w:rFonts w:ascii="Times New Roman"/>
          <w:b/>
          <w:i w:val="false"/>
          <w:color w:val="000000"/>
        </w:rPr>
        <w:t xml:space="preserve"> 1-тарау. Жалпы ережелер</w:t>
      </w:r>
    </w:p>
    <w:bookmarkEnd w:id="205"/>
    <w:bookmarkStart w:name="z260" w:id="206"/>
    <w:p>
      <w:pPr>
        <w:spacing w:after="0"/>
        <w:ind w:left="0"/>
        <w:jc w:val="both"/>
      </w:pPr>
      <w:r>
        <w:rPr>
          <w:rFonts w:ascii="Times New Roman"/>
          <w:b w:val="false"/>
          <w:i w:val="false"/>
          <w:color w:val="000000"/>
          <w:sz w:val="28"/>
        </w:rPr>
        <w:t>
      1. Осы түсіндірме (бұдан әрі - Түсіндірме) "Қолма-қол ақшамен операциялар туралы есеп" әкімшілік деректер жинауға арналған нысанын (бұдан әрі - Нысан) толтыру бойынша бірыңғай талаптарды айқындайды.</w:t>
      </w:r>
    </w:p>
    <w:bookmarkEnd w:id="206"/>
    <w:bookmarkStart w:name="z261" w:id="2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сәйкес әзірленді.</w:t>
      </w:r>
    </w:p>
    <w:bookmarkEnd w:id="207"/>
    <w:bookmarkStart w:name="z262" w:id="208"/>
    <w:p>
      <w:pPr>
        <w:spacing w:after="0"/>
        <w:ind w:left="0"/>
        <w:jc w:val="both"/>
      </w:pPr>
      <w:r>
        <w:rPr>
          <w:rFonts w:ascii="Times New Roman"/>
          <w:b w:val="false"/>
          <w:i w:val="false"/>
          <w:color w:val="000000"/>
          <w:sz w:val="28"/>
        </w:rPr>
        <w:t>
      3. Нысанды Ұлттық пошта операторы ай сайын жасайды</w:t>
      </w:r>
    </w:p>
    <w:bookmarkEnd w:id="208"/>
    <w:bookmarkStart w:name="z263" w:id="209"/>
    <w:p>
      <w:pPr>
        <w:spacing w:after="0"/>
        <w:ind w:left="0"/>
        <w:jc w:val="both"/>
      </w:pPr>
      <w:r>
        <w:rPr>
          <w:rFonts w:ascii="Times New Roman"/>
          <w:b w:val="false"/>
          <w:i w:val="false"/>
          <w:color w:val="000000"/>
          <w:sz w:val="28"/>
        </w:rPr>
        <w:t>
      4. Нысан есепті айдың соңындағы жағдай бойынша жасалады. Нысанды толтыру кезінде пайдаланылатын өлшем бірлігі теңге болып табылады. Құндық көрсеткіштер үтірден кейін екі белгісі бар сандарда көрсетіледі.</w:t>
      </w:r>
    </w:p>
    <w:bookmarkEnd w:id="209"/>
    <w:bookmarkStart w:name="z264" w:id="210"/>
    <w:p>
      <w:pPr>
        <w:spacing w:after="0"/>
        <w:ind w:left="0"/>
        <w:jc w:val="both"/>
      </w:pPr>
      <w:r>
        <w:rPr>
          <w:rFonts w:ascii="Times New Roman"/>
          <w:b w:val="false"/>
          <w:i w:val="false"/>
          <w:color w:val="000000"/>
          <w:sz w:val="28"/>
        </w:rPr>
        <w:t>
      5. Нысанға бірінші басшы немесе есепке қол қою функциясы жүктелген адам және орындаушы қол қояды.</w:t>
      </w:r>
    </w:p>
    <w:bookmarkEnd w:id="210"/>
    <w:bookmarkStart w:name="z265" w:id="211"/>
    <w:p>
      <w:pPr>
        <w:spacing w:after="0"/>
        <w:ind w:left="0"/>
        <w:jc w:val="both"/>
      </w:pPr>
      <w:r>
        <w:rPr>
          <w:rFonts w:ascii="Times New Roman"/>
          <w:b w:val="false"/>
          <w:i w:val="false"/>
          <w:color w:val="000000"/>
          <w:sz w:val="28"/>
        </w:rPr>
        <w:t>
      6. Нысанның мақсаттары үшін мынадай ұғымдар пайдаланылады:</w:t>
      </w:r>
    </w:p>
    <w:bookmarkEnd w:id="211"/>
    <w:p>
      <w:pPr>
        <w:spacing w:after="0"/>
        <w:ind w:left="0"/>
        <w:jc w:val="both"/>
      </w:pPr>
      <w:r>
        <w:rPr>
          <w:rFonts w:ascii="Times New Roman"/>
          <w:b w:val="false"/>
          <w:i w:val="false"/>
          <w:color w:val="000000"/>
          <w:sz w:val="28"/>
        </w:rPr>
        <w:t>
      1) электрондық құрылғылар – POS-терминалдарды қоспағанда, қолма-қол ақшаны қабылдау және (немесе) беру жөніндегі кассалық операцияларға не операциялардың өзге де түрлерін жүзеге асыруға, сондай-ақ тиісті растайтын құжаттарды қалыптастыруға арналған банкоматтар, электрондық терминалдар және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Ұлттық пошта операторының ақпараттық жүйесімен қосыла отырып, қолма-қол ақша беру жүзеге асырылатын электрондық-механикалық құрылғы.</w:t>
      </w:r>
    </w:p>
    <w:bookmarkStart w:name="z266" w:id="212"/>
    <w:p>
      <w:pPr>
        <w:spacing w:after="0"/>
        <w:ind w:left="0"/>
        <w:jc w:val="both"/>
      </w:pPr>
      <w:r>
        <w:rPr>
          <w:rFonts w:ascii="Times New Roman"/>
          <w:b w:val="false"/>
          <w:i w:val="false"/>
          <w:color w:val="000000"/>
          <w:sz w:val="28"/>
        </w:rPr>
        <w:t>
      7. Егер тиісті көрсеткішке Түсіндірмеде өзгеше айтылмаса, барлық көрсеткіштер толтыру үшін міндетті болып табылады.</w:t>
      </w:r>
    </w:p>
    <w:bookmarkEnd w:id="212"/>
    <w:bookmarkStart w:name="z267" w:id="213"/>
    <w:p>
      <w:pPr>
        <w:spacing w:after="0"/>
        <w:ind w:left="0"/>
        <w:jc w:val="left"/>
      </w:pPr>
      <w:r>
        <w:rPr>
          <w:rFonts w:ascii="Times New Roman"/>
          <w:b/>
          <w:i w:val="false"/>
          <w:color w:val="000000"/>
        </w:rPr>
        <w:t xml:space="preserve"> 2-тарау. Нысанды толтыру бойынша түсіндірме</w:t>
      </w:r>
    </w:p>
    <w:bookmarkEnd w:id="213"/>
    <w:bookmarkStart w:name="z268" w:id="214"/>
    <w:p>
      <w:pPr>
        <w:spacing w:after="0"/>
        <w:ind w:left="0"/>
        <w:jc w:val="both"/>
      </w:pPr>
      <w:r>
        <w:rPr>
          <w:rFonts w:ascii="Times New Roman"/>
          <w:b w:val="false"/>
          <w:i w:val="false"/>
          <w:color w:val="000000"/>
          <w:sz w:val="28"/>
        </w:rPr>
        <w:t>
      8. Есеп нысанында заңды (барлық меншік нысанындағы), жеке тұлғалар мен дара кәсіпкерлер кассалар, электрондық құрылғылар және Ұлттық пошта операторының POS-терминалдары арқылы қолма-қол ақшаны пайдалана отырып жүзеге асырылған операциялар (кіріс, шығыс) туралы мәліметтер беріледі.</w:t>
      </w:r>
    </w:p>
    <w:bookmarkEnd w:id="214"/>
    <w:bookmarkStart w:name="z269" w:id="215"/>
    <w:p>
      <w:pPr>
        <w:spacing w:after="0"/>
        <w:ind w:left="0"/>
        <w:jc w:val="both"/>
      </w:pPr>
      <w:r>
        <w:rPr>
          <w:rFonts w:ascii="Times New Roman"/>
          <w:b w:val="false"/>
          <w:i w:val="false"/>
          <w:color w:val="000000"/>
          <w:sz w:val="28"/>
        </w:rPr>
        <w:t>
      9. 1 және 2-кестелердің 1-жолы есеп жинауға арналған ақпараттық жүйеде есеп жолының сәйкестендірушісі болып табылатын референсті көрсетуге арналған. Референс қолма-қол ақшамен жасалатын операция туралы мәліметтерді ұсынатын Ұлттық пошта операторы үшін бірегей болып табылады.</w:t>
      </w:r>
    </w:p>
    <w:bookmarkEnd w:id="215"/>
    <w:bookmarkStart w:name="z270" w:id="216"/>
    <w:p>
      <w:pPr>
        <w:spacing w:after="0"/>
        <w:ind w:left="0"/>
        <w:jc w:val="both"/>
      </w:pPr>
      <w:r>
        <w:rPr>
          <w:rFonts w:ascii="Times New Roman"/>
          <w:b w:val="false"/>
          <w:i w:val="false"/>
          <w:color w:val="000000"/>
          <w:sz w:val="28"/>
        </w:rPr>
        <w:t>
      10. 1-кестенің 2, 3, 4, 5, 6, 7 және 8-жолдарында және 2-кестенің 2, 3 және 4-жолдарында мәндер Нысан берілетін ақпараттық жүйеде орналастырылған анықтамалықтардың кодтарына сәйкес толтырылады.</w:t>
      </w:r>
    </w:p>
    <w:bookmarkEnd w:id="216"/>
    <w:bookmarkStart w:name="z271" w:id="217"/>
    <w:p>
      <w:pPr>
        <w:spacing w:after="0"/>
        <w:ind w:left="0"/>
        <w:jc w:val="both"/>
      </w:pPr>
      <w:r>
        <w:rPr>
          <w:rFonts w:ascii="Times New Roman"/>
          <w:b w:val="false"/>
          <w:i w:val="false"/>
          <w:color w:val="000000"/>
          <w:sz w:val="28"/>
        </w:rPr>
        <w:t>
      11. 1-кестенің 3-жолында Ұлттық пошта операторы жүргізетін анықтамалыққа сәйкес қолма-қол ақшамен кіріс-шығыс операциясы жүзеге асырылған Ұлттық пошта операторының есеп айырысу-кассалық бөлімшесі көрсетіледі.</w:t>
      </w:r>
    </w:p>
    <w:bookmarkEnd w:id="217"/>
    <w:p>
      <w:pPr>
        <w:spacing w:after="0"/>
        <w:ind w:left="0"/>
        <w:jc w:val="both"/>
      </w:pPr>
      <w:r>
        <w:rPr>
          <w:rFonts w:ascii="Times New Roman"/>
          <w:b w:val="false"/>
          <w:i w:val="false"/>
          <w:color w:val="000000"/>
          <w:sz w:val="28"/>
        </w:rPr>
        <w:t>
      Көрсеткіш электрондық құрылғылар және POS-терминалдар арқылы жасалған қолма-қол ақшамен кіріс және шығыс операцияларын қоспағанда, барлық операциялар бойынша толтыру үшін міндетті болып табылады.</w:t>
      </w:r>
    </w:p>
    <w:bookmarkStart w:name="z272" w:id="218"/>
    <w:p>
      <w:pPr>
        <w:spacing w:after="0"/>
        <w:ind w:left="0"/>
        <w:jc w:val="both"/>
      </w:pPr>
      <w:r>
        <w:rPr>
          <w:rFonts w:ascii="Times New Roman"/>
          <w:b w:val="false"/>
          <w:i w:val="false"/>
          <w:color w:val="000000"/>
          <w:sz w:val="28"/>
        </w:rPr>
        <w:t>
      12. 1-кестенің 6-жолында кәсіпкерлік субъектісінің санаты көрсетіледі (заңды тұлғалар және дара кәсіпкерлер болып табылатын клиенттер бойынша).</w:t>
      </w:r>
    </w:p>
    <w:bookmarkEnd w:id="218"/>
    <w:bookmarkStart w:name="z273" w:id="219"/>
    <w:p>
      <w:pPr>
        <w:spacing w:after="0"/>
        <w:ind w:left="0"/>
        <w:jc w:val="both"/>
      </w:pPr>
      <w:r>
        <w:rPr>
          <w:rFonts w:ascii="Times New Roman"/>
          <w:b w:val="false"/>
          <w:i w:val="false"/>
          <w:color w:val="000000"/>
          <w:sz w:val="28"/>
        </w:rPr>
        <w:t>
      13. 1-кестенің 7-жолында заңды тұлғалар және дара кәсіпкерлер болып табылатын клиенттердің экономикалық қызмет түрі көрсетіледі.</w:t>
      </w:r>
    </w:p>
    <w:bookmarkEnd w:id="219"/>
    <w:bookmarkStart w:name="z274" w:id="220"/>
    <w:p>
      <w:pPr>
        <w:spacing w:after="0"/>
        <w:ind w:left="0"/>
        <w:jc w:val="both"/>
      </w:pPr>
      <w:r>
        <w:rPr>
          <w:rFonts w:ascii="Times New Roman"/>
          <w:b w:val="false"/>
          <w:i w:val="false"/>
          <w:color w:val="000000"/>
          <w:sz w:val="28"/>
        </w:rPr>
        <w:t>
      14. 1-кестенің 8-жолы мынадай кіріс және шығыс баптарына сыныпталады:</w:t>
      </w:r>
    </w:p>
    <w:bookmarkEnd w:id="220"/>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"Тауарларды, көрсетілетін қызметтерді және орындалған жұмыстарды өткізуден түсетін түсімдер" бабында:</w:t>
      </w:r>
    </w:p>
    <w:p>
      <w:pPr>
        <w:spacing w:after="0"/>
        <w:ind w:left="0"/>
        <w:jc w:val="both"/>
      </w:pPr>
      <w:r>
        <w:rPr>
          <w:rFonts w:ascii="Times New Roman"/>
          <w:b w:val="false"/>
          <w:i w:val="false"/>
          <w:color w:val="000000"/>
          <w:sz w:val="28"/>
        </w:rPr>
        <w:t>
      барлық меншік нысанындағы заңды тұлғалардан, дара кәсіпкерлерден;</w:t>
      </w:r>
    </w:p>
    <w:p>
      <w:pPr>
        <w:spacing w:after="0"/>
        <w:ind w:left="0"/>
        <w:jc w:val="both"/>
      </w:pPr>
      <w:r>
        <w:rPr>
          <w:rFonts w:ascii="Times New Roman"/>
          <w:b w:val="false"/>
          <w:i w:val="false"/>
          <w:color w:val="000000"/>
          <w:sz w:val="28"/>
        </w:rPr>
        <w:t>
      сауда, сол сияқты саудамен айналыспайтын кәсіпорындардың тауарларды сатуынан;</w:t>
      </w:r>
    </w:p>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 түрлерінен: тұрмыстық, медициналық, заңгерлік, жөндеу-құрылыс, салт-дәстүрлік қызметтер мен білім беру саласындағы қызметтер;</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төлемдерді қабылдау үшін бланкілер үшін алымдар және басқалары);</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бірақ Қазақстан Республикасының қолданыстағы заңнамасының талаптарына қайшы келмейтін қызметтер мен жұмыстардың жоғарыда аталған түрлерінен, сондай-ақ басқа да қызметтер түрлерін көрсетуден қолма-қол ақшаның түсуінен;</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Ұлттық пошта операторының кассаларына заңды, жеке тұлғалардан және дара кәсіпкерлерден қолма-қол ақша түсімдері көрсетіледі;</w:t>
      </w:r>
    </w:p>
    <w:p>
      <w:pPr>
        <w:spacing w:after="0"/>
        <w:ind w:left="0"/>
        <w:jc w:val="both"/>
      </w:pPr>
      <w:r>
        <w:rPr>
          <w:rFonts w:ascii="Times New Roman"/>
          <w:b w:val="false"/>
          <w:i w:val="false"/>
          <w:color w:val="000000"/>
          <w:sz w:val="28"/>
        </w:rPr>
        <w:t>
      "Ақша аударымдары жүйесі арқылы (шот ашпастан) Қазақстан Республикасы бойынша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Республикасының аумағындағы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ашпастан) шетелге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Республикасынан тыс жерлердегі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"Қарыздарды өтеу" бабында қарыздарды өтеу және олар бойынша есептелген сыйақы есебіне жеке, заңды тұлғалардың және дара кәсіпкерлердің ағымдағы шоттарына қолма-қол ақша түсімдері, сондай-ақ басқа қаржы ұйымдарында ресімделген қарыздарды өтеу үшін шот ашпастан төлемдерді қабылдау көрсетіледі;</w:t>
      </w:r>
    </w:p>
    <w:p>
      <w:pPr>
        <w:spacing w:after="0"/>
        <w:ind w:left="0"/>
        <w:jc w:val="both"/>
      </w:pPr>
      <w:r>
        <w:rPr>
          <w:rFonts w:ascii="Times New Roman"/>
          <w:b w:val="false"/>
          <w:i w:val="false"/>
          <w:color w:val="000000"/>
          <w:sz w:val="28"/>
        </w:rPr>
        <w:t>
      "Электрондық құрылғылар арқылы қолма-қол ақша түсімдері" бабында жеке, заңды тұлғалардың және дара кәсіпкерлердің шоттарына электрондық құрылғылар арқылы қолма-қол ақша түсімдері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ескерілмеген қолма-қол ақша түсімдері" бабында жоғарыда келтірілген "Қолма-қол ақша кірісі" баптары бойынша ескерілмеген барлық өзге де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xml:space="preserve">
      "Тауарларға, көрсетілетін қызметтерге және орындалған жұмыстарға ақы төлеуге беру" бабында заңды тұлғалар мен барлық меншік нысанындағы дара кәсіпкерлерге тауарларға, көрсетілетін қызметтер мен орындалған жұмыстарға есеп айырысу үшін, шаруашылық және өкілдік шығыстарға, оның ішінде заттарды, асыл тастар мен бағалы металдарды, өнер заттарын, антиквариат пен қолөнер бұйымдарын сатып алуды жүргізуге, кәдеге жарату шикізатын, металл сынықтарын дайындауға, халықтан шыны ыдыстарды сатып алуға құқығы бар заңды тұлғаларға және дара кәсіпкерлерге қолма-қол ақша беру көрсетіледі; </w:t>
      </w:r>
    </w:p>
    <w:p>
      <w:pPr>
        <w:spacing w:after="0"/>
        <w:ind w:left="0"/>
        <w:jc w:val="both"/>
      </w:pPr>
      <w:r>
        <w:rPr>
          <w:rFonts w:ascii="Times New Roman"/>
          <w:b w:val="false"/>
          <w:i w:val="false"/>
          <w:color w:val="000000"/>
          <w:sz w:val="28"/>
        </w:rPr>
        <w:t xml:space="preserve">
      "Шоттардан беру" бабында Ұлттық пошта операторының жеке, заңды тұлғалардың және дара кәсіпкерлердің ағымдағы, карточкалық шоттарынан қолма-қол ақша беруі, салымдар мен олар бойынша сыйақыны қайтаруы көрсетіледі; </w:t>
      </w:r>
    </w:p>
    <w:p>
      <w:pPr>
        <w:spacing w:after="0"/>
        <w:ind w:left="0"/>
        <w:jc w:val="both"/>
      </w:pPr>
      <w:r>
        <w:rPr>
          <w:rFonts w:ascii="Times New Roman"/>
          <w:b w:val="false"/>
          <w:i w:val="false"/>
          <w:color w:val="000000"/>
          <w:sz w:val="28"/>
        </w:rPr>
        <w:t xml:space="preserve">
      "Қазақстан Республикасы бойынша жеке тұлғаларға ақша аударымдары жүйесі арқылы (шот ашпастан) бір жолғы аударым бойынша қолма-қол ақша беру" бабында Қазақстан Республикасының аумағындағы басқа тұлғалардан ақша аударымдары бойынша түсімдер есебінен (Ұлттық пошта операторында шот ашпастан) жеке тұлғаларға қолма-қол ақша беру көрсетіледі; </w:t>
      </w:r>
    </w:p>
    <w:p>
      <w:pPr>
        <w:spacing w:after="0"/>
        <w:ind w:left="0"/>
        <w:jc w:val="both"/>
      </w:pPr>
      <w:r>
        <w:rPr>
          <w:rFonts w:ascii="Times New Roman"/>
          <w:b w:val="false"/>
          <w:i w:val="false"/>
          <w:color w:val="000000"/>
          <w:sz w:val="28"/>
        </w:rPr>
        <w:t>
      "Жеке тұлғаларға ақша аударымдары жүйесі арқылы (шот ашпастан) шетелден бір жолғы аударым бойынша қолма-қол ақша беру" бабында Қазақстан Республикасынан тыс жерлердегі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p>
      <w:pPr>
        <w:spacing w:after="0"/>
        <w:ind w:left="0"/>
        <w:jc w:val="both"/>
      </w:pPr>
      <w:r>
        <w:rPr>
          <w:rFonts w:ascii="Times New Roman"/>
          <w:b w:val="false"/>
          <w:i w:val="false"/>
          <w:color w:val="000000"/>
          <w:sz w:val="28"/>
        </w:rPr>
        <w:t>
      "Қарыздар беру" бабында жеке, заңды тұлғаларға және дара кәсіпкерлерге Қазақстан Республикасының қолданыстағы заңнамасында көзделген мақсаттарға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жеке, заңды тұлғалардың және дара кәсіпкерлердің шоттарынан электрондық құрылғылар арқылы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жарамсыздық кезінде аурухана парағы бойынша төлемді, іссапар бойынша шығыстарды өтеуді немесе төлеуді, демалыс төлемдерін, сыйлықақылар мен үстемеақылар, өтемақылар, жәрдемақылар және басқасын қоса алғанда, еңбекақының барлық түрлері бойынша есеп айырысу үшін заңды тұлғалар мен дара кәсіпкерлердің ағымдағы шоттарынан қолма-қол ақша беру көрсетіледі.</w:t>
      </w:r>
    </w:p>
    <w:p>
      <w:pPr>
        <w:spacing w:after="0"/>
        <w:ind w:left="0"/>
        <w:jc w:val="both"/>
      </w:pPr>
      <w:r>
        <w:rPr>
          <w:rFonts w:ascii="Times New Roman"/>
          <w:b w:val="false"/>
          <w:i w:val="false"/>
          <w:color w:val="000000"/>
          <w:sz w:val="28"/>
        </w:rPr>
        <w:t xml:space="preserve">
      "Жоғарыда келтірілген "Қолма-қол ақша шығысының" баптары бойынша ескерілмеген қолма-қол ақша беру" бабында жоғарыда келтірілген "Қолма-қол ақша шығысының" баптары бойынша ескерілмеген қолма-қол ақшаның басқа беруі көрсетіледі. </w:t>
      </w:r>
    </w:p>
    <w:bookmarkStart w:name="z275" w:id="221"/>
    <w:p>
      <w:pPr>
        <w:spacing w:after="0"/>
        <w:ind w:left="0"/>
        <w:jc w:val="both"/>
      </w:pPr>
      <w:r>
        <w:rPr>
          <w:rFonts w:ascii="Times New Roman"/>
          <w:b w:val="false"/>
          <w:i w:val="false"/>
          <w:color w:val="000000"/>
          <w:sz w:val="28"/>
        </w:rPr>
        <w:t>
      15. 2-кестенің 4-жолы мынадай кіріс және шығыс баптарына сыныпталады:</w:t>
      </w:r>
    </w:p>
    <w:bookmarkEnd w:id="221"/>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"Ұлттық пошта операторының айырбастау пункттерінің шетел валютасын сатудан түсетін түсімдер" бабында Ұлттық пошта операторының меншікті айырбастау пункттерінен сатылған шетел валютасы үшін қолма-қол ақша түсімдері көрсетіледі;</w:t>
      </w:r>
    </w:p>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тұлғалардың шетел валютасын сатудан түсетін түсімдер" бабында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тұлғалардан сатылған шетел валютасы үшін қолма-қол ақша түсімдері көрсетіледі; </w:t>
      </w:r>
    </w:p>
    <w:p>
      <w:pPr>
        <w:spacing w:after="0"/>
        <w:ind w:left="0"/>
        <w:jc w:val="both"/>
      </w:pPr>
      <w:r>
        <w:rPr>
          <w:rFonts w:ascii="Times New Roman"/>
          <w:b w:val="false"/>
          <w:i w:val="false"/>
          <w:color w:val="000000"/>
          <w:sz w:val="28"/>
        </w:rPr>
        <w:t>
      "Қазақстан Республикасы Ұлттық Банкі филиалдарының айналым кассасынан Ұлттық пошта операторының операциялық кассасына қолма-қол ақша түсімдері" бабында Ұлттық пошта операторының операциялық кассаларын нығайту үшін Қазақстан Республикасы Ұлттық Банкі филиалдарының айналым кассасынан қолма-қол ақша түсімдері көрсетіледі;</w:t>
      </w:r>
    </w:p>
    <w:p>
      <w:pPr>
        <w:spacing w:after="0"/>
        <w:ind w:left="0"/>
        <w:jc w:val="both"/>
      </w:pPr>
      <w:r>
        <w:rPr>
          <w:rFonts w:ascii="Times New Roman"/>
          <w:b w:val="false"/>
          <w:i w:val="false"/>
          <w:color w:val="000000"/>
          <w:sz w:val="28"/>
        </w:rPr>
        <w:t>
      "Ұлттық пошта операторының операциялық кассасына оның касса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 түсімдері" бабында:</w:t>
      </w:r>
    </w:p>
    <w:p>
      <w:pPr>
        <w:spacing w:after="0"/>
        <w:ind w:left="0"/>
        <w:jc w:val="both"/>
      </w:pPr>
      <w:r>
        <w:rPr>
          <w:rFonts w:ascii="Times New Roman"/>
          <w:b w:val="false"/>
          <w:i w:val="false"/>
          <w:color w:val="000000"/>
          <w:sz w:val="28"/>
        </w:rPr>
        <w:t>
      Ұлттық пошта операторының операциялық кассасына оның Ұлттық пошта операторының касса торабынан тыс орналасқан дербес операциялық кассаларынан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 қалдығы" бабында есепті кезеңнің соңындағы Ұлттық пошта операторының операциялық кассасындағы қолма-қол ақша қалдықтары көрсетіледі;</w:t>
      </w:r>
    </w:p>
    <w:p>
      <w:pPr>
        <w:spacing w:after="0"/>
        <w:ind w:left="0"/>
        <w:jc w:val="both"/>
      </w:pPr>
      <w:r>
        <w:rPr>
          <w:rFonts w:ascii="Times New Roman"/>
          <w:b w:val="false"/>
          <w:i w:val="false"/>
          <w:color w:val="000000"/>
          <w:sz w:val="28"/>
        </w:rPr>
        <w:t>
      "Электрондық құрылғыларды тиеу үшін қолма-қол ақша беру" бабында электрондық құрылғыларды нығайту үшін қолма-қол ақша беру көрсетіледі;</w:t>
      </w:r>
    </w:p>
    <w:p>
      <w:pPr>
        <w:spacing w:after="0"/>
        <w:ind w:left="0"/>
        <w:jc w:val="both"/>
      </w:pPr>
      <w:r>
        <w:rPr>
          <w:rFonts w:ascii="Times New Roman"/>
          <w:b w:val="false"/>
          <w:i w:val="false"/>
          <w:color w:val="000000"/>
          <w:sz w:val="28"/>
        </w:rPr>
        <w:t xml:space="preserve">
      "Ұлттық пошта операторының өз айырбастау пункттеріне шетел валютасын сатып алуға қолма-қол ақша беруі" бабында өз айырбастау пункттеріне шетел валютасын сатып алуға қолма-қол ақша беруі көрсетіледі; </w:t>
      </w:r>
    </w:p>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тұлғаларға шетел валютасын сатып алуға қолма-қол ақша беру көрсетіледі; </w:t>
      </w:r>
    </w:p>
    <w:p>
      <w:pPr>
        <w:spacing w:after="0"/>
        <w:ind w:left="0"/>
        <w:jc w:val="both"/>
      </w:pPr>
      <w:r>
        <w:rPr>
          <w:rFonts w:ascii="Times New Roman"/>
          <w:b w:val="false"/>
          <w:i w:val="false"/>
          <w:color w:val="000000"/>
          <w:sz w:val="28"/>
        </w:rPr>
        <w:t>
       "Ұлттық пошта операторының Қазақстан Республикасы Ұлттық Банкі филиалдарының айналым кассасына қолма-қол ақшаны тапсыруы" бабында Ұлттық пошта операторының Қазақстан Республикасы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"Ұлттық пошта операторының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w:t>
      </w:r>
    </w:p>
    <w:p>
      <w:pPr>
        <w:spacing w:after="0"/>
        <w:ind w:left="0"/>
        <w:jc w:val="both"/>
      </w:pPr>
      <w:r>
        <w:rPr>
          <w:rFonts w:ascii="Times New Roman"/>
          <w:b w:val="false"/>
          <w:i w:val="false"/>
          <w:color w:val="000000"/>
          <w:sz w:val="28"/>
        </w:rPr>
        <w:t>
      Ұлттық пошта операторының операциялық кассасынан оның Ұлттық пошта операторының касса торабынан тыс орналасқан дербес операциялық кассаларына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кассасынан екінші деңгейдегі банктердің және банк операцияларының жекелеген түрлерін жүзеге асыратын ұйымдардың операциялық кассаларына қолма-қол ақша беру көрсетіледі.</w:t>
      </w:r>
    </w:p>
    <w:bookmarkStart w:name="z276" w:id="222"/>
    <w:p>
      <w:pPr>
        <w:spacing w:after="0"/>
        <w:ind w:left="0"/>
        <w:jc w:val="both"/>
      </w:pPr>
      <w:r>
        <w:rPr>
          <w:rFonts w:ascii="Times New Roman"/>
          <w:b w:val="false"/>
          <w:i w:val="false"/>
          <w:color w:val="000000"/>
          <w:sz w:val="28"/>
        </w:rPr>
        <w:t>
      16. 1-кестенің 9-жолында көрсетілген барлық клиенттік кіріс операциялары бойынша (электрондық құрылғылар арқылы қолма-қол ақша түсімдерін қоспағанда)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бойынша (электрондық құрылғылар арқылы қолма-қол ақшаны беруді қоспағанда) және 2-кестенің 5-жолында көрсетілген барлық кассалық шығыс операциялары бойынша жиынтық сомаға тең.</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2014 жылғы 24 қыркүйектегі </w:t>
            </w:r>
            <w:r>
              <w:br/>
            </w:r>
            <w:r>
              <w:rPr>
                <w:rFonts w:ascii="Times New Roman"/>
                <w:b w:val="false"/>
                <w:i w:val="false"/>
                <w:color w:val="000000"/>
                <w:sz w:val="20"/>
              </w:rPr>
              <w:t>№ 178 қаулысына</w:t>
            </w:r>
            <w:r>
              <w:br/>
            </w:r>
            <w:r>
              <w:rPr>
                <w:rFonts w:ascii="Times New Roman"/>
                <w:b w:val="false"/>
                <w:i w:val="false"/>
                <w:color w:val="000000"/>
                <w:sz w:val="20"/>
              </w:rPr>
              <w:t xml:space="preserve">13-қосымша </w:t>
            </w:r>
          </w:p>
        </w:tc>
      </w:tr>
    </w:tbl>
    <w:bookmarkStart w:name="z279" w:id="223"/>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223"/>
    <w:bookmarkStart w:name="z280" w:id="224"/>
    <w:p>
      <w:pPr>
        <w:spacing w:after="0"/>
        <w:ind w:left="0"/>
        <w:jc w:val="both"/>
      </w:pPr>
      <w:r>
        <w:rPr>
          <w:rFonts w:ascii="Times New Roman"/>
          <w:b w:val="false"/>
          <w:i w:val="false"/>
          <w:color w:val="000000"/>
          <w:sz w:val="28"/>
        </w:rPr>
        <w:t xml:space="preserve">
      1. Осы Банк операцияларының жекелеген түрлерін жүзеге асыратын ұйымдардың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банк операцияларының жекелеген түрлерін жүзеге асыратын ұйымдардың Қазақстан Республикасының Ұлттық Банкіне (бұдан әрі – Ұлттық Банк) есептілікті ұсыну тәртібін айқындайды.</w:t>
      </w:r>
    </w:p>
    <w:bookmarkEnd w:id="224"/>
    <w:bookmarkStart w:name="z281" w:id="225"/>
    <w:p>
      <w:pPr>
        <w:spacing w:after="0"/>
        <w:ind w:left="0"/>
        <w:jc w:val="both"/>
      </w:pPr>
      <w:r>
        <w:rPr>
          <w:rFonts w:ascii="Times New Roman"/>
          <w:b w:val="false"/>
          <w:i w:val="false"/>
          <w:color w:val="000000"/>
          <w:sz w:val="28"/>
        </w:rPr>
        <w:t>
      2. Есептілік Ұлттық Банкке есептілікті ұсыну сервистеріне қол жеткізудің бірыңғай терезесі болып табылатын Ұлттық Банктің веб-порталы – Ұлттық Банктің ақпараттық жүйесі арқылы электрондық форматта ұсынылады.</w:t>
      </w:r>
    </w:p>
    <w:bookmarkEnd w:id="225"/>
    <w:bookmarkStart w:name="z282" w:id="226"/>
    <w:p>
      <w:pPr>
        <w:spacing w:after="0"/>
        <w:ind w:left="0"/>
        <w:jc w:val="both"/>
      </w:pPr>
      <w:r>
        <w:rPr>
          <w:rFonts w:ascii="Times New Roman"/>
          <w:b w:val="false"/>
          <w:i w:val="false"/>
          <w:color w:val="000000"/>
          <w:sz w:val="28"/>
        </w:rPr>
        <w:t>
      3. Есептілікке басшы немесе есепке қол қою функциясы жүктелген адам, бас бухгалтер, орындаушы электрондық-цифрлық қолтаңба арқылы қол қояды және ол банк операцияларының жекелеген түрлерін жүзеге асыратын ұйымда электрондық форматта сақталады.</w:t>
      </w:r>
    </w:p>
    <w:bookmarkEnd w:id="226"/>
    <w:bookmarkStart w:name="z283" w:id="227"/>
    <w:p>
      <w:pPr>
        <w:spacing w:after="0"/>
        <w:ind w:left="0"/>
        <w:jc w:val="both"/>
      </w:pPr>
      <w:r>
        <w:rPr>
          <w:rFonts w:ascii="Times New Roman"/>
          <w:b w:val="false"/>
          <w:i w:val="false"/>
          <w:color w:val="000000"/>
          <w:sz w:val="28"/>
        </w:rPr>
        <w:t>
      4. Есептіліктегі деректердің толықтығы мен дұрыстығын банк операцияларының жекелеген түрлерін жүзеге асыратын ұйымның басшысы немесе есепке қол қою функциясы жүктелген адам, бас бухгалтер қамтамасыз етеді.</w:t>
      </w:r>
    </w:p>
    <w:bookmarkEnd w:id="227"/>
    <w:bookmarkStart w:name="z284" w:id="228"/>
    <w:p>
      <w:pPr>
        <w:spacing w:after="0"/>
        <w:ind w:left="0"/>
        <w:jc w:val="both"/>
      </w:pPr>
      <w:r>
        <w:rPr>
          <w:rFonts w:ascii="Times New Roman"/>
          <w:b w:val="false"/>
          <w:i w:val="false"/>
          <w:color w:val="000000"/>
          <w:sz w:val="28"/>
        </w:rPr>
        <w:t xml:space="preserve">
      5. Респондент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228"/>
    <w:bookmarkStart w:name="z285" w:id="229"/>
    <w:p>
      <w:pPr>
        <w:spacing w:after="0"/>
        <w:ind w:left="0"/>
        <w:jc w:val="both"/>
      </w:pPr>
      <w:r>
        <w:rPr>
          <w:rFonts w:ascii="Times New Roman"/>
          <w:b w:val="false"/>
          <w:i w:val="false"/>
          <w:color w:val="000000"/>
          <w:sz w:val="28"/>
        </w:rPr>
        <w:t xml:space="preserve">
      6. Есептілікті қалыптастыру мақсатында шетел валютасындағы активтер мен міндеттемелер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көзделген тәртіппен айқындалған валюталарды айырбастаудың нарықтық бағамы бойынша қайта есептеліп көрсетіледі. </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