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8c14" w14:textId="5148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кейбір қаулыларының күші жойылды деп тану туралы</w:t>
      </w:r>
    </w:p>
    <w:p>
      <w:pPr>
        <w:spacing w:after="0"/>
        <w:ind w:left="0"/>
        <w:jc w:val="both"/>
      </w:pPr>
      <w:r>
        <w:rPr>
          <w:rFonts w:ascii="Times New Roman"/>
          <w:b w:val="false"/>
          <w:i w:val="false"/>
          <w:color w:val="000000"/>
          <w:sz w:val="28"/>
        </w:rPr>
        <w:t>Нұр-Сұлтан қаласы әкімдігінің 2021 жылғы 28 сәуірдегі № 01-1491 қаулысы. Нұр-Сұлтан қаласының Әділет департаментінде 2021 жылғы 6 мамырда № 1322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w:t>
      </w:r>
      <w:r>
        <w:rPr>
          <w:rFonts w:ascii="Times New Roman"/>
          <w:b w:val="false"/>
          <w:i w:val="false"/>
          <w:color w:val="000000"/>
          <w:sz w:val="28"/>
        </w:rPr>
        <w:t>37-бабының</w:t>
      </w:r>
      <w:r>
        <w:rPr>
          <w:rFonts w:ascii="Times New Roman"/>
          <w:b w:val="false"/>
          <w:i w:val="false"/>
          <w:color w:val="000000"/>
          <w:sz w:val="28"/>
        </w:rPr>
        <w:t xml:space="preserve"> 1-тармағына, "Құқықтық актілер туралы" 2016 жылғы 6 сәуірдегі Қазақстан Республикасы Заңы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 Заңы 1-бабы </w:t>
      </w:r>
      <w:r>
        <w:rPr>
          <w:rFonts w:ascii="Times New Roman"/>
          <w:b w:val="false"/>
          <w:i w:val="false"/>
          <w:color w:val="000000"/>
          <w:sz w:val="28"/>
        </w:rPr>
        <w:t>31-тармағының</w:t>
      </w:r>
      <w:r>
        <w:rPr>
          <w:rFonts w:ascii="Times New Roman"/>
          <w:b w:val="false"/>
          <w:i w:val="false"/>
          <w:color w:val="000000"/>
          <w:sz w:val="28"/>
        </w:rPr>
        <w:t xml:space="preserve"> 16) тармақшасына сәйкес Нұр-Сұлтан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әкімдіктің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"Нұр-Сұлтан қаласы әкімінің аппараты" мемлекеттік мекемесі мемлекеттік-құқықтық бөлімінің басшысы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5"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Нұр-Сұлтан қаласы әкімдігінің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әділет органдарына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"Нұр-Сұлтан қаласы әкімінің аппараты" мемлекеттік мекемесінің басшысы Р.Е. Исақұловқа жүктелсін.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w:t>
            </w:r>
            <w:r>
              <w:br/>
            </w:r>
            <w:r>
              <w:rPr>
                <w:rFonts w:ascii="Times New Roman"/>
                <w:b w:val="false"/>
                <w:i w:val="false"/>
                <w:color w:val="000000"/>
                <w:sz w:val="20"/>
              </w:rPr>
              <w:t>2021 жылғы 28 сәуірдегі</w:t>
            </w:r>
            <w:r>
              <w:br/>
            </w:r>
            <w:r>
              <w:rPr>
                <w:rFonts w:ascii="Times New Roman"/>
                <w:b w:val="false"/>
                <w:i w:val="false"/>
                <w:color w:val="000000"/>
                <w:sz w:val="20"/>
              </w:rPr>
              <w:t>№ 01-1491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Әкімдіктің күшін жойған кейбір қаулылардың тізбесі</w:t>
      </w:r>
    </w:p>
    <w:bookmarkEnd w:id="9"/>
    <w:bookmarkStart w:name="z12" w:id="10"/>
    <w:p>
      <w:pPr>
        <w:spacing w:after="0"/>
        <w:ind w:left="0"/>
        <w:jc w:val="both"/>
      </w:pPr>
      <w:r>
        <w:rPr>
          <w:rFonts w:ascii="Times New Roman"/>
          <w:b w:val="false"/>
          <w:i w:val="false"/>
          <w:color w:val="000000"/>
          <w:sz w:val="28"/>
        </w:rPr>
        <w:t xml:space="preserve">
      1. "Азаматтық хал актілерін тіркеу мәселелері бойынша мемлекеттік көрсетілетін қызмет регламенттерін бекіту туралы" әкімдіктің 2015 жылғы 31 желтоқсандағы № 06-2420 </w:t>
      </w:r>
      <w:r>
        <w:rPr>
          <w:rFonts w:ascii="Times New Roman"/>
          <w:b w:val="false"/>
          <w:i w:val="false"/>
          <w:color w:val="000000"/>
          <w:sz w:val="28"/>
        </w:rPr>
        <w:t>қаулысы</w:t>
      </w:r>
      <w:r>
        <w:rPr>
          <w:rFonts w:ascii="Times New Roman"/>
          <w:b w:val="false"/>
          <w:i w:val="false"/>
          <w:color w:val="000000"/>
          <w:sz w:val="28"/>
        </w:rPr>
        <w:t xml:space="preserve"> (Астана қаласының Әділет департаментінде № 1001 болып тіркелген, 2016 жылғы 10 ақпанда "Әділет" ақпараттық-құқықтық жүйесінде, 2016 жылғы 11 ақпандағы № 16 (3368) "Астана ақшамы", № 16 (3386) "Вечерняя Астана" газеттерінде жарияланған).</w:t>
      </w:r>
    </w:p>
    <w:bookmarkEnd w:id="10"/>
    <w:bookmarkStart w:name="z13" w:id="11"/>
    <w:p>
      <w:pPr>
        <w:spacing w:after="0"/>
        <w:ind w:left="0"/>
        <w:jc w:val="both"/>
      </w:pPr>
      <w:r>
        <w:rPr>
          <w:rFonts w:ascii="Times New Roman"/>
          <w:b w:val="false"/>
          <w:i w:val="false"/>
          <w:color w:val="000000"/>
          <w:sz w:val="28"/>
        </w:rPr>
        <w:t xml:space="preserve">
      2. "Азаматтық хал актілерін тіркеу мәселелері бойынша мемлекеттік көрсетілетін қызмет регламенттерін бекіту туралы" әкімдіктің 2015 жылғы 31 желтоқсандағы № 06-2420 қаулысына өзгерістер енгізу туралы" Астана қаласы әкімдігінің 2016 жылғы 7 сәуірдегі № 06-669 </w:t>
      </w:r>
      <w:r>
        <w:rPr>
          <w:rFonts w:ascii="Times New Roman"/>
          <w:b w:val="false"/>
          <w:i w:val="false"/>
          <w:color w:val="000000"/>
          <w:sz w:val="28"/>
        </w:rPr>
        <w:t>қаулысы</w:t>
      </w:r>
      <w:r>
        <w:rPr>
          <w:rFonts w:ascii="Times New Roman"/>
          <w:b w:val="false"/>
          <w:i w:val="false"/>
          <w:color w:val="000000"/>
          <w:sz w:val="28"/>
        </w:rPr>
        <w:t xml:space="preserve"> (Астана қаласының Әділет департаментінде № 1014 болып тіркелген, 2016 жылғы 16 мамырда "Әділет" ақпараттық-құқықтық жүйесінде, 2016 жылғы 14 мамырдағы № 54 (3406) "Астана ақшамы", № 54 (3424) "Вечерняя Астана" газеттерінде жарияланған).</w:t>
      </w:r>
    </w:p>
    <w:bookmarkEnd w:id="11"/>
    <w:bookmarkStart w:name="z14" w:id="12"/>
    <w:p>
      <w:pPr>
        <w:spacing w:after="0"/>
        <w:ind w:left="0"/>
        <w:jc w:val="both"/>
      </w:pPr>
      <w:r>
        <w:rPr>
          <w:rFonts w:ascii="Times New Roman"/>
          <w:b w:val="false"/>
          <w:i w:val="false"/>
          <w:color w:val="000000"/>
          <w:sz w:val="28"/>
        </w:rPr>
        <w:t xml:space="preserve">
      3. "Азаматтық хал актілерін тіркеу мәселелері бойынша мемлекеттік көрсетілетін қызмет регламенттерін бекіту туралы" әкімдіктің 2015 жылғы 31 желтоқсандағы № 06-2420 қаулысына өзгерістер енгізу туралы" Астана қаласы әкімдігінің 2016 жылғы 15 тамыздағы № 08-1458 </w:t>
      </w:r>
      <w:r>
        <w:rPr>
          <w:rFonts w:ascii="Times New Roman"/>
          <w:b w:val="false"/>
          <w:i w:val="false"/>
          <w:color w:val="000000"/>
          <w:sz w:val="28"/>
        </w:rPr>
        <w:t>қаулысы</w:t>
      </w:r>
      <w:r>
        <w:rPr>
          <w:rFonts w:ascii="Times New Roman"/>
          <w:b w:val="false"/>
          <w:i w:val="false"/>
          <w:color w:val="000000"/>
          <w:sz w:val="28"/>
        </w:rPr>
        <w:t xml:space="preserve"> (Астана қаласының Әділет департаментінде № 1049 болып тіркелген, 2016 жылғы 27 тамыздағы № 99 (3451) "Астана ақшамы", № 99 (3469) "Вечерняя Астана" газеттерінде жарияланған).</w:t>
      </w:r>
    </w:p>
    <w:bookmarkEnd w:id="12"/>
    <w:bookmarkStart w:name="z15" w:id="13"/>
    <w:p>
      <w:pPr>
        <w:spacing w:after="0"/>
        <w:ind w:left="0"/>
        <w:jc w:val="both"/>
      </w:pPr>
      <w:r>
        <w:rPr>
          <w:rFonts w:ascii="Times New Roman"/>
          <w:b w:val="false"/>
          <w:i w:val="false"/>
          <w:color w:val="000000"/>
          <w:sz w:val="28"/>
        </w:rPr>
        <w:t xml:space="preserve">
      4. "Азаматтық хал актілерін тіркеу мәселелері бойынша мемлекеттік көрсетілетін қызмет регламенттерін бекіту туралы" әкімдіктің 2015 жылғы 31 желтоқсандағы № 06-2420 қаулысына өзгерістер мен толықтырулар енгізу туралы" Астана қаласы әкімдігінің 2016 жылғы 21 желтоқсандағы № 08-2576 </w:t>
      </w:r>
      <w:r>
        <w:rPr>
          <w:rFonts w:ascii="Times New Roman"/>
          <w:b w:val="false"/>
          <w:i w:val="false"/>
          <w:color w:val="000000"/>
          <w:sz w:val="28"/>
        </w:rPr>
        <w:t>қаулысы</w:t>
      </w:r>
      <w:r>
        <w:rPr>
          <w:rFonts w:ascii="Times New Roman"/>
          <w:b w:val="false"/>
          <w:i w:val="false"/>
          <w:color w:val="000000"/>
          <w:sz w:val="28"/>
        </w:rPr>
        <w:t xml:space="preserve"> (Астана қаласының Әділет департаментінде № 1085 болып тіркелген, 2017 жылғы 7 қаңтардағы № 2 (3507) "Астана ақшамы", № 2 (3525) "Вечерняя Астана" газеттерінде жарияланған).</w:t>
      </w:r>
    </w:p>
    <w:bookmarkEnd w:id="13"/>
    <w:bookmarkStart w:name="z16" w:id="14"/>
    <w:p>
      <w:pPr>
        <w:spacing w:after="0"/>
        <w:ind w:left="0"/>
        <w:jc w:val="both"/>
      </w:pPr>
      <w:r>
        <w:rPr>
          <w:rFonts w:ascii="Times New Roman"/>
          <w:b w:val="false"/>
          <w:i w:val="false"/>
          <w:color w:val="000000"/>
          <w:sz w:val="28"/>
        </w:rPr>
        <w:t xml:space="preserve">
      5.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 регламентін бекіту туралы" әкімдіктің 2016 жылғы 22 тамыздағы № 112-1470 </w:t>
      </w:r>
      <w:r>
        <w:rPr>
          <w:rFonts w:ascii="Times New Roman"/>
          <w:b w:val="false"/>
          <w:i w:val="false"/>
          <w:color w:val="000000"/>
          <w:sz w:val="28"/>
        </w:rPr>
        <w:t>қаулысы</w:t>
      </w:r>
      <w:r>
        <w:rPr>
          <w:rFonts w:ascii="Times New Roman"/>
          <w:b w:val="false"/>
          <w:i w:val="false"/>
          <w:color w:val="000000"/>
          <w:sz w:val="28"/>
        </w:rPr>
        <w:t xml:space="preserve"> (Астана қаласының Әділет департаментінде № 1058 болып тіркелген, 2016 жылғы 23 қыркүйекте "Әділет" ақпараттық-құқықтық жүйесінде; 2016 жылғы 17 қыркүйектегі № 108 (3460) "Астана ақшамы", № 108 (3478) "Вечерняя Астана" газеттерінде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