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1db" w14:textId="0225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Ақмола облысы бойынша тұқым шаруашылығын дамытуды субсидиялауға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26 сәуірдегі № А-5/200 қаулысы. Ақмола облысының Әділет департаментінде 2021 жылғы 28 сәуірде № 8451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Ақмола облысы бойынша тұқым шаруашылығын дамытуды субсидиялауға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Ғ.К. Әбдіхалықовқа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Ақмола облысы бойынша тұқым шаруашылығын дамытуды субсидиялауға бюджет қаражатының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талап етілетін қаражат, мың теңге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23 277 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283 061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барлығы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