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5e4d" w14:textId="62e5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25 желтоқсандағы № С-49/9 "2021-2023 жылдарға арналған Краснояр ауылдық округі және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17 наурыздағы № С-3/6 шешімі. Ақмола облысының Әділет департаментінде 2021 жылғы 26 наурызда № 8400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Краснояр ауылдық округі және Станционный кентінің бюджеті туралы" 2020 жылғы 25 желтоқсандағы № С-49/9 (Нормативтік құқықтық актілерді мемлекеттік тіркеу тізілімінде № 8301 болып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"2021-2023 жылдарға арналған Краснояр ауылдық округі және Станционный кентінің бюджеттері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Краснояр ауылдық округінің бюджеті тиісінше 1, 1-1 және 1-2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191 292,0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–167 272,0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199 700,7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- 8 408,7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–8 408,7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2021–2023 жылдарға арналған Станционный кентінің бюджеті тиісінше 2, 2-1 және 2-2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–177 361,0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–173 501,0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178 684,9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1 323,9 мың теңге.";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Краснояр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Станционный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178684,9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