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599b" w14:textId="145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6 мамырдағы № С-6/12 шешімі. Ақмола облысының Әділет департаментінде 2021 жылғы 12 мамырда № 8478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Көкшетау 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коммуналдық қалдықтардың түзілу және жинақталу нормаларын бекіту туралы" 2017 жылғы 18 сәуірдегі № С-9/9 (Нормативтік құқықтық актілерді мемлекеттік тіркеу тізілімінде № 5956 болып тіркелген), "Көкшетау қалалық мәслихатының 2017 жылғы 18 сәуірдегі № С-9/9 "</w:t>
      </w:r>
      <w:r>
        <w:rPr>
          <w:rFonts w:ascii="Times New Roman"/>
          <w:b w:val="false"/>
          <w:i w:val="false"/>
          <w:color w:val="000000"/>
          <w:sz w:val="28"/>
        </w:rPr>
        <w:t>Көкшетау 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коммуналдық қалдықтардың түзілу және жинақталу нормаларын бекіту туралы" шешіміне өзгеріс енгізу туралы" 2019 жылғы 19 маусымдағы № С-34/15 (Нормативтік құқықтық актілерді мемлекеттік тіркеу тізілімінде № 7241 болып тіркелген)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