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06c9" w14:textId="e190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қаласының жерлерін аймақтарға бөлу жобаларын (схемаларын)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24 қарашадағы № 7С-10/4 шешімі. Қазақстан Республикасының Әділет министрлігінде 2021 жылғы 27 қарашада № 25445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қаласының жерлерін аймақтарға бөлу жобалары (схемалары)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жерлерін аймақтарға бөлу жобасы (схемасы)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қаласының елді мекендерінің жерлерін аймақтарға бөлу жобасы (схемасы)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