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0d9a5" w14:textId="3e0d9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Ақкөл аудандық мәслихатының 2017 жылғы 8 желтоқсандағы № С 16-3 "Сот шешімімен Ақкөл ауданының коммуналдық меншігіне түскен болып танылған иесіз қалдықтарды басқару қағидаларын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аудандық мәслихатының 2021 жылғы 2 тамыздағы № С 6-2 шешімі. Қазақстан Республикасының Әділет министрлігінде 2021 жылғы 3 тамызда № 23841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Ақкөл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Ақкөл аудандық мәслихатының "Сот шешімімен Ақкөл ауданының коммуналдық меншігіне түскен болып танылған иесіз қалдықтарды басқару қағидаларын бекіту туралы" 2017 жылғы 8 желтоқсандағы № С 16-3 (Нормативтік құқықтық актілерді мемлекеттік тіркеу тізілімінде № 6249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Ақкөл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Салыбекова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