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5e4a4" w14:textId="ac5e4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Астрахан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Астрахан аудандық мәслихатының 2021 жылғы 1 ақпандағы № 7С-3-2 шешімі. Ақмола облысының Әділет департаментінде 2021 жылғы 4 ақпанда № 8349 болып тіркелді. Күші жойылды - Ақмола облысы Астрахан аудандық мәслихатының 2023 жылғы 28 желтоқсандағы № 8С-17-2 шешімімен</w:t>
      </w:r>
    </w:p>
    <w:p>
      <w:pPr>
        <w:spacing w:after="0"/>
        <w:ind w:left="0"/>
        <w:jc w:val="both"/>
      </w:pPr>
      <w:r>
        <w:rPr>
          <w:rFonts w:ascii="Times New Roman"/>
          <w:b w:val="false"/>
          <w:i w:val="false"/>
          <w:color w:val="ff0000"/>
          <w:sz w:val="28"/>
        </w:rPr>
        <w:t xml:space="preserve">
      Ескерту. Күші жойылды - Ақмола облысы Астрахан аудандық мәслихатының 28.12.2023 </w:t>
      </w:r>
      <w:r>
        <w:rPr>
          <w:rFonts w:ascii="Times New Roman"/>
          <w:b w:val="false"/>
          <w:i w:val="false"/>
          <w:color w:val="ff0000"/>
          <w:sz w:val="28"/>
        </w:rPr>
        <w:t>№ 8С-17-2</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w:t>
      </w:r>
      <w:r>
        <w:rPr>
          <w:rFonts w:ascii="Times New Roman"/>
          <w:b w:val="false"/>
          <w:i w:val="false"/>
          <w:color w:val="000000"/>
          <w:sz w:val="28"/>
        </w:rPr>
        <w:t>2-3 тармағына</w:t>
      </w:r>
      <w:r>
        <w:rPr>
          <w:rFonts w:ascii="Times New Roman"/>
          <w:b w:val="false"/>
          <w:i w:val="false"/>
          <w:color w:val="000000"/>
          <w:sz w:val="28"/>
        </w:rPr>
        <w:t xml:space="preserve">, Қазақстан Республикасы Үкіметінің 2013 жылғы 21 мамырдағы № 504 қаулысымен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үлгілік қағидаларына</w:t>
      </w:r>
      <w:r>
        <w:rPr>
          <w:rFonts w:ascii="Times New Roman"/>
          <w:b w:val="false"/>
          <w:i w:val="false"/>
          <w:color w:val="000000"/>
          <w:sz w:val="28"/>
        </w:rPr>
        <w:t xml:space="preserve"> сәйкес, Астрахан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Астрахан ауданында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Астрахан аудандық</w:t>
            </w:r>
          </w:p>
          <w:p>
            <w:pPr>
              <w:spacing w:after="20"/>
              <w:ind w:left="20"/>
              <w:jc w:val="both"/>
            </w:pPr>
          </w:p>
          <w:p>
            <w:pPr>
              <w:spacing w:after="20"/>
              <w:ind w:left="20"/>
              <w:jc w:val="both"/>
            </w:pPr>
            <w:r>
              <w:rPr>
                <w:rFonts w:ascii="Times New Roman"/>
                <w:b w:val="false"/>
                <w:i/>
                <w:color w:val="000000"/>
                <w:sz w:val="20"/>
              </w:rPr>
              <w:t>мәслихат сессиясының</w:t>
            </w: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А.Мальков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Астрахан аудандық</w:t>
            </w:r>
          </w:p>
          <w:p>
            <w:pPr>
              <w:spacing w:after="20"/>
              <w:ind w:left="20"/>
              <w:jc w:val="both"/>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М.Қожахмет</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Астрахан ауданының әкімдігі</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ауданы 2021 жылғы</w:t>
            </w:r>
            <w:r>
              <w:br/>
            </w:r>
            <w:r>
              <w:rPr>
                <w:rFonts w:ascii="Times New Roman"/>
                <w:b w:val="false"/>
                <w:i w:val="false"/>
                <w:color w:val="000000"/>
                <w:sz w:val="20"/>
              </w:rPr>
              <w:t>1 ақпандағы № 7С-3-2</w:t>
            </w:r>
            <w:r>
              <w:br/>
            </w:r>
            <w:r>
              <w:rPr>
                <w:rFonts w:ascii="Times New Roman"/>
                <w:b w:val="false"/>
                <w:i w:val="false"/>
                <w:color w:val="000000"/>
                <w:sz w:val="20"/>
              </w:rPr>
              <w:t>шешімімен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Астрахан ауданында әлеуметтік көмек көрсетудің, оның мөлшерлерін белгілеудің және мұқтаж азаматтардың жекелеген санаттарының тізбесін айқындау қағидалары</w:t>
      </w:r>
    </w:p>
    <w:bookmarkEnd w:id="3"/>
    <w:p>
      <w:pPr>
        <w:spacing w:after="0"/>
        <w:ind w:left="0"/>
        <w:jc w:val="both"/>
      </w:pPr>
      <w:r>
        <w:rPr>
          <w:rFonts w:ascii="Times New Roman"/>
          <w:b w:val="false"/>
          <w:i w:val="false"/>
          <w:color w:val="ff0000"/>
          <w:sz w:val="28"/>
        </w:rPr>
        <w:t xml:space="preserve">
      Ескерту. Қағидалар жаңа редакцияда - Ақмола облысы Астрахан аудандық мәслихатының 13.05.2022 </w:t>
      </w:r>
      <w:r>
        <w:rPr>
          <w:rFonts w:ascii="Times New Roman"/>
          <w:b w:val="false"/>
          <w:i w:val="false"/>
          <w:color w:val="ff0000"/>
          <w:sz w:val="28"/>
        </w:rPr>
        <w:t>№ 7С-23-5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 өзгерістер енгізілді - Ақмола облысы Астрахан аудандық мәслихатының 15.09.2022 </w:t>
      </w:r>
      <w:r>
        <w:rPr>
          <w:rFonts w:ascii="Times New Roman"/>
          <w:b w:val="false"/>
          <w:i w:val="false"/>
          <w:color w:val="ff0000"/>
          <w:sz w:val="28"/>
        </w:rPr>
        <w:t>№ 7С-28- 2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16.01.2023 </w:t>
      </w:r>
      <w:r>
        <w:rPr>
          <w:rFonts w:ascii="Times New Roman"/>
          <w:b w:val="false"/>
          <w:i w:val="false"/>
          <w:color w:val="ff0000"/>
          <w:sz w:val="28"/>
        </w:rPr>
        <w:t>№ 7С-36-2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p>
    <w:bookmarkStart w:name="z7" w:id="4"/>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 Қағидалары (бұдан әрі – қағидалар) "Әлеуметтік көмек көрсетудің,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 504 </w:t>
      </w:r>
      <w:r>
        <w:rPr>
          <w:rFonts w:ascii="Times New Roman"/>
          <w:b w:val="false"/>
          <w:i w:val="false"/>
          <w:color w:val="000000"/>
          <w:sz w:val="28"/>
        </w:rPr>
        <w:t>қаулысына</w:t>
      </w:r>
      <w:r>
        <w:rPr>
          <w:rFonts w:ascii="Times New Roman"/>
          <w:b w:val="false"/>
          <w:i w:val="false"/>
          <w:color w:val="000000"/>
          <w:sz w:val="28"/>
        </w:rPr>
        <w:t xml:space="preserve"> (бұдан әрі – Үлгілік қағидалар)"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айқындайды.</w:t>
      </w:r>
    </w:p>
    <w:bookmarkEnd w:id="4"/>
    <w:bookmarkStart w:name="z8" w:id="5"/>
    <w:p>
      <w:pPr>
        <w:spacing w:after="0"/>
        <w:ind w:left="0"/>
        <w:jc w:val="left"/>
      </w:pPr>
      <w:r>
        <w:rPr>
          <w:rFonts w:ascii="Times New Roman"/>
          <w:b/>
          <w:i w:val="false"/>
          <w:color w:val="000000"/>
        </w:rPr>
        <w:t xml:space="preserve"> 1-тарау. Жалпы ережелер</w:t>
      </w:r>
    </w:p>
    <w:bookmarkEnd w:id="5"/>
    <w:bookmarkStart w:name="z9" w:id="6"/>
    <w:p>
      <w:pPr>
        <w:spacing w:after="0"/>
        <w:ind w:left="0"/>
        <w:jc w:val="both"/>
      </w:pPr>
      <w:r>
        <w:rPr>
          <w:rFonts w:ascii="Times New Roman"/>
          <w:b w:val="false"/>
          <w:i w:val="false"/>
          <w:color w:val="000000"/>
          <w:sz w:val="28"/>
        </w:rPr>
        <w:t>
      2. Осы Үлгілік қағидаларда пайдаланылатын негізгі терминдер мен ұғымдар:</w:t>
      </w:r>
    </w:p>
    <w:bookmarkEnd w:id="6"/>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p>
      <w:pPr>
        <w:spacing w:after="0"/>
        <w:ind w:left="0"/>
        <w:jc w:val="both"/>
      </w:pPr>
      <w:r>
        <w:rPr>
          <w:rFonts w:ascii="Times New Roman"/>
          <w:b w:val="false"/>
          <w:i w:val="false"/>
          <w:color w:val="000000"/>
          <w:sz w:val="28"/>
        </w:rPr>
        <w:t>
      2) арнайы комиссия – өмірде қиын жағдайдың туындауына байланысты әлеуметтік көмек көрсетуге үміткер адамның (отбасының) өтінішін қарау бойынша Астрахан ауданы әкімінің шешімімен құрылатын комиссия;</w:t>
      </w:r>
    </w:p>
    <w:p>
      <w:pPr>
        <w:spacing w:after="0"/>
        <w:ind w:left="0"/>
        <w:jc w:val="both"/>
      </w:pPr>
      <w:r>
        <w:rPr>
          <w:rFonts w:ascii="Times New Roman"/>
          <w:b w:val="false"/>
          <w:i w:val="false"/>
          <w:color w:val="000000"/>
          <w:sz w:val="28"/>
        </w:rPr>
        <w:t>
      3) ең төмен күнкөріс деңгейі – "Қазақстан Республикасының Стратегиялық жоспарлау және реформалар агенттігі Ұлттық статистика бюросының Ақмола облысы бойынша департаменті" Республикалық мемлекеттік мекемесі есептейтін ең төмен тұтыну себетінің құнына тең, бір адамға қажетті ең төмен ақшалай кіріс.</w:t>
      </w:r>
    </w:p>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p>
      <w:pPr>
        <w:spacing w:after="0"/>
        <w:ind w:left="0"/>
        <w:jc w:val="both"/>
      </w:pPr>
      <w:r>
        <w:rPr>
          <w:rFonts w:ascii="Times New Roman"/>
          <w:b w:val="false"/>
          <w:i w:val="false"/>
          <w:color w:val="000000"/>
          <w:sz w:val="28"/>
        </w:rPr>
        <w:t>
      6) өмірдегі қиын жағдай – азаматтың тыныс-тіршілігін объективті түрде бұзатын, ол өз бетінше еңсере алмайтын ахуал;</w:t>
      </w:r>
    </w:p>
    <w:p>
      <w:pPr>
        <w:spacing w:after="0"/>
        <w:ind w:left="0"/>
        <w:jc w:val="both"/>
      </w:pPr>
      <w:r>
        <w:rPr>
          <w:rFonts w:ascii="Times New Roman"/>
          <w:b w:val="false"/>
          <w:i w:val="false"/>
          <w:color w:val="000000"/>
          <w:sz w:val="28"/>
        </w:rPr>
        <w:t>
      7) уәкілетті орган – "Астрахан ауданының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8)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ауылдық округ әкімдерінің шешімдерімен құрылған комиссия;</w:t>
      </w:r>
    </w:p>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Ақмола облысы Астрахан аудандық мәслихатының 16.01.2023 </w:t>
      </w:r>
      <w:r>
        <w:rPr>
          <w:rFonts w:ascii="Times New Roman"/>
          <w:b w:val="false"/>
          <w:i w:val="false"/>
          <w:color w:val="000000"/>
          <w:sz w:val="28"/>
        </w:rPr>
        <w:t>№ 7С-36-2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0" w:id="7"/>
    <w:p>
      <w:pPr>
        <w:spacing w:after="0"/>
        <w:ind w:left="0"/>
        <w:jc w:val="both"/>
      </w:pPr>
      <w:r>
        <w:rPr>
          <w:rFonts w:ascii="Times New Roman"/>
          <w:b w:val="false"/>
          <w:i w:val="false"/>
          <w:color w:val="000000"/>
          <w:sz w:val="28"/>
        </w:rPr>
        <w:t>
      3. Осы Қағидалар Ақмола облысын Астрахан ауданының аумағында тұрақты тұратын тұлғаларға таралады.</w:t>
      </w:r>
    </w:p>
    <w:bookmarkEnd w:id="7"/>
    <w:bookmarkStart w:name="z11" w:id="8"/>
    <w:p>
      <w:pPr>
        <w:spacing w:after="0"/>
        <w:ind w:left="0"/>
        <w:jc w:val="both"/>
      </w:pPr>
      <w:r>
        <w:rPr>
          <w:rFonts w:ascii="Times New Roman"/>
          <w:b w:val="false"/>
          <w:i w:val="false"/>
          <w:color w:val="000000"/>
          <w:sz w:val="28"/>
        </w:rPr>
        <w:t>
      4. Әлеуметтік көмек бір рет және (немесе) мерзімді (ай сайын) көрсетіледі.</w:t>
      </w:r>
    </w:p>
    <w:bookmarkEnd w:id="8"/>
    <w:bookmarkStart w:name="z12" w:id="9"/>
    <w:p>
      <w:pPr>
        <w:spacing w:after="0"/>
        <w:ind w:left="0"/>
        <w:jc w:val="both"/>
      </w:pPr>
      <w:r>
        <w:rPr>
          <w:rFonts w:ascii="Times New Roman"/>
          <w:b w:val="false"/>
          <w:i w:val="false"/>
          <w:color w:val="000000"/>
          <w:sz w:val="28"/>
        </w:rPr>
        <w:t>
      5. Осы қағидалардың мақсаттары үшін әлеуметтік көмек ретінде жергілікті атқарушы органмен мұқтаж азаматтардың жекелеген санаттарына (бұдан әрі - алушылар) өмірлік қиын жағдай туындаған жағдайда, сондай-ақ мереке күндеріне ақшалай нысанда көрсетілетін көмек түсініледі.</w:t>
      </w:r>
    </w:p>
    <w:bookmarkEnd w:id="9"/>
    <w:bookmarkStart w:name="z13" w:id="10"/>
    <w:p>
      <w:pPr>
        <w:spacing w:after="0"/>
        <w:ind w:left="0"/>
        <w:jc w:val="both"/>
      </w:pPr>
      <w:r>
        <w:rPr>
          <w:rFonts w:ascii="Times New Roman"/>
          <w:b w:val="false"/>
          <w:i w:val="false"/>
          <w:color w:val="000000"/>
          <w:sz w:val="28"/>
        </w:rPr>
        <w:t>
      6. "Қазақстан Республикасында мүгедектігі бар адамдарды әлеуметтiк қорғау туралы" Қазақстан Республикасы Заңының 16-бабында және "Ардагерлер туралы" Қазақстан Республикасының Заңы 10-бабының 2) тармақшасында, 11-бабының 2) тармақшасында, 12-бабының 2) тармақшасында, 13-бабының 2) тармақшасында, 17-бабында көзделген әлеуметтік қолдау шаралары осы Қағидаларда көзделген тәртіпте көрсетіледі.</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Ақмола облысы Астрахан аудандық мәслихатының 16.01.2023 </w:t>
      </w:r>
      <w:r>
        <w:rPr>
          <w:rFonts w:ascii="Times New Roman"/>
          <w:b w:val="false"/>
          <w:i w:val="false"/>
          <w:color w:val="000000"/>
          <w:sz w:val="28"/>
        </w:rPr>
        <w:t>№ 7С-36-2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4" w:id="11"/>
    <w:p>
      <w:pPr>
        <w:spacing w:after="0"/>
        <w:ind w:left="0"/>
        <w:jc w:val="left"/>
      </w:pPr>
      <w:r>
        <w:rPr>
          <w:rFonts w:ascii="Times New Roman"/>
          <w:b/>
          <w:i w:val="false"/>
          <w:color w:val="000000"/>
        </w:rPr>
        <w:t xml:space="preserve"> 2-тарау. Әлеуметтік көмек көрсету, мұқтаж алушылардың жекелеген санаттарының тізбесін айқындау және әлеуметтік көмектің мөлшерлерін белгілеу тәртібі</w:t>
      </w:r>
    </w:p>
    <w:bookmarkEnd w:id="11"/>
    <w:bookmarkStart w:name="z15" w:id="12"/>
    <w:p>
      <w:pPr>
        <w:spacing w:after="0"/>
        <w:ind w:left="0"/>
        <w:jc w:val="both"/>
      </w:pPr>
      <w:r>
        <w:rPr>
          <w:rFonts w:ascii="Times New Roman"/>
          <w:b w:val="false"/>
          <w:i w:val="false"/>
          <w:color w:val="000000"/>
          <w:sz w:val="28"/>
        </w:rPr>
        <w:t>
      7. Мерекелік күндерге әлеуметтік көмек бір рет ақшалай төлем түрінде келесі санаттағы азаматтарға көрсетіледі:</w:t>
      </w:r>
    </w:p>
    <w:bookmarkEnd w:id="12"/>
    <w:p>
      <w:pPr>
        <w:spacing w:after="0"/>
        <w:ind w:left="0"/>
        <w:jc w:val="both"/>
      </w:pPr>
      <w:r>
        <w:rPr>
          <w:rFonts w:ascii="Times New Roman"/>
          <w:b w:val="false"/>
          <w:i w:val="false"/>
          <w:color w:val="000000"/>
          <w:sz w:val="28"/>
        </w:rPr>
        <w:t>
      1) Жеңіс күні - 9 мамыр:</w:t>
      </w:r>
    </w:p>
    <w:p>
      <w:pPr>
        <w:spacing w:after="0"/>
        <w:ind w:left="0"/>
        <w:jc w:val="both"/>
      </w:pPr>
      <w:r>
        <w:rPr>
          <w:rFonts w:ascii="Times New Roman"/>
          <w:b w:val="false"/>
          <w:i w:val="false"/>
          <w:color w:val="000000"/>
          <w:sz w:val="28"/>
        </w:rPr>
        <w:t>
      Ұлы Отан соғысына қатысушыларға, атап айтқанда, Ұлы Отан соғысы кезеңінде, сондай-ақ бұрынғы Кеңестік Социалистік Республикалар Одағын (бұдан әрі – КСР Одағы)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қызметшiлерге, Ұлы Отан соғысының партизандары мен астыртын әрекет етушiлерiне, 1 000 000 (бір миллион) теңге мөлшерінде;</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адамдарға,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 Ұлы Отан соғысының партизандары мен астыртын әрекет етушілері, сондай-ақ жұмысшылар мен қызметшілерге - 1 000 000 (бір миллион) теңге мөлшерінде;</w:t>
      </w:r>
    </w:p>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 шарттарымен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қызметшiлерге, сондай-ақ бұрынғы КСР Одағы iшкi iстер және мемлекеттiк қауiпсiздiк органдарының басшы және қатардағы құрамының адамдарына - 100 000 (бір жүз мың) теңге мөлшерінде;</w:t>
      </w:r>
    </w:p>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- 100 000 (бір жүз мың) теңге мөлшерінде;</w:t>
      </w:r>
    </w:p>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- 100 000 (бір жүз мың) мөлшерінде;</w:t>
      </w:r>
    </w:p>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- 100 000 (бір жүз мың) теңге мөлшерінде;</w:t>
      </w:r>
    </w:p>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- 100 000 (бір жүз мың) теңге мөлшерінде;</w:t>
      </w:r>
    </w:p>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- 100 000 (бір жүз мың) теңге мөлшерінде;</w:t>
      </w:r>
    </w:p>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- 100 000 (бір жүз мың) теңге мөлшерінде;</w:t>
      </w:r>
    </w:p>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- 60 000 (алпыс мың) теңге мөлшерінде;</w:t>
      </w:r>
    </w:p>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- 100 000 (бір жүз мың) теңге мөлшерінде;</w:t>
      </w:r>
    </w:p>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жауынгерлері мен командалық құрамы қатарындағы, осы батальондарда, взводтарда, отрядтарда қызметтік міндеттерін атқару кезінде жаралануы, контузия алуы немесе мертігуі салдарынан мүгедектік белгіленген адамдарға - 60 000 (алпыс мың) теңге мөлшерінде;</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30 000 (отыз мың) теңге мөлшерінде;</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30 000 (отыз мың) теңге мөлшерінде;</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 (жұбайы) на (зайыбына) – 30 000 (отыз мың) теңге мөлшерінде;</w:t>
      </w:r>
    </w:p>
    <w:p>
      <w:pPr>
        <w:spacing w:after="0"/>
        <w:ind w:left="0"/>
        <w:jc w:val="both"/>
      </w:pPr>
      <w:r>
        <w:rPr>
          <w:rFonts w:ascii="Times New Roman"/>
          <w:b w:val="false"/>
          <w:i w:val="false"/>
          <w:color w:val="000000"/>
          <w:sz w:val="28"/>
        </w:rPr>
        <w:t>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 – 15 (он бес) айлық есептік көрсеткіш мөлшерінде;</w:t>
      </w:r>
    </w:p>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- 15 (он бес) айлық есептік көрсеткіш мөлшерінде;</w:t>
      </w:r>
    </w:p>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- 15 (он бес) айлық есептік көрсеткіш мөлшерінде;</w:t>
      </w:r>
    </w:p>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- 15 (он бес) айлық есептік көрсеткіш мөлшерінде;</w:t>
      </w:r>
    </w:p>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 - 15 (он бес) айлық есептік көрсеткіш мөлшерінде;</w:t>
      </w:r>
    </w:p>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- 15 (он бес) айлық есептік көрсеткіш мөлшерінде;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- 15 (он бес) айлық есептік көрсеткіш мөлшерінде;</w:t>
      </w:r>
    </w:p>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қимылдарын жүргiзу кезенде жаралануы, контузия алуы, мертігуі не ауруға шалдығуы салдарынан мүгедектік белгіленген тиiстi санаттардағы жұмысшылар мен қызметшiлер;</w:t>
      </w:r>
    </w:p>
    <w:p>
      <w:pPr>
        <w:spacing w:after="0"/>
        <w:ind w:left="0"/>
        <w:jc w:val="both"/>
      </w:pPr>
      <w:r>
        <w:rPr>
          <w:rFonts w:ascii="Times New Roman"/>
          <w:b w:val="false"/>
          <w:i w:val="false"/>
          <w:color w:val="000000"/>
          <w:sz w:val="28"/>
        </w:rPr>
        <w:t>
      1988-1989 жылдардағы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w:t>
      </w:r>
    </w:p>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- 15 (он бес) айлық есептік көрсеткіш мөлшерінде;</w:t>
      </w:r>
    </w:p>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- 15 (он бес) айлық есептік көрсеткіш мөлшерінде;</w:t>
      </w:r>
    </w:p>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- 15 (он бес) айлық есептік көрсеткіш мөлшерінде;</w:t>
      </w:r>
    </w:p>
    <w:p>
      <w:pPr>
        <w:spacing w:after="0"/>
        <w:ind w:left="0"/>
        <w:jc w:val="both"/>
      </w:pPr>
      <w:r>
        <w:rPr>
          <w:rFonts w:ascii="Times New Roman"/>
          <w:b w:val="false"/>
          <w:i w:val="false"/>
          <w:color w:val="000000"/>
          <w:sz w:val="28"/>
        </w:rPr>
        <w:t>
      "Қазақстанның Еңбек Ері", "Халық қаһарманы" атақтарына ие болған адамдарға - 15 (он бес) айлық есептік көрсеткіш мөлшерінде;</w:t>
      </w:r>
    </w:p>
    <w:p>
      <w:pPr>
        <w:spacing w:after="0"/>
        <w:ind w:left="0"/>
        <w:jc w:val="both"/>
      </w:pPr>
      <w:r>
        <w:rPr>
          <w:rFonts w:ascii="Times New Roman"/>
          <w:b w:val="false"/>
          <w:i w:val="false"/>
          <w:color w:val="000000"/>
          <w:sz w:val="28"/>
        </w:rPr>
        <w:t>
      1979 жылғы 1 желтоқсан - 1989 жылғы желтоқсан аралығындағы кезеңде Ауғанстанға және ұрыс қимылдары жүргізілген басқа да елдерге жұмысқа жiберiлген жұмысшылар мен қызметшiлерге - 15 (он бес) айлық есептік көрсеткіш мөлшерінде;</w:t>
      </w:r>
    </w:p>
    <w:p>
      <w:pPr>
        <w:spacing w:after="0"/>
        <w:ind w:left="0"/>
        <w:jc w:val="both"/>
      </w:pPr>
      <w:r>
        <w:rPr>
          <w:rFonts w:ascii="Times New Roman"/>
          <w:b w:val="false"/>
          <w:i w:val="false"/>
          <w:color w:val="000000"/>
          <w:sz w:val="28"/>
        </w:rPr>
        <w:t>
      бұрынғы КСР Одағы Мемлекеттік қауiпсiздiк комитетiнiң Ауғанстан аумағында уақытша болған және кеңес әскерлерiнiң шектеулі контингентінің құрамына енбеген жұмысшылары мен қызметшiлерiне - 15 (он бес) айлық есептік көрсеткіш мөлшерінде;</w:t>
      </w:r>
    </w:p>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 – 15 (он бес) айлық есептік көрсеткіш мөлшерінде.</w:t>
      </w:r>
    </w:p>
    <w:p>
      <w:pPr>
        <w:spacing w:after="0"/>
        <w:ind w:left="0"/>
        <w:jc w:val="both"/>
      </w:pPr>
      <w:r>
        <w:rPr>
          <w:rFonts w:ascii="Times New Roman"/>
          <w:b w:val="false"/>
          <w:i w:val="false"/>
          <w:color w:val="000000"/>
          <w:sz w:val="28"/>
        </w:rPr>
        <w:t>
      2) 30 тамыз - Қазақстан Республикасының Конституция күніне:</w:t>
      </w:r>
    </w:p>
    <w:p>
      <w:pPr>
        <w:spacing w:after="0"/>
        <w:ind w:left="0"/>
        <w:jc w:val="both"/>
      </w:pPr>
      <w:r>
        <w:rPr>
          <w:rFonts w:ascii="Times New Roman"/>
          <w:b w:val="false"/>
          <w:i w:val="false"/>
          <w:color w:val="000000"/>
          <w:sz w:val="28"/>
        </w:rPr>
        <w:t>
      бірінші, екінші, үшінші топ мүгедектігі бар адамдарға және мүгедектігі бар балаларды асыраушыларға - 2 (екі) айлық есептік көрсеткіш мөлшерінде;</w:t>
      </w:r>
    </w:p>
    <w:p>
      <w:pPr>
        <w:spacing w:after="0"/>
        <w:ind w:left="0"/>
        <w:jc w:val="both"/>
      </w:pPr>
      <w:r>
        <w:rPr>
          <w:rFonts w:ascii="Times New Roman"/>
          <w:b w:val="false"/>
          <w:i w:val="false"/>
          <w:color w:val="000000"/>
          <w:sz w:val="28"/>
        </w:rPr>
        <w:t>
      3) 25 қазан - Республикасы күніне:</w:t>
      </w:r>
    </w:p>
    <w:p>
      <w:pPr>
        <w:spacing w:after="0"/>
        <w:ind w:left="0"/>
        <w:jc w:val="both"/>
      </w:pPr>
      <w:r>
        <w:rPr>
          <w:rFonts w:ascii="Times New Roman"/>
          <w:b w:val="false"/>
          <w:i w:val="false"/>
          <w:color w:val="000000"/>
          <w:sz w:val="28"/>
        </w:rPr>
        <w:t>
      зейнетақы мен жәрдемақының ең төмен мөлшерін және зейнетақы мен жәрдемақының ең төмен мөлшерінен төмен алатын, зейнетақы жасына жеткен адамдарға - 2 (екі) айлық есептік көрсеткіш мөлшерінде;</w:t>
      </w:r>
    </w:p>
    <w:p>
      <w:pPr>
        <w:spacing w:after="0"/>
        <w:ind w:left="0"/>
        <w:jc w:val="both"/>
      </w:pPr>
      <w:r>
        <w:rPr>
          <w:rFonts w:ascii="Times New Roman"/>
          <w:b w:val="false"/>
          <w:i w:val="false"/>
          <w:color w:val="000000"/>
          <w:sz w:val="28"/>
        </w:rPr>
        <w:t>
      4) 16 – желтоқсан Тәуелсіздік күніне:</w:t>
      </w:r>
    </w:p>
    <w:p>
      <w:pPr>
        <w:spacing w:after="0"/>
        <w:ind w:left="0"/>
        <w:jc w:val="both"/>
      </w:pPr>
      <w:r>
        <w:rPr>
          <w:rFonts w:ascii="Times New Roman"/>
          <w:b w:val="false"/>
          <w:i w:val="false"/>
          <w:color w:val="000000"/>
          <w:sz w:val="28"/>
        </w:rPr>
        <w:t>
      саяси қуғын-сүргін құрбандары, мүгедектігі бар немесе, Қазақстан Республикасының "</w:t>
      </w:r>
      <w:r>
        <w:rPr>
          <w:rFonts w:ascii="Times New Roman"/>
          <w:b w:val="false"/>
          <w:i w:val="false"/>
          <w:color w:val="000000"/>
          <w:sz w:val="28"/>
        </w:rPr>
        <w:t>Жаппай саяси</w:t>
      </w:r>
      <w:r>
        <w:rPr>
          <w:rFonts w:ascii="Times New Roman"/>
          <w:b w:val="false"/>
          <w:i w:val="false"/>
          <w:color w:val="000000"/>
          <w:sz w:val="28"/>
        </w:rPr>
        <w:t xml:space="preserve"> қуғын-сүргін құрбандарын ақтау туралы" Заңында белгіленген тәртіппен ақталған зейнеткер болып табылатын саяси қуғын-сүргіндерден зардап шеккен адамдарға, 3 (үш) айлық есептік көрсеткіш мөлшерінде;</w:t>
      </w:r>
    </w:p>
    <w:p>
      <w:pPr>
        <w:spacing w:after="0"/>
        <w:ind w:left="0"/>
        <w:jc w:val="both"/>
      </w:pPr>
      <w:r>
        <w:rPr>
          <w:rFonts w:ascii="Times New Roman"/>
          <w:b w:val="false"/>
          <w:i w:val="false"/>
          <w:color w:val="000000"/>
          <w:sz w:val="28"/>
        </w:rPr>
        <w:t>
      бірге тұратын төрт және одан да көп кәмелетке толмаған балалары, оның ішінде орта, техникалық және кәсіптік, орта, жоғары және (немесе) жоғары оқу орнынан кейінгі білім беру ұйымдарында күндізгі оқу нысаны бойынша оқитын балалары бар, олар кәмелеттік жасқа толғаннан кейін білім беру ұйымдарын бітіретін уақытқа дейін (бірақ жиырма үш жасқа толғанға дейін), мемлекеттік атаулы әлеуметтік көмек алатын көп балалы отбасыларға – 15 (он бес) айлық есептік көрсеткіш мөлшерінде.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Ақмола облысы Астрахан аудандық мәслихатының 16.01.2023 </w:t>
      </w:r>
      <w:r>
        <w:rPr>
          <w:rFonts w:ascii="Times New Roman"/>
          <w:b w:val="false"/>
          <w:i w:val="false"/>
          <w:color w:val="000000"/>
          <w:sz w:val="28"/>
        </w:rPr>
        <w:t>№ 7С-36-2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6" w:id="13"/>
    <w:p>
      <w:pPr>
        <w:spacing w:after="0"/>
        <w:ind w:left="0"/>
        <w:jc w:val="both"/>
      </w:pPr>
      <w:r>
        <w:rPr>
          <w:rFonts w:ascii="Times New Roman"/>
          <w:b w:val="false"/>
          <w:i w:val="false"/>
          <w:color w:val="000000"/>
          <w:sz w:val="28"/>
        </w:rPr>
        <w:t>
      8. Әлеуметтік көмек өмірлік қиын жағдайда қалған азаматтардың келесі санаттарына табыстарын есепке алмай келесі негіздер бойынша көрсетіледі:</w:t>
      </w:r>
    </w:p>
    <w:bookmarkEnd w:id="13"/>
    <w:p>
      <w:pPr>
        <w:spacing w:after="0"/>
        <w:ind w:left="0"/>
        <w:jc w:val="both"/>
      </w:pPr>
      <w:r>
        <w:rPr>
          <w:rFonts w:ascii="Times New Roman"/>
          <w:b w:val="false"/>
          <w:i w:val="false"/>
          <w:color w:val="000000"/>
          <w:sz w:val="28"/>
        </w:rPr>
        <w:t>
      жетімдiк және ата-ана қамқорлығының болмауы - өтініші бойынша 10 (он) айлық есептік көрсеткіш мөлшерінде біржолғы жәрдемақы төленеді;</w:t>
      </w:r>
    </w:p>
    <w:p>
      <w:pPr>
        <w:spacing w:after="0"/>
        <w:ind w:left="0"/>
        <w:jc w:val="both"/>
      </w:pPr>
      <w:r>
        <w:rPr>
          <w:rFonts w:ascii="Times New Roman"/>
          <w:b w:val="false"/>
          <w:i w:val="false"/>
          <w:color w:val="000000"/>
          <w:sz w:val="28"/>
        </w:rPr>
        <w:t>
      әлеуметтік бейімсіздікке және әлеуметтік депривацияға әкеп соққан қатыгездікпен қарау - өтініші бойынша бір рет, 10 (он) айлық есептік көрсеткіш мөлшерінде;</w:t>
      </w:r>
    </w:p>
    <w:p>
      <w:pPr>
        <w:spacing w:after="0"/>
        <w:ind w:left="0"/>
        <w:jc w:val="both"/>
      </w:pPr>
      <w:r>
        <w:rPr>
          <w:rFonts w:ascii="Times New Roman"/>
          <w:b w:val="false"/>
          <w:i w:val="false"/>
          <w:color w:val="000000"/>
          <w:sz w:val="28"/>
        </w:rPr>
        <w:t>
      панасыз қалған (белгілі бір тұрғылықты жері жоқ адамдарға) – өтініші бойынша бір рет, 10 (он) айлық есептік көрсеткіш мөлшерінде;</w:t>
      </w:r>
    </w:p>
    <w:p>
      <w:pPr>
        <w:spacing w:after="0"/>
        <w:ind w:left="0"/>
        <w:jc w:val="both"/>
      </w:pPr>
      <w:r>
        <w:rPr>
          <w:rFonts w:ascii="Times New Roman"/>
          <w:b w:val="false"/>
          <w:i w:val="false"/>
          <w:color w:val="000000"/>
          <w:sz w:val="28"/>
        </w:rPr>
        <w:t>
      табиғи зілзаланың немесе өрттің салдарынан зардап шеккен отбасыларға (азаматтарға), өтініші бойынша, өмірлік қиын жағдай туындаған кезден бастап, үш айдан кешіктірмей - өтініші бойынша бір рет 50 (елу) айлық есептік көрсеткіш мөлшерінде;</w:t>
      </w:r>
    </w:p>
    <w:p>
      <w:pPr>
        <w:spacing w:after="0"/>
        <w:ind w:left="0"/>
        <w:jc w:val="both"/>
      </w:pPr>
      <w:r>
        <w:rPr>
          <w:rFonts w:ascii="Times New Roman"/>
          <w:b w:val="false"/>
          <w:i w:val="false"/>
          <w:color w:val="000000"/>
          <w:sz w:val="28"/>
        </w:rPr>
        <w:t>
      денсаулық сақтау ұйымдарында есепте тұрған туберкулездің белсенді түрлерімен ауыратын адамдарға-өтініші бойынша, дәрігерлік-консультациялық комиссияның қорытындысы негізінде - өтініші бойынша ай сайын, алты ай ішінде, 5 (бес) айлық есептік көрсеткіш мөлшерінде;</w:t>
      </w:r>
    </w:p>
    <w:p>
      <w:pPr>
        <w:spacing w:after="0"/>
        <w:ind w:left="0"/>
        <w:jc w:val="both"/>
      </w:pPr>
      <w:r>
        <w:rPr>
          <w:rFonts w:ascii="Times New Roman"/>
          <w:b w:val="false"/>
          <w:i w:val="false"/>
          <w:color w:val="000000"/>
          <w:sz w:val="28"/>
        </w:rPr>
        <w:t>
      қатерлі ісік сияқты әлеуметтік мәні бар ауруы бар азаматтарға, өтініші бойынша, дәрігерлік-консультациялық комиссияның қорытындысы негізінде - өтініші бойынша бір рет, 15 (он бес) айлық есептік көрсеткіш мөлшерінде;</w:t>
      </w:r>
    </w:p>
    <w:p>
      <w:pPr>
        <w:spacing w:after="0"/>
        <w:ind w:left="0"/>
        <w:jc w:val="both"/>
      </w:pPr>
      <w:r>
        <w:rPr>
          <w:rFonts w:ascii="Times New Roman"/>
          <w:b w:val="false"/>
          <w:i w:val="false"/>
          <w:color w:val="000000"/>
          <w:sz w:val="28"/>
        </w:rPr>
        <w:t>
      АИТВ инфекциясының профилактикасы саласындағы қызметті жүзеге асыратын денсаулық сақтау ұйымы ұсынатын тізім негізінде тұрақты күтім жасау және қосымша күшейтілген тамақтану үшін адамның иммун тапшылығы вирусынан (АИТВ) туындаған ауруы бар балаларға-ай сайын 2 (екі) айлық есептік көрсеткіш мөлшерінде;</w:t>
      </w:r>
    </w:p>
    <w:p>
      <w:pPr>
        <w:spacing w:after="0"/>
        <w:ind w:left="0"/>
        <w:jc w:val="both"/>
      </w:pPr>
      <w:r>
        <w:rPr>
          <w:rFonts w:ascii="Times New Roman"/>
          <w:b w:val="false"/>
          <w:i w:val="false"/>
          <w:color w:val="000000"/>
          <w:sz w:val="28"/>
        </w:rPr>
        <w:t>
      Мүгедектігі бар адамдарға, жетім балаларға және ата - анасының қамқорлығынсыз қалған, жиырма тоғыз жасқа толмаған, кәмелеттік жасқа толғанға дейін ата-анасынан айырылған, колледждерде ақылы негізде күндізгі оқу нысаны бойынша оқитын балаларға өтініш бойынша, оқу орнымен жасалған шарттың, оқу орнынан анықтаманың көшірмесі негізінде - өтініші бойынша бір рет, 50 (елу) айлық есептік көрсеткіш мөлшерінде;</w:t>
      </w:r>
    </w:p>
    <w:p>
      <w:pPr>
        <w:spacing w:after="0"/>
        <w:ind w:left="0"/>
        <w:jc w:val="both"/>
      </w:pPr>
      <w:r>
        <w:rPr>
          <w:rFonts w:ascii="Times New Roman"/>
          <w:b w:val="false"/>
          <w:i w:val="false"/>
          <w:color w:val="000000"/>
          <w:sz w:val="28"/>
        </w:rPr>
        <w:t xml:space="preserve">
      ата-анасының (заңды өкілдерінің) мүгедектігі бар баланың санаторий-курорттық емделуде болған кезеңінде, санаторий-курорттық емделудегі мүгедекті оңалтудың жеке бағдарламасы негізінде – өтініші бойынша бір рет, жолдама құнының 50 (елу) пайызы мөлшерінде, осы Қагиданың </w:t>
      </w:r>
      <w:r>
        <w:rPr>
          <w:rFonts w:ascii="Times New Roman"/>
          <w:b w:val="false"/>
          <w:i w:val="false"/>
          <w:color w:val="000000"/>
          <w:sz w:val="28"/>
        </w:rPr>
        <w:t>10 тармағына</w:t>
      </w:r>
      <w:r>
        <w:rPr>
          <w:rFonts w:ascii="Times New Roman"/>
          <w:b w:val="false"/>
          <w:i w:val="false"/>
          <w:color w:val="000000"/>
          <w:sz w:val="28"/>
        </w:rPr>
        <w:t xml:space="preserve"> сәйкес бірақ әлеуметтік көмектің шекті мөлшерінен аспайтын мөлшерде;</w:t>
      </w:r>
    </w:p>
    <w:p>
      <w:pPr>
        <w:spacing w:after="0"/>
        <w:ind w:left="0"/>
        <w:jc w:val="both"/>
      </w:pPr>
      <w:r>
        <w:rPr>
          <w:rFonts w:ascii="Times New Roman"/>
          <w:b w:val="false"/>
          <w:i w:val="false"/>
          <w:color w:val="000000"/>
          <w:sz w:val="28"/>
        </w:rPr>
        <w:t>
      Ұлы Отан соғысы жылдарында тылдағы қажырлы еңбегі және мінсіз әскери қызметі үшін бұрынғы КСР Одағының ордендерімен және медальдарымен наградталған адамдарға, бейбiт уақытта әскери қызметiн өткеру кезiнде қаза тапқан (қайтыс болған) әскери қызметшiлердiң отбасыларына, жұбайының (зайыбының), Ұлы Отан соғысының қайтыс болған мүгедек адамдарға немесе жеңілдіктер бойынша Ұлы Отан соғысының мүгедек адамдарына теңестiрiлген адамның екiншi рет некеге тұрмаған жұбайы (зайыбы), сондай-ақ жалпы ауруға шалдығу, жұмыста мертігу және басқа да себептер (құқыққа қайшы келетiндердi қоспағанда) салдарынан мүгедектігі бар адам деп танылған, Ұлы Отан соғысының қайтыс болған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жұбайы (зайыбы), Чернобыль атом электр станциясындағы апаттың зардаптарын жоюға қатысқан 1986-1987 жылдары, азаматтық немесе әскери мақсаттағы объектілердегі басқа да радиациялық апаттар мен авариялар, сондай-ақ ядролық сынақтарға тікелей қатысқандардың - өтініші бойынша емдеу аяқталған сәттен бастап бір айдан кешіктірмей, санаторий-курорттық емделуге жол жүруіне (екі жаққа да), билет бағасынан 100 % мөлшерде, бірақ әлеуметтік көмектің шекті мөлшерінен аспайтын, біржолғы көмек.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Ақмола облысы Астрахан аудандық мәслихатының 15.09.2022 </w:t>
      </w:r>
      <w:r>
        <w:rPr>
          <w:rFonts w:ascii="Times New Roman"/>
          <w:b w:val="false"/>
          <w:i w:val="false"/>
          <w:color w:val="000000"/>
          <w:sz w:val="28"/>
        </w:rPr>
        <w:t>№ 7С-28-2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7" w:id="14"/>
    <w:p>
      <w:pPr>
        <w:spacing w:after="0"/>
        <w:ind w:left="0"/>
        <w:jc w:val="both"/>
      </w:pPr>
      <w:r>
        <w:rPr>
          <w:rFonts w:ascii="Times New Roman"/>
          <w:b w:val="false"/>
          <w:i w:val="false"/>
          <w:color w:val="000000"/>
          <w:sz w:val="28"/>
        </w:rPr>
        <w:t>
      9. Әлеуметтік көмек ең төменгі күнкөріс деңгейі мөлшерінің бір еселік шегінен аспайтын жан басына шаққандағы орташа табысты ескере отырып, өмірлік қиын жағдайға тап болған мұқтаж азаматтардың келесі санаттарына көрсетіледі:</w:t>
      </w:r>
    </w:p>
    <w:bookmarkEnd w:id="14"/>
    <w:p>
      <w:pPr>
        <w:spacing w:after="0"/>
        <w:ind w:left="0"/>
        <w:jc w:val="both"/>
      </w:pPr>
      <w:r>
        <w:rPr>
          <w:rFonts w:ascii="Times New Roman"/>
          <w:b w:val="false"/>
          <w:i w:val="false"/>
          <w:color w:val="000000"/>
          <w:sz w:val="28"/>
        </w:rPr>
        <w:t>
      туғаннан бастап үш жасқа дейінгі балалардың ерте психофизикалық даму мүмкіндіктерінің шектелуі; дене және (немесе) ақыл – ой мүмкіндіктерімен байланысты организм функцияларының тұрақты бұзылуы; әлеуметтік мәні бар аурулар және айналадағыларға қауіп төндіретін аурулар салдарынан тыныс-тіршілігінің шектелуі; егде жасына байланысты, басынан өткерген ауруы және (немесе) мүгедектігі салдарынан өзіне-өзі қызмет көрсетуге қабілетсіздігі - өтініші бойынша бір рет, 10 (он) айлық есептік көрсеткіш мөлшерінде;</w:t>
      </w:r>
    </w:p>
    <w:p>
      <w:pPr>
        <w:spacing w:after="0"/>
        <w:ind w:left="0"/>
        <w:jc w:val="both"/>
      </w:pPr>
      <w:r>
        <w:rPr>
          <w:rFonts w:ascii="Times New Roman"/>
          <w:b w:val="false"/>
          <w:i w:val="false"/>
          <w:color w:val="000000"/>
          <w:sz w:val="28"/>
        </w:rPr>
        <w:t>
      бас бостандығынан айыру орындарынан босатылған адамдарға бас бостандығынан айыру орындарында болғаны туралы растайтын құжаттың негізінде өтініші бойынша босатылған күннен бастап үш айдан кешіктірмей - өтініші бойынша бір рет 15 (он бес) айлық есептік көрсеткіш мөлшерінде;</w:t>
      </w:r>
    </w:p>
    <w:p>
      <w:pPr>
        <w:spacing w:after="0"/>
        <w:ind w:left="0"/>
        <w:jc w:val="both"/>
      </w:pPr>
      <w:r>
        <w:rPr>
          <w:rFonts w:ascii="Times New Roman"/>
          <w:b w:val="false"/>
          <w:i w:val="false"/>
          <w:color w:val="000000"/>
          <w:sz w:val="28"/>
        </w:rPr>
        <w:t>
      пробация қызметінің есебінде тұрған адамдарға-өтініш бойынша, пробация қызметінен растайтын құжат негізінде – өтініші бойынша бір рет, 10 (он) айлық есептік көрсеткіш мөлшерінде біржолғы жәрдемақы төленеді.</w:t>
      </w:r>
    </w:p>
    <w:bookmarkStart w:name="z18" w:id="15"/>
    <w:p>
      <w:pPr>
        <w:spacing w:after="0"/>
        <w:ind w:left="0"/>
        <w:jc w:val="both"/>
      </w:pPr>
      <w:r>
        <w:rPr>
          <w:rFonts w:ascii="Times New Roman"/>
          <w:b w:val="false"/>
          <w:i w:val="false"/>
          <w:color w:val="000000"/>
          <w:sz w:val="28"/>
        </w:rPr>
        <w:t>
      10. Әлеуметтік көмектің шекті мөлшері 50 (елу) айлық есептік көрсеткішті құрайды.</w:t>
      </w:r>
    </w:p>
    <w:bookmarkEnd w:id="15"/>
    <w:p>
      <w:pPr>
        <w:spacing w:after="0"/>
        <w:ind w:left="0"/>
        <w:jc w:val="both"/>
      </w:pPr>
      <w:r>
        <w:rPr>
          <w:rFonts w:ascii="Times New Roman"/>
          <w:b w:val="false"/>
          <w:i w:val="false"/>
          <w:color w:val="000000"/>
          <w:sz w:val="28"/>
        </w:rPr>
        <w:t>
      Ұлы Отан соғысының қатысушылары мен мүгедектігі бар адамдар үшін әлеуметтік көмектің шекті мөлшері 1 000 000 (бір миллион) теңгені құрайды.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Ақмола облысы Астрахан аудандық мәслихатының 15.09.2022 </w:t>
      </w:r>
      <w:r>
        <w:rPr>
          <w:rFonts w:ascii="Times New Roman"/>
          <w:b w:val="false"/>
          <w:i w:val="false"/>
          <w:color w:val="000000"/>
          <w:sz w:val="28"/>
        </w:rPr>
        <w:t>№ 7С-28-2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9" w:id="16"/>
    <w:p>
      <w:pPr>
        <w:spacing w:after="0"/>
        <w:ind w:left="0"/>
        <w:jc w:val="left"/>
      </w:pPr>
      <w:r>
        <w:rPr>
          <w:rFonts w:ascii="Times New Roman"/>
          <w:b/>
          <w:i w:val="false"/>
          <w:color w:val="000000"/>
        </w:rPr>
        <w:t xml:space="preserve"> 3 тарау. Әлеуметтік көмек көрсету тәртібі</w:t>
      </w:r>
    </w:p>
    <w:bookmarkEnd w:id="16"/>
    <w:bookmarkStart w:name="z20" w:id="17"/>
    <w:p>
      <w:pPr>
        <w:spacing w:after="0"/>
        <w:ind w:left="0"/>
        <w:jc w:val="both"/>
      </w:pPr>
      <w:r>
        <w:rPr>
          <w:rFonts w:ascii="Times New Roman"/>
          <w:b w:val="false"/>
          <w:i w:val="false"/>
          <w:color w:val="000000"/>
          <w:sz w:val="28"/>
        </w:rPr>
        <w:t>
      11. Әлеуметтік көмек мереке күндеріне, алушылардан өтініш талап етілмей, уәкілетті ұйымның тізімі бойынша көрсетіледі.</w:t>
      </w:r>
    </w:p>
    <w:bookmarkEnd w:id="17"/>
    <w:bookmarkStart w:name="z21" w:id="18"/>
    <w:p>
      <w:pPr>
        <w:spacing w:after="0"/>
        <w:ind w:left="0"/>
        <w:jc w:val="both"/>
      </w:pPr>
      <w:r>
        <w:rPr>
          <w:rFonts w:ascii="Times New Roman"/>
          <w:b w:val="false"/>
          <w:i w:val="false"/>
          <w:color w:val="000000"/>
          <w:sz w:val="28"/>
        </w:rPr>
        <w:t xml:space="preserve">
      12. Әлеуметтік көмек көрсету тәртібі </w:t>
      </w:r>
      <w:r>
        <w:rPr>
          <w:rFonts w:ascii="Times New Roman"/>
          <w:b w:val="false"/>
          <w:i w:val="false"/>
          <w:color w:val="000000"/>
          <w:sz w:val="28"/>
        </w:rPr>
        <w:t>Үлгілік қағидаларға</w:t>
      </w:r>
      <w:r>
        <w:rPr>
          <w:rFonts w:ascii="Times New Roman"/>
          <w:b w:val="false"/>
          <w:i w:val="false"/>
          <w:color w:val="000000"/>
          <w:sz w:val="28"/>
        </w:rPr>
        <w:t xml:space="preserve"> сәйкес айқындалады.</w:t>
      </w:r>
    </w:p>
    <w:bookmarkEnd w:id="18"/>
    <w:bookmarkStart w:name="z22" w:id="19"/>
    <w:p>
      <w:pPr>
        <w:spacing w:after="0"/>
        <w:ind w:left="0"/>
        <w:jc w:val="both"/>
      </w:pPr>
      <w:r>
        <w:rPr>
          <w:rFonts w:ascii="Times New Roman"/>
          <w:b w:val="false"/>
          <w:i w:val="false"/>
          <w:color w:val="000000"/>
          <w:sz w:val="28"/>
        </w:rPr>
        <w:t>
      13. Әлеуметтік көмек ұсынуға шығыстарды қаржыландыру аудан бюджетінде көзделген ағымдағы қаржы жылына арналған қаражат шегінде жүзеге асырылады.</w:t>
      </w:r>
    </w:p>
    <w:bookmarkEnd w:id="19"/>
    <w:bookmarkStart w:name="z23" w:id="20"/>
    <w:p>
      <w:pPr>
        <w:spacing w:after="0"/>
        <w:ind w:left="0"/>
        <w:jc w:val="left"/>
      </w:pPr>
      <w:r>
        <w:rPr>
          <w:rFonts w:ascii="Times New Roman"/>
          <w:b/>
          <w:i w:val="false"/>
          <w:color w:val="000000"/>
        </w:rPr>
        <w:t xml:space="preserve"> 4-тарау. Ұсынылған әлеуметтік көмекті тоқтату және қайтару үшін негіздер</w:t>
      </w:r>
    </w:p>
    <w:bookmarkEnd w:id="20"/>
    <w:bookmarkStart w:name="z24" w:id="21"/>
    <w:p>
      <w:pPr>
        <w:spacing w:after="0"/>
        <w:ind w:left="0"/>
        <w:jc w:val="both"/>
      </w:pPr>
      <w:r>
        <w:rPr>
          <w:rFonts w:ascii="Times New Roman"/>
          <w:b w:val="false"/>
          <w:i w:val="false"/>
          <w:color w:val="000000"/>
          <w:sz w:val="28"/>
        </w:rPr>
        <w:t>
      14. Әлеуметтік көмек мына жағдайларда тоқтатылады:</w:t>
      </w:r>
    </w:p>
    <w:bookmarkEnd w:id="21"/>
    <w:p>
      <w:pPr>
        <w:spacing w:after="0"/>
        <w:ind w:left="0"/>
        <w:jc w:val="both"/>
      </w:pPr>
      <w:r>
        <w:rPr>
          <w:rFonts w:ascii="Times New Roman"/>
          <w:b w:val="false"/>
          <w:i w:val="false"/>
          <w:color w:val="000000"/>
          <w:sz w:val="28"/>
        </w:rPr>
        <w:t>
      1) алушы қайтыс болғанда;</w:t>
      </w:r>
    </w:p>
    <w:p>
      <w:pPr>
        <w:spacing w:after="0"/>
        <w:ind w:left="0"/>
        <w:jc w:val="both"/>
      </w:pPr>
      <w:r>
        <w:rPr>
          <w:rFonts w:ascii="Times New Roman"/>
          <w:b w:val="false"/>
          <w:i w:val="false"/>
          <w:color w:val="000000"/>
          <w:sz w:val="28"/>
        </w:rPr>
        <w:t>
      2) алушы Астрахан ауданы тыс жерге тұрақты тұруға кеткенде;</w:t>
      </w:r>
    </w:p>
    <w:p>
      <w:pPr>
        <w:spacing w:after="0"/>
        <w:ind w:left="0"/>
        <w:jc w:val="both"/>
      </w:pPr>
      <w:r>
        <w:rPr>
          <w:rFonts w:ascii="Times New Roman"/>
          <w:b w:val="false"/>
          <w:i w:val="false"/>
          <w:color w:val="000000"/>
          <w:sz w:val="28"/>
        </w:rPr>
        <w:t>
      3) алушыны мемлекеттік немесе жеке медициналық-әлеуметтік мекемелерге тұруға жіберген кезде;</w:t>
      </w:r>
    </w:p>
    <w:p>
      <w:pPr>
        <w:spacing w:after="0"/>
        <w:ind w:left="0"/>
        <w:jc w:val="both"/>
      </w:pPr>
      <w:r>
        <w:rPr>
          <w:rFonts w:ascii="Times New Roman"/>
          <w:b w:val="false"/>
          <w:i w:val="false"/>
          <w:color w:val="000000"/>
          <w:sz w:val="28"/>
        </w:rPr>
        <w:t>
      4) өтініш беруші жалған мәліметтерді ұсынғаны анықталғанда;</w:t>
      </w:r>
    </w:p>
    <w:p>
      <w:pPr>
        <w:spacing w:after="0"/>
        <w:ind w:left="0"/>
        <w:jc w:val="both"/>
      </w:pPr>
      <w:r>
        <w:rPr>
          <w:rFonts w:ascii="Times New Roman"/>
          <w:b w:val="false"/>
          <w:i w:val="false"/>
          <w:color w:val="000000"/>
          <w:sz w:val="28"/>
        </w:rPr>
        <w:t>
      Әлеуметтік көмекті төлеу көрсетілген жағдайлар туындаған айдан бастап тоқтатылады.</w:t>
      </w:r>
    </w:p>
    <w:bookmarkStart w:name="z25" w:id="22"/>
    <w:p>
      <w:pPr>
        <w:spacing w:after="0"/>
        <w:ind w:left="0"/>
        <w:jc w:val="both"/>
      </w:pPr>
      <w:r>
        <w:rPr>
          <w:rFonts w:ascii="Times New Roman"/>
          <w:b w:val="false"/>
          <w:i w:val="false"/>
          <w:color w:val="000000"/>
          <w:sz w:val="28"/>
        </w:rPr>
        <w:t>
      15. Жәрдемақылардың артық төленген сомалары – ерікті түрде, ал бас тартқан жағдайда сот тәртібімен қайтарылуға жатады</w:t>
      </w:r>
    </w:p>
    <w:bookmarkEnd w:id="22"/>
    <w:bookmarkStart w:name="z26" w:id="23"/>
    <w:p>
      <w:pPr>
        <w:spacing w:after="0"/>
        <w:ind w:left="0"/>
        <w:jc w:val="left"/>
      </w:pPr>
      <w:r>
        <w:rPr>
          <w:rFonts w:ascii="Times New Roman"/>
          <w:b/>
          <w:i w:val="false"/>
          <w:color w:val="000000"/>
        </w:rPr>
        <w:t xml:space="preserve"> 5-тарау. Қорытынды ереже</w:t>
      </w:r>
    </w:p>
    <w:bookmarkEnd w:id="23"/>
    <w:bookmarkStart w:name="z27" w:id="24"/>
    <w:p>
      <w:pPr>
        <w:spacing w:after="0"/>
        <w:ind w:left="0"/>
        <w:jc w:val="both"/>
      </w:pPr>
      <w:r>
        <w:rPr>
          <w:rFonts w:ascii="Times New Roman"/>
          <w:b w:val="false"/>
          <w:i w:val="false"/>
          <w:color w:val="000000"/>
          <w:sz w:val="28"/>
        </w:rPr>
        <w:t>
      16.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