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00a3" w14:textId="6900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Егіндікөл аудандық мәслихатының 2021 жылғы 12 қарашадағы № 7С10-4 шешімі. Қазақстан Республикасының Әділет министрлігінде 2021 жылғы 24 қарашада № 25358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ауданында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r>
              <w:br/>
            </w:r>
            <w:r>
              <w:rPr>
                <w:rFonts w:ascii="Times New Roman"/>
                <w:b w:val="false"/>
                <w:i w:val="false"/>
                <w:color w:val="000000"/>
                <w:sz w:val="20"/>
              </w:rPr>
              <w:t>№ 7C10-4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Егіндікөл ауданында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Егіндікөл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12.09.2023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Тұрғын үй көмегін тағайындау "Егіндікөл ауданының жұмыспен қамту,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20498 болып тіркелген) есептеледі.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Егіндікөл аудандық мәслихатының 12.09.2023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пайыз мөлшерінде шекті жол берілетін деңгейінің арасындағы айырма ретiнде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Егіндікөл аудандық мәслихатының 12.09.2023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