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5e98" w14:textId="3395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2020 жылғы 24 желтоқсандағы № 81/2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2021 жылғы 26 қарашадағы № 15/2 шешімі. Қазақстан Республикасының Әділет министрлігінде 2021 жылғы 30 қарашада № 25484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"2021-2023 жылдарға арналған аудандық бюджет туралы" 2020 жылғы 24 желтоқсандағы № 81/2 (Нормативтік құқықтық актілерді мемлекеттік тіркеу тізілімінде № 8307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5263214,8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676629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9456,6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4556068,2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5293391,3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(- 60823)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79334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79334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(- 48686,9)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48686,9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өкілеттілігін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Л.Клименко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4556068,2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445641,3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бизнес-идеяларды жүзеге асыруға арналған мемлекеттік гранттар ұсынуға, оның ішінде NEET санатындағы жастар, аз қамтылған көп балалы отбасылардың мүшелері, аз қамтылған еңбекке қабілетті мүгедектер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кепілдендірілген әлеуметтік пакетке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 оңалтудың жеке бағдарламасына сәйкес санаторий-курорттық емдеу қызметтерін ұсынуға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 жұмыскерлерінің жалақысын көтеруге: үйде қызмет көрсету ұйымдары, жұмыспен қамту орталықтары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мұрағаттық мекемелерінің басқарушы және негізгі персоналына мәдениет ұйымдарындағы және мұрағаттық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 (Ұлттық қор)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ауылының сумен жабдықтау жүйесін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1218271,9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1124937,9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аналардың және көп балалы отбасылардан шыққан балалардың жеңілдікпен жол жүруін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 бұйымдармен және тифло-техникалық құралдармен қамтамасыз етуге, санаторий-курорттық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Аутизммен және мінез-құлық бұзылыстары бар балалармен жұмыс істейтін әлеуметтік қорғау саласындағы мамандарды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"Күміс алқа" және "Алтын алқа" алқаларымен марапатталған көп балалы аналарға және 4 жастан 18 жасқа дейінгі балалары бар көп балалы аналарға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Чернобыль атом электр станциясындағы апатты жоюға қатысушылар мен мүгедектерге біржолғы әлеуметтік көмек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күнінің 30 жылдығын мерекелеуге Ауған соғысы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"Еңбек" бағдарламасы шеңберінде жаңа бизнес-идеяларды іске асыруға мемлекеттік гранттар беруге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жемқорлыққа қарсы тақырыпта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548920,7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ауданында инженерлік желілермен тұрғын үйді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объектілерін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 шағын-футбол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