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a24a" w14:textId="3c3a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2021 жылғы 23 желтоқсандағы № 17/2 шешімі. Қазақстан Республикасының Әділет министрлігінде 2021 жылғы 27 желтоқсанда № 26081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6364471,3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613058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5731351,9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6657691,6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(- 170661,5)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4594,5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175256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28500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(- 151058,8)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151058,8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Есіл аудандық мәслихатының 22.12.2022 </w:t>
      </w:r>
      <w:r>
        <w:rPr>
          <w:rFonts w:ascii="Times New Roman"/>
          <w:b w:val="false"/>
          <w:i w:val="false"/>
          <w:color w:val="00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бюджетке әлеуметтік салықты бөлу нормативі 100 пайыз мөлшерінде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бюджетте, облыстық бюджеттен 2875272 мың теңге сомасында субвенция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бюджетте, Красногорский кентінің, ауылдардың және ауылдық округтердің бюджеттеріне аудандық бюджеттен берілетін субвенциялар көлемдері 97609 мың теңге сомасында көзделгені ескерілсін,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ауылына – 8274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Бұзылық ауылдық округіне – 9768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Двуречный ауылдық округіне – 5580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 ауылдық округіне – 6256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– 5388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ауылына – 6327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ауылдық округіне – 2801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– 6654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– 15833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кентіне – 6537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ауылына – 6453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ауылына – 4193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ауылдық округіне – 9394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округіне – 4151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аудандық бюджеттің түсімдерінің құрамында Қазақстан Республикасының Ұлттық қорынан, республикалық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көрсетілген сомаларын бөлу Есіл ауданы әкімдігінің қаулысымен белгіленеді.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аудандық бюджеттің шығыстарының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көрсетілген сомаларын бөлу Есіл ауданы әкімдігінің қаулысымен белгіленеді.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 жылға арналған аудандық бюджеттің шығыстарының құрамында облыстық бюджеттен Есіл қаласының, Красногорский кентінің, ауылдардың және ауылдық округтердің бюджетiне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көзделгені ескерiлсiн.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көрсетiлген сомаларын бөлу Есіл ауданы әкiмдiгiнің қаулысымен белгіленеді.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 жылға арналған аудандық бюджеттің шығыстарының құрамында республикалық бюджеттен Есіл қаласының, Красногорский кентінің, ауылдардың және ауылдық округтердің бюджетiне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көзделгені ескерiлсiн.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бойынша нысаналы трансферттердің көрсетiлген сомаларын бөлу Есіл ауданы әкiмдiгiнің қаулысымен белгіленеді.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 жылға арналған аудандық бюджетте облыстық бюджетке 175256 мың теңге сомасында бюджеттік кредиттерді өтеу көзделгені ескерiлсiн, оның ішінде: жергiлiктi атқарушы органның жоғары тұрған бюджет алдындағы борышын өтеу – 175256 мың теңге.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ауданның жергілікті атқарушы органының резерві 11867 мың теңге сомасында бекітілсін.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2022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Есіл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546128,1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қорынан, республикалық бюджеттен нысаналы трансферттер мен бюджеттік кредиттер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Есіл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 арналған мемлекеттік гранттар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арнайы жүріп-тұру құралдары (кресло-арбалар), техникалық көмекшi (компенсаторлық) құралдарды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 жұмыскерлерінің жалақысын көтеруге: үйде қызмет көрсету ұйымдары, жұмыспен қамту орталықтары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мұрағаттық мекемелерінің басқарушы және негізгі персоналына мәдениет ұйымдарындағы және мұрағаттық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Ақсай ауылы мекенжайы бойынша Ақсай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ауданының Есіл қаласы Солтүстік шағын ауданы мекенжайында орналасқан 45-пәтерлі төрт тұрғын үйге инженерлік желілер салу және абаттандыруға (сумен жабдықтау, кәріз,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ауданының Есіл қаласы Солтүстік шағын ауданы мекенжайында орналасқан 45-пәтерлі төрт тұрғын үйге инженерлік желілер салу және абаттандыруға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Заречный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Игілік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құрылысын қаржыландыру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Есіл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1414584,9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аналардың және көпбалалы отбасылардан шыққан балалардың жеңілдікпен жол жүруін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іс-шарасына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"Ұрпақтар келісімшарты"жобасы бойынша 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Ауғанстаннан кеңес әскерлерін шығару күнін мерекелеуге Ауған соғысының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арналған спорттық инвентарь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мүлікті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шеңберінде, ауылдық елді мекендердегі әлеуметтік және инженерлік инфрақұрылым бойынша іс-шараларды іске асыруға,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округінің Бұзылық ауылында балалар спорттық-сауықтыру алаңын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жасанды жабыны бар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көше баскетбол алаңын жайластыруға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жылу беру маусымын аяқтауға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2022-2023 жылдарға арналған жылу беру маусымына дайындығына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орталық қазандығын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Есіл қаласындағы саны 2 бірлік балалар спорттық-сауықтыру алаңдарын жайластыруға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ауданы, Есіл қаласының аумағында 25 дана қоқыс алаңдарын монтаждау және дайындауға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Өндіріс даңғылының асфальтбетон жабынын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жолдарын ағымдағы жөндеуге (шұңқырларды жөндеу)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жаяу жүргіншілер жолдарын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Тәуелсіздік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кортын орнатуға,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қалалық коммуналдық шаруашылығы" ШЖҚ МКК заңды тұлғаларының жарғылық капиталын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АӨП байланыстыру, Есіл ауданы Ақсай ауылында мал қорымын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Ақсай ауылы мекенжайы бойынша Ақсай ауылының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ауылының сумен жабдықтау жүйесінің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Игілік ауылының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45 пәтерлі тұрғын үй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45-пәтерлі төрт тұрғын үйге инженерлік желілер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қаласында дене 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Есіл қаласының Красногорский кентінің, ауылдардың және ауылдық округтердің бюджетіне нысаналы трансферттер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Есіл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округінің Бұзылық ауылында балалар спорттық-сауықтыру алаңын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жаяу жүргіншілер жолдарын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Есіл қаласының аумағында 25 дана қоқыс алаңдарын дайындау және монтаждауға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жолдарын ағымдағы жөндеуге (шұңқырларды жөндеу)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Есіл қаласындағы саны 2 бірлік балалар спорттық-сауықтыру алаңдарын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көше баскетбол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Тәуелсіздік көшесі бойынша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кортын орнатуға,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Красивинский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Красногорский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Есіл қаласының Красногорский кентінің, ауылдардың және ауылдық округтердің бюджетіне нысаналы трансферттер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Есіл аудандық мәслихатының 17.08.2022 </w:t>
      </w:r>
      <w:r>
        <w:rPr>
          <w:rFonts w:ascii="Times New Roman"/>
          <w:b w:val="false"/>
          <w:i w:val="false"/>
          <w:color w:val="ff0000"/>
          <w:sz w:val="28"/>
        </w:rPr>
        <w:t>№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Красивинский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Красногорский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