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634d" w14:textId="f906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ауданының жерлерін аймақтарға бөлу жобаларын (схемаларын)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2021 жылғы 23 желтоқсандағы № 7С-18-2 шешімі. Қазақстан Республикасының Әділет министрлігінде 2021 жылғы 24 желтоқсанда № 25997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ауданының жерлерін аймақтарға бөлу жобалары (схемалары)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ауылының жерлерін аймақтарға бөлу жобасы (схемасы)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ауылдық елді мекендерінің жерлерін аймақтарға бөлу жобасы (схемасы)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