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86d2" w14:textId="05e8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2022-2024 жылдарға арналған бюджеті туралы</w:t>
      </w:r>
    </w:p>
    <w:p>
      <w:pPr>
        <w:spacing w:after="0"/>
        <w:ind w:left="0"/>
        <w:jc w:val="both"/>
      </w:pPr>
      <w:r>
        <w:rPr>
          <w:rFonts w:ascii="Times New Roman"/>
          <w:b w:val="false"/>
          <w:i w:val="false"/>
          <w:color w:val="000000"/>
          <w:sz w:val="28"/>
        </w:rPr>
        <w:t>Ақмола облысы Зеренді аудандық мәслихатының 2021 жылғы 24 желтоқсандағы № 14-90 шешімі. Қазақстан Республикасының Әділет министрлігінде 2021 жылғы 27 желтоқсанда № 26066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ауданының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8 277 221,7 мың теңге, оның ішінде:</w:t>
      </w:r>
    </w:p>
    <w:p>
      <w:pPr>
        <w:spacing w:after="0"/>
        <w:ind w:left="0"/>
        <w:jc w:val="both"/>
      </w:pPr>
      <w:r>
        <w:rPr>
          <w:rFonts w:ascii="Times New Roman"/>
          <w:b w:val="false"/>
          <w:i w:val="false"/>
          <w:color w:val="000000"/>
          <w:sz w:val="28"/>
        </w:rPr>
        <w:t>
      салықтық түсімдер – 3 500 502,5 мың теңге;</w:t>
      </w:r>
    </w:p>
    <w:p>
      <w:pPr>
        <w:spacing w:after="0"/>
        <w:ind w:left="0"/>
        <w:jc w:val="both"/>
      </w:pPr>
      <w:r>
        <w:rPr>
          <w:rFonts w:ascii="Times New Roman"/>
          <w:b w:val="false"/>
          <w:i w:val="false"/>
          <w:color w:val="000000"/>
          <w:sz w:val="28"/>
        </w:rPr>
        <w:t>
      салықтық емес түсімдер – 40 897,1 мың теңге;</w:t>
      </w:r>
    </w:p>
    <w:p>
      <w:pPr>
        <w:spacing w:after="0"/>
        <w:ind w:left="0"/>
        <w:jc w:val="both"/>
      </w:pPr>
      <w:r>
        <w:rPr>
          <w:rFonts w:ascii="Times New Roman"/>
          <w:b w:val="false"/>
          <w:i w:val="false"/>
          <w:color w:val="000000"/>
          <w:sz w:val="28"/>
        </w:rPr>
        <w:t>
      негізгі капиталды сатудан түсетін түсімдер – 11 363,2 мың теңге;</w:t>
      </w:r>
    </w:p>
    <w:p>
      <w:pPr>
        <w:spacing w:after="0"/>
        <w:ind w:left="0"/>
        <w:jc w:val="both"/>
      </w:pPr>
      <w:r>
        <w:rPr>
          <w:rFonts w:ascii="Times New Roman"/>
          <w:b w:val="false"/>
          <w:i w:val="false"/>
          <w:color w:val="000000"/>
          <w:sz w:val="28"/>
        </w:rPr>
        <w:t>
      трансферттер түсімі – 4 724 458,9 мың теңге;</w:t>
      </w:r>
    </w:p>
    <w:p>
      <w:pPr>
        <w:spacing w:after="0"/>
        <w:ind w:left="0"/>
        <w:jc w:val="both"/>
      </w:pPr>
      <w:r>
        <w:rPr>
          <w:rFonts w:ascii="Times New Roman"/>
          <w:b w:val="false"/>
          <w:i w:val="false"/>
          <w:color w:val="000000"/>
          <w:sz w:val="28"/>
        </w:rPr>
        <w:t>
      2) шығындар – 8 600 902,7 мың теңге;</w:t>
      </w:r>
    </w:p>
    <w:p>
      <w:pPr>
        <w:spacing w:after="0"/>
        <w:ind w:left="0"/>
        <w:jc w:val="both"/>
      </w:pPr>
      <w:r>
        <w:rPr>
          <w:rFonts w:ascii="Times New Roman"/>
          <w:b w:val="false"/>
          <w:i w:val="false"/>
          <w:color w:val="000000"/>
          <w:sz w:val="28"/>
        </w:rPr>
        <w:t>
      3) таза бюджеттік кредиттеу – 36 203,0 мың теңге, оның ішінде:</w:t>
      </w:r>
    </w:p>
    <w:p>
      <w:pPr>
        <w:spacing w:after="0"/>
        <w:ind w:left="0"/>
        <w:jc w:val="both"/>
      </w:pPr>
      <w:r>
        <w:rPr>
          <w:rFonts w:ascii="Times New Roman"/>
          <w:b w:val="false"/>
          <w:i w:val="false"/>
          <w:color w:val="000000"/>
          <w:sz w:val="28"/>
        </w:rPr>
        <w:t>
      бюджеттік кредиттер – 110 268,0 мың теңге;</w:t>
      </w:r>
    </w:p>
    <w:p>
      <w:pPr>
        <w:spacing w:after="0"/>
        <w:ind w:left="0"/>
        <w:jc w:val="both"/>
      </w:pPr>
      <w:r>
        <w:rPr>
          <w:rFonts w:ascii="Times New Roman"/>
          <w:b w:val="false"/>
          <w:i w:val="false"/>
          <w:color w:val="000000"/>
          <w:sz w:val="28"/>
        </w:rPr>
        <w:t>
      бюджеттік кредиттерді өтеу – 74 065,0 мың теңге;</w:t>
      </w:r>
    </w:p>
    <w:p>
      <w:pPr>
        <w:spacing w:after="0"/>
        <w:ind w:left="0"/>
        <w:jc w:val="both"/>
      </w:pPr>
      <w:r>
        <w:rPr>
          <w:rFonts w:ascii="Times New Roman"/>
          <w:b w:val="false"/>
          <w:i w:val="false"/>
          <w:color w:val="000000"/>
          <w:sz w:val="28"/>
        </w:rPr>
        <w:t>
      4) қаржы активтерімен операциялар бойынша сальдо – -12 840,1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12 840,1 мың теңге;</w:t>
      </w:r>
    </w:p>
    <w:p>
      <w:pPr>
        <w:spacing w:after="0"/>
        <w:ind w:left="0"/>
        <w:jc w:val="both"/>
      </w:pPr>
      <w:r>
        <w:rPr>
          <w:rFonts w:ascii="Times New Roman"/>
          <w:b w:val="false"/>
          <w:i w:val="false"/>
          <w:color w:val="000000"/>
          <w:sz w:val="28"/>
        </w:rPr>
        <w:t>
      5) бюджет тапшылығы (профициті) – - 347 043,9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347 043,9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08.12.2022 </w:t>
      </w:r>
      <w:r>
        <w:rPr>
          <w:rFonts w:ascii="Times New Roman"/>
          <w:b w:val="false"/>
          <w:i w:val="false"/>
          <w:color w:val="000000"/>
          <w:sz w:val="28"/>
        </w:rPr>
        <w:t>№ 28-173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2022 жылға арналған аудандық бюджетте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2"/>
    <w:bookmarkStart w:name="z4" w:id="3"/>
    <w:p>
      <w:pPr>
        <w:spacing w:after="0"/>
        <w:ind w:left="0"/>
        <w:jc w:val="both"/>
      </w:pPr>
      <w:r>
        <w:rPr>
          <w:rFonts w:ascii="Times New Roman"/>
          <w:b w:val="false"/>
          <w:i w:val="false"/>
          <w:color w:val="000000"/>
          <w:sz w:val="28"/>
        </w:rPr>
        <w:t>
      3. 2022 жылға арналған аудандық бюджетте облыстық бюджеттен берiлетiн 3 238 923 мың теңге сомасындағы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4. Аудандық бюджеттен 370 460 мың теңге сомасында ауыл, ауылдық округтер бюджеттеріне және кент бюджетіне берілетін субвенциялар көлемі 2022 жылға арналған аудандық бюджетте қарастырылғаны ескерілсін, оның ішінде:</w:t>
      </w:r>
    </w:p>
    <w:bookmarkEnd w:id="4"/>
    <w:p>
      <w:pPr>
        <w:spacing w:after="0"/>
        <w:ind w:left="0"/>
        <w:jc w:val="both"/>
      </w:pPr>
      <w:r>
        <w:rPr>
          <w:rFonts w:ascii="Times New Roman"/>
          <w:b w:val="false"/>
          <w:i w:val="false"/>
          <w:color w:val="000000"/>
          <w:sz w:val="28"/>
        </w:rPr>
        <w:t>
      Ақкөл ауылдық округі – 19 539 мың теңге;</w:t>
      </w:r>
    </w:p>
    <w:p>
      <w:pPr>
        <w:spacing w:after="0"/>
        <w:ind w:left="0"/>
        <w:jc w:val="both"/>
      </w:pPr>
      <w:r>
        <w:rPr>
          <w:rFonts w:ascii="Times New Roman"/>
          <w:b w:val="false"/>
          <w:i w:val="false"/>
          <w:color w:val="000000"/>
          <w:sz w:val="28"/>
        </w:rPr>
        <w:t>
      Алексеевка кенті – 19 293 мың теңге;</w:t>
      </w:r>
    </w:p>
    <w:p>
      <w:pPr>
        <w:spacing w:after="0"/>
        <w:ind w:left="0"/>
        <w:jc w:val="both"/>
      </w:pPr>
      <w:r>
        <w:rPr>
          <w:rFonts w:ascii="Times New Roman"/>
          <w:b w:val="false"/>
          <w:i w:val="false"/>
          <w:color w:val="000000"/>
          <w:sz w:val="28"/>
        </w:rPr>
        <w:t>
      Бұлақ ауылдық округі – 15 081 мың теңге;</w:t>
      </w:r>
    </w:p>
    <w:p>
      <w:pPr>
        <w:spacing w:after="0"/>
        <w:ind w:left="0"/>
        <w:jc w:val="both"/>
      </w:pPr>
      <w:r>
        <w:rPr>
          <w:rFonts w:ascii="Times New Roman"/>
          <w:b w:val="false"/>
          <w:i w:val="false"/>
          <w:color w:val="000000"/>
          <w:sz w:val="28"/>
        </w:rPr>
        <w:t>
      Зеренді ауылдық округі – 67 236 мың теңге;</w:t>
      </w:r>
    </w:p>
    <w:p>
      <w:pPr>
        <w:spacing w:after="0"/>
        <w:ind w:left="0"/>
        <w:jc w:val="both"/>
      </w:pPr>
      <w:r>
        <w:rPr>
          <w:rFonts w:ascii="Times New Roman"/>
          <w:b w:val="false"/>
          <w:i w:val="false"/>
          <w:color w:val="000000"/>
          <w:sz w:val="28"/>
        </w:rPr>
        <w:t>
      Қонысбай ауылдық округі – 2 097 мың теңге;</w:t>
      </w:r>
    </w:p>
    <w:p>
      <w:pPr>
        <w:spacing w:after="0"/>
        <w:ind w:left="0"/>
        <w:jc w:val="both"/>
      </w:pPr>
      <w:r>
        <w:rPr>
          <w:rFonts w:ascii="Times New Roman"/>
          <w:b w:val="false"/>
          <w:i w:val="false"/>
          <w:color w:val="000000"/>
          <w:sz w:val="28"/>
        </w:rPr>
        <w:t>
      Күсеп ауылдық округі – 15 102 мың теңге;</w:t>
      </w:r>
    </w:p>
    <w:p>
      <w:pPr>
        <w:spacing w:after="0"/>
        <w:ind w:left="0"/>
        <w:jc w:val="both"/>
      </w:pPr>
      <w:r>
        <w:rPr>
          <w:rFonts w:ascii="Times New Roman"/>
          <w:b w:val="false"/>
          <w:i w:val="false"/>
          <w:color w:val="000000"/>
          <w:sz w:val="28"/>
        </w:rPr>
        <w:t>
      Чаглинка ауылдық округі – 26 416 мың теңге;</w:t>
      </w:r>
    </w:p>
    <w:p>
      <w:pPr>
        <w:spacing w:after="0"/>
        <w:ind w:left="0"/>
        <w:jc w:val="both"/>
      </w:pPr>
      <w:r>
        <w:rPr>
          <w:rFonts w:ascii="Times New Roman"/>
          <w:b w:val="false"/>
          <w:i w:val="false"/>
          <w:color w:val="000000"/>
          <w:sz w:val="28"/>
        </w:rPr>
        <w:t>
      Айдабол ауылы – 14 906 мың теңге;</w:t>
      </w:r>
    </w:p>
    <w:p>
      <w:pPr>
        <w:spacing w:after="0"/>
        <w:ind w:left="0"/>
        <w:jc w:val="both"/>
      </w:pPr>
      <w:r>
        <w:rPr>
          <w:rFonts w:ascii="Times New Roman"/>
          <w:b w:val="false"/>
          <w:i w:val="false"/>
          <w:color w:val="000000"/>
          <w:sz w:val="28"/>
        </w:rPr>
        <w:t>
      Бәйтерек ауылдық округі – 16 604 мың теңге;</w:t>
      </w:r>
    </w:p>
    <w:p>
      <w:pPr>
        <w:spacing w:after="0"/>
        <w:ind w:left="0"/>
        <w:jc w:val="both"/>
      </w:pPr>
      <w:r>
        <w:rPr>
          <w:rFonts w:ascii="Times New Roman"/>
          <w:b w:val="false"/>
          <w:i w:val="false"/>
          <w:color w:val="000000"/>
          <w:sz w:val="28"/>
        </w:rPr>
        <w:t>
      Викторовка ауылдық округі – 10 842 мың теңге;</w:t>
      </w:r>
    </w:p>
    <w:p>
      <w:pPr>
        <w:spacing w:after="0"/>
        <w:ind w:left="0"/>
        <w:jc w:val="both"/>
      </w:pPr>
      <w:r>
        <w:rPr>
          <w:rFonts w:ascii="Times New Roman"/>
          <w:b w:val="false"/>
          <w:i w:val="false"/>
          <w:color w:val="000000"/>
          <w:sz w:val="28"/>
        </w:rPr>
        <w:t>
      Исаковка ауылдық округі – 10 400 мың теңге;</w:t>
      </w:r>
    </w:p>
    <w:p>
      <w:pPr>
        <w:spacing w:after="0"/>
        <w:ind w:left="0"/>
        <w:jc w:val="both"/>
      </w:pPr>
      <w:r>
        <w:rPr>
          <w:rFonts w:ascii="Times New Roman"/>
          <w:b w:val="false"/>
          <w:i w:val="false"/>
          <w:color w:val="000000"/>
          <w:sz w:val="28"/>
        </w:rPr>
        <w:t>
      Қанай би атындағы ауылдық округі – 14 146 мың теңге;</w:t>
      </w:r>
    </w:p>
    <w:p>
      <w:pPr>
        <w:spacing w:after="0"/>
        <w:ind w:left="0"/>
        <w:jc w:val="both"/>
      </w:pPr>
      <w:r>
        <w:rPr>
          <w:rFonts w:ascii="Times New Roman"/>
          <w:b w:val="false"/>
          <w:i w:val="false"/>
          <w:color w:val="000000"/>
          <w:sz w:val="28"/>
        </w:rPr>
        <w:t>
      Қызылегіс ауылдық округі – 14 549 мың теңге;</w:t>
      </w:r>
    </w:p>
    <w:p>
      <w:pPr>
        <w:spacing w:after="0"/>
        <w:ind w:left="0"/>
        <w:jc w:val="both"/>
      </w:pPr>
      <w:r>
        <w:rPr>
          <w:rFonts w:ascii="Times New Roman"/>
          <w:b w:val="false"/>
          <w:i w:val="false"/>
          <w:color w:val="000000"/>
          <w:sz w:val="28"/>
        </w:rPr>
        <w:t>
      Қызылсая ауылдық округі – 16 983 мың теңге;</w:t>
      </w:r>
    </w:p>
    <w:p>
      <w:pPr>
        <w:spacing w:after="0"/>
        <w:ind w:left="0"/>
        <w:jc w:val="both"/>
      </w:pPr>
      <w:r>
        <w:rPr>
          <w:rFonts w:ascii="Times New Roman"/>
          <w:b w:val="false"/>
          <w:i w:val="false"/>
          <w:color w:val="000000"/>
          <w:sz w:val="28"/>
        </w:rPr>
        <w:t>
      Мәлік Ғабдуллин ауылдық округі – 0 мың теңге;</w:t>
      </w:r>
    </w:p>
    <w:p>
      <w:pPr>
        <w:spacing w:after="0"/>
        <w:ind w:left="0"/>
        <w:jc w:val="both"/>
      </w:pPr>
      <w:r>
        <w:rPr>
          <w:rFonts w:ascii="Times New Roman"/>
          <w:b w:val="false"/>
          <w:i w:val="false"/>
          <w:color w:val="000000"/>
          <w:sz w:val="28"/>
        </w:rPr>
        <w:t>
      Ортақ ауылдық округі – 17 668 мың теңге;</w:t>
      </w:r>
    </w:p>
    <w:p>
      <w:pPr>
        <w:spacing w:after="0"/>
        <w:ind w:left="0"/>
        <w:jc w:val="both"/>
      </w:pPr>
      <w:r>
        <w:rPr>
          <w:rFonts w:ascii="Times New Roman"/>
          <w:b w:val="false"/>
          <w:i w:val="false"/>
          <w:color w:val="000000"/>
          <w:sz w:val="28"/>
        </w:rPr>
        <w:t>
      Приречен ауылдық округі – 14 594 мың теңге;</w:t>
      </w:r>
    </w:p>
    <w:p>
      <w:pPr>
        <w:spacing w:after="0"/>
        <w:ind w:left="0"/>
        <w:jc w:val="both"/>
      </w:pPr>
      <w:r>
        <w:rPr>
          <w:rFonts w:ascii="Times New Roman"/>
          <w:b w:val="false"/>
          <w:i w:val="false"/>
          <w:color w:val="000000"/>
          <w:sz w:val="28"/>
        </w:rPr>
        <w:t>
      Садовый ауылдық округі – 12 864 мың теңге;</w:t>
      </w:r>
    </w:p>
    <w:p>
      <w:pPr>
        <w:spacing w:after="0"/>
        <w:ind w:left="0"/>
        <w:jc w:val="both"/>
      </w:pPr>
      <w:r>
        <w:rPr>
          <w:rFonts w:ascii="Times New Roman"/>
          <w:b w:val="false"/>
          <w:i w:val="false"/>
          <w:color w:val="000000"/>
          <w:sz w:val="28"/>
        </w:rPr>
        <w:t>
      Сарыөзек ауылдық округі – 12 996 мың теңге;</w:t>
      </w:r>
    </w:p>
    <w:p>
      <w:pPr>
        <w:spacing w:after="0"/>
        <w:ind w:left="0"/>
        <w:jc w:val="both"/>
      </w:pPr>
      <w:r>
        <w:rPr>
          <w:rFonts w:ascii="Times New Roman"/>
          <w:b w:val="false"/>
          <w:i w:val="false"/>
          <w:color w:val="000000"/>
          <w:sz w:val="28"/>
        </w:rPr>
        <w:t>
      Сәкен Сейфуллин атындағы ауылдық округі – 16 074 мың теңге;</w:t>
      </w:r>
    </w:p>
    <w:p>
      <w:pPr>
        <w:spacing w:after="0"/>
        <w:ind w:left="0"/>
        <w:jc w:val="both"/>
      </w:pPr>
      <w:r>
        <w:rPr>
          <w:rFonts w:ascii="Times New Roman"/>
          <w:b w:val="false"/>
          <w:i w:val="false"/>
          <w:color w:val="000000"/>
          <w:sz w:val="28"/>
        </w:rPr>
        <w:t>
      Симферополь ауылдық округі – 15 680 мың теңге;</w:t>
      </w:r>
    </w:p>
    <w:p>
      <w:pPr>
        <w:spacing w:after="0"/>
        <w:ind w:left="0"/>
        <w:jc w:val="both"/>
      </w:pPr>
      <w:r>
        <w:rPr>
          <w:rFonts w:ascii="Times New Roman"/>
          <w:b w:val="false"/>
          <w:i w:val="false"/>
          <w:color w:val="000000"/>
          <w:sz w:val="28"/>
        </w:rPr>
        <w:t>
      Троицк ауылдық округі – 17 390 мың теңге.</w:t>
      </w:r>
    </w:p>
    <w:bookmarkStart w:name="z6" w:id="5"/>
    <w:p>
      <w:pPr>
        <w:spacing w:after="0"/>
        <w:ind w:left="0"/>
        <w:jc w:val="both"/>
      </w:pPr>
      <w:r>
        <w:rPr>
          <w:rFonts w:ascii="Times New Roman"/>
          <w:b w:val="false"/>
          <w:i w:val="false"/>
          <w:color w:val="000000"/>
          <w:sz w:val="28"/>
        </w:rPr>
        <w:t>
      5. 2022 жылға арналған аудандық бюджетте 74 065 мың теңге сомасында мамандарды әлеуметтік қолдау шараларын іске асыру үшін 2010, 2011, 2012, 2013, 2014, 2015, 2016, 2017, 2018, 2019, 2020 және 2021 жылдарда бөлінген бюджеттік кредиттер бойынша негізгі қарыздардың өтеуі көзделгені ескерiлсiн.</w:t>
      </w:r>
    </w:p>
    <w:bookmarkEnd w:id="5"/>
    <w:bookmarkStart w:name="z7" w:id="6"/>
    <w:p>
      <w:pPr>
        <w:spacing w:after="0"/>
        <w:ind w:left="0"/>
        <w:jc w:val="both"/>
      </w:pPr>
      <w:r>
        <w:rPr>
          <w:rFonts w:ascii="Times New Roman"/>
          <w:b w:val="false"/>
          <w:i w:val="false"/>
          <w:color w:val="000000"/>
          <w:sz w:val="28"/>
        </w:rPr>
        <w:t xml:space="preserve">
      6. 2022 жылға арналған аудандық бюджетте облыстық бюджеттен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қарастырылғаны ескерiлсiн.</w:t>
      </w:r>
    </w:p>
    <w:bookmarkEnd w:id="6"/>
    <w:bookmarkStart w:name="z8" w:id="7"/>
    <w:p>
      <w:pPr>
        <w:spacing w:after="0"/>
        <w:ind w:left="0"/>
        <w:jc w:val="both"/>
      </w:pPr>
      <w:r>
        <w:rPr>
          <w:rFonts w:ascii="Times New Roman"/>
          <w:b w:val="false"/>
          <w:i w:val="false"/>
          <w:color w:val="000000"/>
          <w:sz w:val="28"/>
        </w:rPr>
        <w:t>
      7. 2022 жылға арналған аудандық жергілікті атқарушы органның резерві 58 455 мың теңге сомасында бекітілсін.</w:t>
      </w:r>
    </w:p>
    <w:bookmarkEnd w:id="7"/>
    <w:bookmarkStart w:name="z9" w:id="8"/>
    <w:p>
      <w:pPr>
        <w:spacing w:after="0"/>
        <w:ind w:left="0"/>
        <w:jc w:val="both"/>
      </w:pPr>
      <w:r>
        <w:rPr>
          <w:rFonts w:ascii="Times New Roman"/>
          <w:b w:val="false"/>
          <w:i w:val="false"/>
          <w:color w:val="000000"/>
          <w:sz w:val="28"/>
        </w:rPr>
        <w:t xml:space="preserve">
      8. 2022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6-қосымшасына</w:t>
      </w:r>
      <w:r>
        <w:rPr>
          <w:rFonts w:ascii="Times New Roman"/>
          <w:b w:val="false"/>
          <w:i w:val="false"/>
          <w:color w:val="000000"/>
          <w:sz w:val="28"/>
        </w:rPr>
        <w:t xml:space="preserve"> сәйкес бекiтiлсiн.</w:t>
      </w:r>
    </w:p>
    <w:bookmarkEnd w:id="8"/>
    <w:bookmarkStart w:name="z10" w:id="9"/>
    <w:p>
      <w:pPr>
        <w:spacing w:after="0"/>
        <w:ind w:left="0"/>
        <w:jc w:val="both"/>
      </w:pPr>
      <w:r>
        <w:rPr>
          <w:rFonts w:ascii="Times New Roman"/>
          <w:b w:val="false"/>
          <w:i w:val="false"/>
          <w:color w:val="000000"/>
          <w:sz w:val="28"/>
        </w:rPr>
        <w:t>
      9. Осы шешім 2022 жылдың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2022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Зеренді аудандық мәслихатының 08.12.2022 </w:t>
      </w:r>
      <w:r>
        <w:rPr>
          <w:rFonts w:ascii="Times New Roman"/>
          <w:b w:val="false"/>
          <w:i w:val="false"/>
          <w:color w:val="ff0000"/>
          <w:sz w:val="28"/>
        </w:rPr>
        <w:t>№ 28-173</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8277221,7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4724458,9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8600902,7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2023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3442874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3-қосымша</w:t>
            </w:r>
          </w:p>
        </w:tc>
      </w:tr>
    </w:tbl>
    <w:bookmarkStart w:name="z16" w:id="12"/>
    <w:p>
      <w:pPr>
        <w:spacing w:after="0"/>
        <w:ind w:left="0"/>
        <w:jc w:val="left"/>
      </w:pPr>
      <w:r>
        <w:rPr>
          <w:rFonts w:ascii="Times New Roman"/>
          <w:b/>
          <w:i w:val="false"/>
          <w:color w:val="000000"/>
        </w:rPr>
        <w:t xml:space="preserve"> 2024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3617404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4-қосымша</w:t>
            </w:r>
          </w:p>
        </w:tc>
      </w:tr>
    </w:tbl>
    <w:bookmarkStart w:name="z18" w:id="13"/>
    <w:p>
      <w:pPr>
        <w:spacing w:after="0"/>
        <w:ind w:left="0"/>
        <w:jc w:val="left"/>
      </w:pPr>
      <w:r>
        <w:rPr>
          <w:rFonts w:ascii="Times New Roman"/>
          <w:b/>
          <w:i w:val="false"/>
          <w:color w:val="000000"/>
        </w:rPr>
        <w:t xml:space="preserve"> 2022 жылға арналған республикалық бюджеттен нысаналы трансферттер және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Ақмола облысы Зеренді аудандық мәслихатының 08.12.2022 </w:t>
      </w:r>
      <w:r>
        <w:rPr>
          <w:rFonts w:ascii="Times New Roman"/>
          <w:b w:val="false"/>
          <w:i w:val="false"/>
          <w:color w:val="ff0000"/>
          <w:sz w:val="28"/>
        </w:rPr>
        <w:t>№ 28-173</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нәтижелі жұмыспен қамтуды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Мәлік Ғабдуллин ауылының көше-жол желісінің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мәслихаттар депутаттары қызметінің тиімділігін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және 2021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(облыстық маңызы бар қалалардың) бюджеттерден облыстық бюджеттің шығындарын өтеуге арналған трансферттердің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5-қосымша</w:t>
            </w:r>
          </w:p>
        </w:tc>
      </w:tr>
    </w:tbl>
    <w:bookmarkStart w:name="z20" w:id="14"/>
    <w:p>
      <w:pPr>
        <w:spacing w:after="0"/>
        <w:ind w:left="0"/>
        <w:jc w:val="left"/>
      </w:pPr>
      <w:r>
        <w:rPr>
          <w:rFonts w:ascii="Times New Roman"/>
          <w:b/>
          <w:i w:val="false"/>
          <w:color w:val="000000"/>
        </w:rPr>
        <w:t xml:space="preserve"> 2022 жылға арналған облыстық бюджеттен нысаналы трансферттер</w:t>
      </w:r>
    </w:p>
    <w:bookmarkEnd w:id="14"/>
    <w:p>
      <w:pPr>
        <w:spacing w:after="0"/>
        <w:ind w:left="0"/>
        <w:jc w:val="both"/>
      </w:pPr>
      <w:r>
        <w:rPr>
          <w:rFonts w:ascii="Times New Roman"/>
          <w:b w:val="false"/>
          <w:i w:val="false"/>
          <w:color w:val="ff0000"/>
          <w:sz w:val="28"/>
        </w:rPr>
        <w:t xml:space="preserve">
      Ескерту. 5-қосымша жаңа редакцияда - Ақмола облысы Зеренді аудандық мәслихатының 08.12.2022 </w:t>
      </w:r>
      <w:r>
        <w:rPr>
          <w:rFonts w:ascii="Times New Roman"/>
          <w:b w:val="false"/>
          <w:i w:val="false"/>
          <w:color w:val="ff0000"/>
          <w:sz w:val="28"/>
        </w:rPr>
        <w:t>№ 28-173</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1031934,6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көтерме жәрдемақы мөлшерін ұлғайтуға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Қашаев көшесіндегі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Красный Кордон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Мәлік Ғабдуллин ауылының көше-жол желісінің автомобиль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шаруашылықты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курорттық аймағына қосымша көше жарығын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жылдардағы жылумен жабдықтаушы кәсіпорындарға (көмір сатып алу) жылыту маусымына дайындалу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ауылында балалар алаңдарын орнату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432546,9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Игілік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Гагарин, Пушкин, Садовая және Ғабдуллина көшелеріндегі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Ортақ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Жылымды ауылының Мектеп көшесінің кентішілік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ауылының көше-жол желілерін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Қонысбай ауылының көше-жол желілерін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Қызылсая-Қызылағаш автомобиль жолын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кентінің Ленин көшесі мен Горький көшесіндегі көше-жол желісін орташа жөндеу, ұзындығы 5,3 шақырым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қандастар үшін тұрғын үйді жалдау (жалға алу) бойынша демеу-қаржы шығындарын өтеуге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"Алғашқы жұмыс орны" жобасы бойынша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"Ұрпақтар келісімшарты" жобасы бойынша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еңгізуге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ауылдық жерлерде тұратын педагогтер үшін отын және коммуналдық қызметтерді төлеуге бойынша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мүгедектігі бар адамдарға құқықтарын қамтамасыз етуге және өмір сүру сапасын жақсартуға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 толеуге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басқа мемлекеттер аумағындағы ұрыс қимылдарының ардагерлеріне біржолғы әлеуметтік көмекке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жоспарлау модулінің бірыңғай ақпараттық алаңын енгізуге берілетін облыстық бюджеттен аудандық (облыстық маңызы бар қалалардың) бюджеттеріне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мәдениет объектілерінің жөндеуіне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ауылдық клубын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аудандық Мәдениет үйі ғимаратындағы "Санитарлық торап" үй-жайын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аудандық Мәдениет үйі ғимаратындағы үй-жайларды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ауылдық клубтың қазандығын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электрмен жабдықтау желілерін салу, ведомстводан тыс кешенді сараптамадан жүргізу мен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Баратай ауылында Жастар көшесі 16 үй, 1 пәтер жеке тұрғын үйді клуб ретінде қайта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аулында мал қорымын салу, ведомстводан тыс кешенді сараптама жүргізу мен қайта қолдану жобасын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кентіндегі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егжей-тегжейлі жоспарлау жобасымен бас жоспарларды, даму және құрылыс салу схемаларын әзірлеуге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6-қосымша</w:t>
            </w:r>
          </w:p>
        </w:tc>
      </w:tr>
    </w:tbl>
    <w:bookmarkStart w:name="z22" w:id="15"/>
    <w:p>
      <w:pPr>
        <w:spacing w:after="0"/>
        <w:ind w:left="0"/>
        <w:jc w:val="left"/>
      </w:pPr>
      <w:r>
        <w:rPr>
          <w:rFonts w:ascii="Times New Roman"/>
          <w:b/>
          <w:i w:val="false"/>
          <w:color w:val="000000"/>
        </w:rPr>
        <w:t xml:space="preserve"> 2022 жылға арналған аудандық бюджетті атқару процесінде секвестрлеуге жатпайтын аудандық бюджеттік бағдарламалардың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