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75c4" w14:textId="bf775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Целиноград аудандық мәслихатының 2021 жылғы 25 наурыздағы № 23/4-7 шешімі. Ақмола облысының Әділет департаментінде 2021 жылғы 30 наурызда № 8407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елдi мекендерге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айқындау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жылға арналған Целиноград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Б.Ибраев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