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9662" w14:textId="6c19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22 қарашадағы № 377 қаулысы. Қазақстан Республикасының Әділет министрлігінде 2021 жылғы 24 қарашада № 25354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8-3)-тармақшасына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2021-2022 оқу жылына арналған техникалық және кәсіптік білімі бар кадрларды даярлауға мемлекеттік білім беру тапсырысы;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2021-2022 оқу жылына арналған орта білімнен кейінгі білімі бар кадрларды даярлауға мемлекеттік білім беру тапсырысы.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22 қарашадағы № 377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техникалық және кәсіптік білімі бар кадрларды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11.08.2022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01.01.2022 бастап туындаған құқықтық қатынастарға таралады).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аймақтарының 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аймақтарның ауылдық жерінде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және орау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жедел технологиялық байланыс құрылғыларын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пайдалану,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конструкцияларын өндіру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әлеуметтiк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(ерекше білім беруге қажеттілігі бар студенттерге арналған арнайы бағдарлама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22 қарашадағы № 377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орта білімнен кейінгі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әлеуметтiк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