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651e" w14:textId="db06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Сарат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520 шешімі. Ақтөбе облысының Әділет департаментінде 2021 жылғы 11 қаңтарда № 7968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Сарат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қалдықтарды – 103,4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Сарат ауылдық округ бюджетіне берілетін субвенция көлемі 27 381,0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Функциялардың өзгеруіне байланысты облыстық бюджеттің шығындарын өтеуге 2021 жылға арналған Сарат ауылдық округ бюджетінен 13 603,0 мың теңге сомасында көзделсiн.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520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520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520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