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ffe4" w14:textId="db3f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6 қаңтардағы № 517 "2021-2023 жылдарға арналған Қайрақты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29 наурыздағы № 33 шешімі. Ақтөбе облысының Әділет департаментінде 2021 жылғы 1 сәуірде № 8196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6 қаңтардағы № 517 "2021-2023 жылдарға арналған Қайрақты ауылдық округ бюджетін бекіту туралы" (нормативтік құқықтық актілердің мемлекеттік тіркеу Тізілімінде № 7976 тіркелген, 2021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"10 725,0" сандары "12 083,0"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"10 084,0" сандары "11 442,0"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"10 725,0" сандары "12 615,6"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"-532,6"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"0,0" сандары "532,6"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29 наурыздағы № 33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Қайрақты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