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2f04" w14:textId="eb72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8 "2021-2023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3 шешімі. Ақтөбе облысының Әділет департаментінде 2021 жылғы 19 сәуірде № 82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68 "2021-2023 жылдарға арналған Бестамақ ауылдық округ бюджетін бекіту туралы" (нормативтік құқықтық актілерді мемлекеттік тіркеу тізілімінде № 7928 тіркелген, 2021 жылы 1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4 016" сандары "84 01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" саны "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4 016" сандары "87 40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3 39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3 39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"0" саны "2 80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"0" саны "3 39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3 393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