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19b" w14:textId="a58c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Бегалы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418 шешімі. Ақтөбе облысының Әділет департаментінде 2021 жылғы 13 қаңтарда № 7997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- 19776,8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2 917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34 302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Бегалы ауылдық округінің бюджетіне берілген субвенциялар көлемі 11 823,0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қызметтерге республикалық бюджеттен берілетін субвециялар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