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880" w14:textId="2c79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Жайсаң ауылдық округі Көкпекты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2021 жылғы 8 желтоқсандағы № 9 шешімі. Қазақстан Республикасының Әділет министрлігінде 2021 жылғы 15 желтоқсанда № 25808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Көкпекты ауылы тұрғындарының пiкiрiн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Жайсаң ауылдық округі Көкпекты ауылының көшелері келесідей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"Казахская" көшесін - "Мәншүк Мәметова"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"Орталық" көшесін - "Рақымжан Қошқарбаев"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- "Жайық"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